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560ffa4b745c5" w:history="1">
              <w:r>
                <w:rPr>
                  <w:rStyle w:val="Hyperlink"/>
                </w:rPr>
                <w:t>2026-2032年中国HDI PCB市场研究与发展前景分析报告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560ffa4b745c5" w:history="1">
              <w:r>
                <w:rPr>
                  <w:rStyle w:val="Hyperlink"/>
                </w:rPr>
                <w:t>2026-2032年中国HDI PCB市场研究与发展前景分析报告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560ffa4b745c5" w:history="1">
                <w:r>
                  <w:rPr>
                    <w:rStyle w:val="Hyperlink"/>
                  </w:rPr>
                  <w:t>https://www.20087.com/7/96/HDI-PCBDeXianZhuangYuFaZhanQianJing.html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高密度互连印制电路板（HDI PCB）作为支撑先进电子设备微型化与高性能化的关键基板，已广泛应用于智能手机、可穿戴设备、汽车电子及服务器等高附加值领域。目前，HDI PCB主流HDI PCB采用积层法（Build-up）工艺，通过微孔（盲孔/埋孔）、精细线路（线宽/线距≤50μm）及任意层互连结构，实现更高布线密度与信号完整性。制造过程高度依赖激光钻孔、电镀填孔、薄板压合及AOI自动光学检测等精密技术，对材料热稳定性、层间对准精度及阻抗控制提出严苛要求。国际领先厂商已量产6+N+6阶任意层HDI产品，满足5G射频模块与AI芯片封装需求。然而，高端HDI PCB在良率控制、翘曲管理及高频材料适配方面仍面临工程挑战，且核心设备如激光直接成像（LDI）机与高精度压合机依赖进口，制约了产业链自主可控能力。</w:t>
      </w:r>
      <w:r>
        <w:rPr>
          <w:rFonts w:hint="eastAsia"/>
        </w:rPr>
        <w:br/>
      </w:r>
      <w:r>
        <w:rPr>
          <w:rFonts w:hint="eastAsia"/>
        </w:rPr>
        <w:t>　　未来，HDI PCB将向更高集成度、更高频率适应性与绿色制造方向演进。面向Chiplet与2.5D/3D封装融合趋势，嵌入式无源器件、硅通孔（TSV）兼容结构及混合叠层设计将成为技术重点。低介电常数（Dk）与低损耗因子（Df）的新型基材（如液晶聚合物LCP、改性PI）将加速导入，以支撑毫米波通信与高速SerDes链路。在工艺层面，半加成法（SAP）与改良型半加成法（mSAP）将提升线路精细度至10μm以下，逼近IC载板水平。同时，数字化全流程管控与AI驱动的缺陷预测系统将大大提升生产良率。长远看，HDI PCB将从互连载体升级为系统级功能平台，在先进封装与异构集成生态中扮演核心角色。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560ffa4b745c5" w:history="1">
        <w:r>
          <w:rPr>
            <w:rStyle w:val="Hyperlink"/>
          </w:rPr>
          <w:t>2026-2032年中国HDI PCB市场研究与发展前景分析报告</w:t>
        </w:r>
      </w:hyperlink>
      <w:r>
        <w:rPr>
          <w:rFonts w:hint="eastAsia"/>
        </w:rPr>
        <w:t>》依托国家统计局、相关行业协会及科研单位提供的权威数据，全面分析了HDI PCB行业发展环境、产业链结构、市场供需状况及价格变化，重点研究了HDI PCB行业内主要企业的经营现状。报告对HDI PCB市场前景与发展趋势进行了科学预测，揭示了潜在需求与投资机会。为战略投资者把握投资时机、企业领导层制定战略规划提供了准确的市场情报与决策依据，同时对银行信贷部门也具有重要参考价值。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HDI 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按照不同产品类型，HDI 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中国不同产品类型HDI 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一阶</w:t>
      </w:r>
      <w:r>
        <w:rPr>
          <w:rFonts w:hint="eastAsia"/>
        </w:rPr>
        <w:br/>
      </w:r>
      <w:r>
        <w:rPr>
          <w:rFonts w:hint="eastAsia"/>
        </w:rPr>
        <w:t>　　　　1.2.3 二阶</w:t>
      </w:r>
      <w:r>
        <w:rPr>
          <w:rFonts w:hint="eastAsia"/>
        </w:rPr>
        <w:br/>
      </w:r>
      <w:r>
        <w:rPr>
          <w:rFonts w:hint="eastAsia"/>
        </w:rPr>
        <w:t>　　　　1.2.4 三阶</w:t>
      </w:r>
      <w:r>
        <w:rPr>
          <w:rFonts w:hint="eastAsia"/>
        </w:rPr>
        <w:br/>
      </w:r>
      <w:r>
        <w:rPr>
          <w:rFonts w:hint="eastAsia"/>
        </w:rPr>
        <w:t>　　1.3 从不同应用，HDI 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中国不同应用HDI 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电信及IT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中国HDI PCB发展现状及未来趋势（2021-2032）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中国市场HDI PCB收入及增长率（2021-2032）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中国市场HDI PCB销量及增长率（2021-2032）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中国市场主要HDI 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中国市场主要厂商HDI PCB销量及市场占有率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中国市场主要厂商HDI PCB销量（2021-2026）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中国市场主要厂商HDI PCB销量市场份额（2021-2026）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中国市场主要厂商HDI PCB收入及市场占有率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中国市场主要厂商HDI PCB收入（2021-2026）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中国市场主要厂商HDI PCB收入市场份额（2021-2026）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2025年中国市场主要厂商HDI PCB收入排名</w:t>
      </w:r>
      <w:r>
        <w:rPr>
          <w:rFonts w:hint="eastAsia"/>
        </w:rPr>
        <w:br/>
      </w:r>
      <w:r>
        <w:rPr>
          <w:rFonts w:hint="eastAsia"/>
        </w:rPr>
        <w:t>　　2.3 中国市场主要厂商HDI PCB价格（2021-2026）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中国市场主要厂商HDI PCB总部及产地分布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中国市场主要厂商成立时间及HDI PCB商业化日期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中国市场主要厂商HDI PCB产品类型及应用</w:t>
      </w:r>
      <w:r>
        <w:rPr>
          <w:rFonts w:hint="eastAsia"/>
        </w:rPr>
        <w:br/>
      </w:r>
      <w:r>
        <w:rPr>
          <w:rFonts w:hint="eastAsia"/>
        </w:rPr>
        <w:t>　　2.7 HDI 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HDI PCB行业集中度分析：2025年中国Top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中国市场HDI PCB第一梯队、第二梯队和第三梯队厂商（品牌）及2025年市场份额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重点企业（16）在中国市场HDI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不同产品类型HDI PCB分析</w:t>
      </w:r>
      <w:r>
        <w:rPr>
          <w:rFonts w:hint="eastAsia"/>
        </w:rPr>
        <w:br/>
      </w:r>
      <w:r>
        <w:rPr>
          <w:rFonts w:hint="eastAsia"/>
        </w:rPr>
        <w:t>　　4.1 中国市场不同产品类型HDI PCB销量（2021-2032）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中国市场不同产品类型HDI 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中国市场不同产品类型HDI PCB销量预测（2027-2032）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中国市场不同产品类型HDI PCB规模（2021-2032）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中国市场不同产品类型HDI 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中国市场不同产品类型HDI PCB规模预测（2027-2032）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中国市场不同产品类型HDI 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不同应用HDI PCB分析</w:t>
      </w:r>
      <w:r>
        <w:rPr>
          <w:rFonts w:hint="eastAsia"/>
        </w:rPr>
        <w:br/>
      </w:r>
      <w:r>
        <w:rPr>
          <w:rFonts w:hint="eastAsia"/>
        </w:rPr>
        <w:t>　　5.1 中国市场不同应用HDI PCB销量（2021-2032）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中国市场不同应用HDI 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中国市场不同应用HDI PCB销量预测（2027-2032）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中国市场不同应用HDI PCB规模（2021-2032）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中国市场不同应用HDI 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中国市场不同应用HDI PCB规模预测（2027-2032）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中国市场不同应用HDI 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HDI PCB行业发展分析---发展趋势</w:t>
      </w:r>
      <w:r>
        <w:rPr>
          <w:rFonts w:hint="eastAsia"/>
        </w:rPr>
        <w:br/>
      </w:r>
      <w:r>
        <w:rPr>
          <w:rFonts w:hint="eastAsia"/>
        </w:rPr>
        <w:t>　　6.2 HDI PCB行业发展分析---厂商壁垒</w:t>
      </w:r>
      <w:r>
        <w:rPr>
          <w:rFonts w:hint="eastAsia"/>
        </w:rPr>
        <w:br/>
      </w:r>
      <w:r>
        <w:rPr>
          <w:rFonts w:hint="eastAsia"/>
        </w:rPr>
        <w:t>　　6.3 HDI PCB行业发展分析---驱动因素</w:t>
      </w:r>
      <w:r>
        <w:rPr>
          <w:rFonts w:hint="eastAsia"/>
        </w:rPr>
        <w:br/>
      </w:r>
      <w:r>
        <w:rPr>
          <w:rFonts w:hint="eastAsia"/>
        </w:rPr>
        <w:t>　　6.4 HDI PCB行业发展分析---制约因素</w:t>
      </w:r>
      <w:r>
        <w:rPr>
          <w:rFonts w:hint="eastAsia"/>
        </w:rPr>
        <w:br/>
      </w:r>
      <w:r>
        <w:rPr>
          <w:rFonts w:hint="eastAsia"/>
        </w:rPr>
        <w:t>　　6.5 HDI PCB中国企业SWOT分析</w:t>
      </w:r>
      <w:r>
        <w:rPr>
          <w:rFonts w:hint="eastAsia"/>
        </w:rPr>
        <w:br/>
      </w:r>
      <w:r>
        <w:rPr>
          <w:rFonts w:hint="eastAsia"/>
        </w:rPr>
        <w:t>　　6.6 HDI PCB行业发展分析---行业政策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HDI PCB行业产业链简介</w:t>
      </w:r>
      <w:r>
        <w:rPr>
          <w:rFonts w:hint="eastAsia"/>
        </w:rPr>
        <w:br/>
      </w:r>
      <w:r>
        <w:rPr>
          <w:rFonts w:hint="eastAsia"/>
        </w:rPr>
        <w:t>　　7.2 HDI PCB产业链分析-上游</w:t>
      </w:r>
      <w:r>
        <w:rPr>
          <w:rFonts w:hint="eastAsia"/>
        </w:rPr>
        <w:br/>
      </w:r>
      <w:r>
        <w:rPr>
          <w:rFonts w:hint="eastAsia"/>
        </w:rPr>
        <w:t>　　7.3 HDI PCB产业链分析-中游</w:t>
      </w:r>
      <w:r>
        <w:rPr>
          <w:rFonts w:hint="eastAsia"/>
        </w:rPr>
        <w:br/>
      </w:r>
      <w:r>
        <w:rPr>
          <w:rFonts w:hint="eastAsia"/>
        </w:rPr>
        <w:t>　　7.4 HDI PCB产业链分析-下游</w:t>
      </w:r>
      <w:r>
        <w:rPr>
          <w:rFonts w:hint="eastAsia"/>
        </w:rPr>
        <w:br/>
      </w:r>
      <w:r>
        <w:rPr>
          <w:rFonts w:hint="eastAsia"/>
        </w:rPr>
        <w:t>　　7.5 HDI PCB行业采购模式</w:t>
      </w:r>
      <w:r>
        <w:rPr>
          <w:rFonts w:hint="eastAsia"/>
        </w:rPr>
        <w:br/>
      </w:r>
      <w:r>
        <w:rPr>
          <w:rFonts w:hint="eastAsia"/>
        </w:rPr>
        <w:t>　　7.6 HDI PCB行业生产模式</w:t>
      </w:r>
      <w:r>
        <w:rPr>
          <w:rFonts w:hint="eastAsia"/>
        </w:rPr>
        <w:br/>
      </w:r>
      <w:r>
        <w:rPr>
          <w:rFonts w:hint="eastAsia"/>
        </w:rPr>
        <w:t>　　7.7 HDI 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中国本土HDI PCB产能、产量分析</w:t>
      </w:r>
      <w:r>
        <w:rPr>
          <w:rFonts w:hint="eastAsia"/>
        </w:rPr>
        <w:br/>
      </w:r>
      <w:r>
        <w:rPr>
          <w:rFonts w:hint="eastAsia"/>
        </w:rPr>
        <w:t>　　8.1 中国HDI 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中国HDI 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中国HDI 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中国HDI PCB进出口分析</w:t>
      </w:r>
      <w:r>
        <w:rPr>
          <w:rFonts w:hint="eastAsia"/>
        </w:rPr>
        <w:br/>
      </w:r>
      <w:r>
        <w:rPr>
          <w:rFonts w:hint="eastAsia"/>
        </w:rPr>
        <w:t>　　　　8.2.1 中国市场HDI PCB主要进口来源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中国市场HDI 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不同产品类型HDI 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不同应用HDI 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中国市场主要厂商HDI PCB销量（2021-2026）&amp;（千平米）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中国市场主要厂商HDI PCB销量市场份额（2021-2026）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中国市场主要厂商HDI 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中国市场主要厂商HDI PCB收入份额（2021-2026）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2025年中国主要生产商HDI PCB收入排名（万元）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中国市场主要厂商HDI PCB价格（2021-2026）&amp;（元/平方米）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中国市场主要厂商HDI PCB总部及产地分布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中国市场主要厂商成立时间及HDI PCB商业化日期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中国市场主要厂商HDI PCB产品类型及应用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2025年中国市场HDI 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HDI 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HDI 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HDI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HDI PCB销量（千平米）、收入（万元）、价格（元/平方米）及毛利率（2021-2026）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中国市场不同产品类型HDI PCB销量（2021-2026）&amp;（千平米）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中国市场不同产品类型HDI PCB销量市场份额（2021-2026）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中国市场不同产品类型HDI PCB销量预测（2027-2032）&amp;（千平米）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中国市场不同产品类型HDI 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中国市场不同产品类型HDI 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中国市场不同产品类型HDI PCB规模市场份额（2021-2026）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中国市场不同产品类型HDI 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中国市场不同产品类型HDI 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中国市场不同应用HDI PCB销量（2021-2026）&amp;（千平米）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103： 中国市场不同应用HDI PCB销量市场份额（2021-2026）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中国市场不同应用HDI PCB销量预测（2027-2032）&amp;（千平米）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105： 中国市场不同应用HDI 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中国市场不同应用HDI 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中国市场不同应用HDI PCB规模市场份额（2021-2026）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中国市场不同应用HDI 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中国市场不同应用HDI 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HDI PCB行业发展分析---发展趋势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HDI PCB行业发展分析---厂商壁垒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HDI PCB行业发展分析---驱动因素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HDI PCB行业发展分析---制约因素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HDI PCB行业相关重点政策一览</w:t>
      </w:r>
      <w:r>
        <w:rPr>
          <w:rFonts w:hint="eastAsia"/>
        </w:rPr>
        <w:br/>
      </w:r>
      <w:r>
        <w:rPr>
          <w:rFonts w:hint="eastAsia"/>
        </w:rPr>
        <w:t>　　表 115： HDI PCB行业供应链分析</w:t>
      </w:r>
      <w:r>
        <w:rPr>
          <w:rFonts w:hint="eastAsia"/>
        </w:rPr>
        <w:br/>
      </w:r>
      <w:r>
        <w:rPr>
          <w:rFonts w:hint="eastAsia"/>
        </w:rPr>
        <w:t>　　表 116： HDI PCB上游原料供应商</w:t>
      </w:r>
      <w:r>
        <w:rPr>
          <w:rFonts w:hint="eastAsia"/>
        </w:rPr>
        <w:br/>
      </w:r>
      <w:r>
        <w:rPr>
          <w:rFonts w:hint="eastAsia"/>
        </w:rPr>
        <w:t>　　表 117： HDI PCB行业主要下游客户</w:t>
      </w:r>
      <w:r>
        <w:rPr>
          <w:rFonts w:hint="eastAsia"/>
        </w:rPr>
        <w:br/>
      </w:r>
      <w:r>
        <w:rPr>
          <w:rFonts w:hint="eastAsia"/>
        </w:rPr>
        <w:t>　　表 118： HDI PCB典型经销商</w:t>
      </w:r>
      <w:r>
        <w:rPr>
          <w:rFonts w:hint="eastAsia"/>
        </w:rPr>
        <w:br/>
      </w:r>
      <w:r>
        <w:rPr>
          <w:rFonts w:hint="eastAsia"/>
        </w:rPr>
        <w:t>　　表 119： 中国HDI PCB产量、销量、进口量及出口量（2021-2026）&amp;（千平米）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120： 中国HDI PCB产量、销量、进口量及出口量预测（2027-2032）&amp;（千平米）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121： 中国市场HDI PCB主要进口来源</w:t>
      </w:r>
      <w:r>
        <w:rPr>
          <w:rFonts w:hint="eastAsia"/>
        </w:rPr>
        <w:br/>
      </w:r>
      <w:r>
        <w:rPr>
          <w:rFonts w:hint="eastAsia"/>
        </w:rPr>
        <w:t>　　表 122： 中国市场HDI PCB主要出口目的地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HDI PCB产品图片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中国不同产品类型HDI 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一阶产品图片</w:t>
      </w:r>
      <w:r>
        <w:rPr>
          <w:rFonts w:hint="eastAsia"/>
        </w:rPr>
        <w:br/>
      </w:r>
      <w:r>
        <w:rPr>
          <w:rFonts w:hint="eastAsia"/>
        </w:rPr>
        <w:t>　　图 4： 二阶产品图片</w:t>
      </w:r>
      <w:r>
        <w:rPr>
          <w:rFonts w:hint="eastAsia"/>
        </w:rPr>
        <w:br/>
      </w:r>
      <w:r>
        <w:rPr>
          <w:rFonts w:hint="eastAsia"/>
        </w:rPr>
        <w:t>　　图 5： 三阶产品图片</w:t>
      </w:r>
      <w:r>
        <w:rPr>
          <w:rFonts w:hint="eastAsia"/>
        </w:rPr>
        <w:br/>
      </w:r>
      <w:r>
        <w:rPr>
          <w:rFonts w:hint="eastAsia"/>
        </w:rPr>
        <w:t>　　图 6： 中国不同应用HDI PCB市场份额2025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消费类电子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电信及IT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中国市场HDI PCB市场规模，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中国市场HDI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中国市场HDI PCB销量及增长率（2021-2032）&amp;（千平米）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2025年中国市场主要厂商HDI PCB销量市场份额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2025年中国市场主要厂商HDI PCB收入市场份额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2025年中国市场前五大厂商HDI PCB市场份额</w:t>
      </w:r>
      <w:r>
        <w:rPr>
          <w:rFonts w:hint="eastAsia"/>
        </w:rPr>
        <w:br/>
      </w:r>
      <w:r>
        <w:rPr>
          <w:rFonts w:hint="eastAsia"/>
        </w:rPr>
        <w:t>　　图 18： 2025年中国市场HDI PCB第一梯队、第二梯队和第三梯队厂商（品牌）及市场份额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中国市场不同产品类型HDI 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中国市场不同应用HDI 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HDI PCB中国企业SWOT分析</w:t>
      </w:r>
      <w:r>
        <w:rPr>
          <w:rFonts w:hint="eastAsia"/>
        </w:rPr>
        <w:br/>
      </w:r>
      <w:r>
        <w:rPr>
          <w:rFonts w:hint="eastAsia"/>
        </w:rPr>
        <w:t>　　图 22： HDI PCB产业链</w:t>
      </w:r>
      <w:r>
        <w:rPr>
          <w:rFonts w:hint="eastAsia"/>
        </w:rPr>
        <w:br/>
      </w:r>
      <w:r>
        <w:rPr>
          <w:rFonts w:hint="eastAsia"/>
        </w:rPr>
        <w:t>　　图 23： HDI PCB行业采购模式分析</w:t>
      </w:r>
      <w:r>
        <w:rPr>
          <w:rFonts w:hint="eastAsia"/>
        </w:rPr>
        <w:br/>
      </w:r>
      <w:r>
        <w:rPr>
          <w:rFonts w:hint="eastAsia"/>
        </w:rPr>
        <w:t>　　图 24： HDI PCB行业生产模式分析</w:t>
      </w:r>
      <w:r>
        <w:rPr>
          <w:rFonts w:hint="eastAsia"/>
        </w:rPr>
        <w:br/>
      </w:r>
      <w:r>
        <w:rPr>
          <w:rFonts w:hint="eastAsia"/>
        </w:rPr>
        <w:t>　　图 25： HDI PCB行业销售模式分析</w:t>
      </w:r>
      <w:r>
        <w:rPr>
          <w:rFonts w:hint="eastAsia"/>
        </w:rPr>
        <w:br/>
      </w:r>
      <w:r>
        <w:rPr>
          <w:rFonts w:hint="eastAsia"/>
        </w:rPr>
        <w:t>　　图 26： 中国HDI PCB产能、产量、产能利用率及发展趋势（2021-2032）&amp;（千平米）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中国HDI PCB产量、市场需求量及发展趋势（2021-2032）&amp;（千平米）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560ffa4b745c5" w:history="1">
        <w:r>
          <w:rPr>
            <w:rStyle w:val="Hyperlink"/>
          </w:rPr>
          <w:t>2026-2032年中国HDI PCB市场研究与发展前景分析报告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560ffa4b745c5" w:history="1">
        <w:r>
          <w:rPr>
            <w:rStyle w:val="Hyperlink"/>
          </w:rPr>
          <w:t>https://www.20087.com/7/96/HDI-PCBDeXianZhuangYuFaZhanQianJing.html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热点：cmmi质量体系认证、HDI PCB板盲孔检测、pcba分板机、HDIPCB需要用到20-30层pcb、HDI属于PCB吗、HDIPCB应用、hdi是什么、PCB板分为HDI板和什么板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f8fba43b04c27" w:history="1">
      <w:r>
        <w:rPr>
          <w:rStyle w:val="Hyperlink"/>
        </w:rPr>
        <w:t>2026-2032年中国HDI PCB市场研究与发展前景分析报告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DI-PCBDeXianZhuangYuFaZhanQianJing.html" TargetMode="External" Id="R6c9560ffa4b7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DI-PCBDeXianZhuangYuFaZhanQianJing.html" TargetMode="External" Id="R6f2f8fba43b0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2026-01-18T05:00:31Z</dcterms:created>
  <dcterms:modified xsi:type="dcterms:W3CDTF">2026-01-18T06:00:31Z</dcterms:modified>
  <dc:subject>2026-2032年中国HDI PCB市场研究与发展前景分析报告</dc:subject>
  <dc:title>2026-2032年中国HDI PCB市场研究与发展前景分析报告</dc:title>
  <cp:keywords>2026-2032年中国HDI PCB市场研究与发展前景分析报告</cp:keywords>
  <dc:description>2026-2032年中国HDI PCB市场研究与发展前景分析报告</dc:description>
</cp:coreProperties>
</file>