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57818953744fa" w:history="1">
              <w:r>
                <w:rPr>
                  <w:rStyle w:val="Hyperlink"/>
                </w:rPr>
                <w:t>2026-2032年全球与中国U型探针行业发展调研及前景分析报告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57818953744fa" w:history="1">
              <w:r>
                <w:rPr>
                  <w:rStyle w:val="Hyperlink"/>
                </w:rPr>
                <w:t>2026-2032年全球与中国U型探针行业发展调研及前景分析报告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57818953744fa" w:history="1">
                <w:r>
                  <w:rPr>
                    <w:rStyle w:val="Hyperlink"/>
                  </w:rPr>
                  <w:t>https://www.20087.com/7/56/UXingTanZhenFaZhanXianZhuangQianJing.html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型探针是一种常用于电学测试、材料表征及生物传感的微型接触式传感器，因结构简单、接触稳定及易于批量制造而广泛应用于半导体晶圆测试、PCB飞针检测及微流控芯片接口。典型U型探针由铍铜或镍合金制成，经热处理获得弹性与导电性平衡，并镀金或钯以提升耐磨与抗氧化能力。在高频信号测试中，探针需具备低电感、低串扰特性；在纳米尺度应用中，则要求尖端曲率半径小于1微米。然而，在高密度阵列测试中，探针间串扰、接触电阻漂移及机械疲劳断裂仍是影响测试良率的主要问题。</w:t>
      </w:r>
      <w:r>
        <w:rPr>
          <w:rFonts w:hint="eastAsia"/>
        </w:rPr>
        <w:br/>
      </w:r>
      <w:r>
        <w:rPr>
          <w:rFonts w:hint="eastAsia"/>
        </w:rPr>
        <w:t>　　未来，U型探针将向纳米复合材料、多功能集成与智能诊断方向发展。碳纳米管或石墨烯涂层将大大提升导电性与耐磨寿命；形状记忆合金将赋予探针自修复接触能力。在结构上，3D微打印技术将实现复杂几何探针阵列，适配异形焊盘或柔性电路。嵌入式阻抗监测电路将实时反馈接触状态，支持预测性更换。此外，探针将集成温度或应力传感功能，实现多物理量同步采集。随着Chiplet与先进封装普及，具备超细间距（50GHz）兼容及低损伤特性的新一代U型探针，将成为半导体测试与微系统集成的关键界面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57818953744fa" w:history="1">
        <w:r>
          <w:rPr>
            <w:rStyle w:val="Hyperlink"/>
          </w:rPr>
          <w:t>2026-2032年全球与中国U型探针行业发展调研及前景分析报告</w:t>
        </w:r>
      </w:hyperlink>
      <w:r>
        <w:rPr>
          <w:rFonts w:hint="eastAsia"/>
        </w:rPr>
        <w:t>》依托国家统计局、相关行业协会及科研机构的详实数据，结合U型探针行业研究团队的长期监测，系统分析了U型探针行业的市场规模、需求特征及产业链结构。报告全面阐述了U型探针行业现状，科学预测了市场前景与发展趋势，重点评估了U型探针重点企业的经营表现及竞争格局。同时，报告深入剖析了价格动态、市场集中度及品牌影响力，并对U型探针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按产品类型细分，全球U型探针市场规模2021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超宽带（从9kHz到40GHz）</w:t>
      </w:r>
      <w:r>
        <w:rPr>
          <w:rFonts w:hint="eastAsia"/>
        </w:rPr>
        <w:br/>
      </w:r>
      <w:r>
        <w:rPr>
          <w:rFonts w:hint="eastAsia"/>
        </w:rPr>
        <w:t>　　　　1.3.3 高频（1GHz以上）</w:t>
      </w:r>
      <w:r>
        <w:rPr>
          <w:rFonts w:hint="eastAsia"/>
        </w:rPr>
        <w:br/>
      </w:r>
      <w:r>
        <w:rPr>
          <w:rFonts w:hint="eastAsia"/>
        </w:rPr>
        <w:t>　　　　1.3.4 低频（1MHz以下）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按应用细分，全球U型探针市场规模2021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存储设备测量</w:t>
      </w:r>
      <w:r>
        <w:rPr>
          <w:rFonts w:hint="eastAsia"/>
        </w:rPr>
        <w:br/>
      </w:r>
      <w:r>
        <w:rPr>
          <w:rFonts w:hint="eastAsia"/>
        </w:rPr>
        <w:t>　　　　1.4.3 原子力显微镜</w:t>
      </w:r>
      <w:r>
        <w:rPr>
          <w:rFonts w:hint="eastAsia"/>
        </w:rPr>
        <w:br/>
      </w:r>
      <w:r>
        <w:rPr>
          <w:rFonts w:hint="eastAsia"/>
        </w:rPr>
        <w:t>　　　　1.4.4 脉冲涡流测试</w:t>
      </w:r>
      <w:r>
        <w:rPr>
          <w:rFonts w:hint="eastAsia"/>
        </w:rPr>
        <w:br/>
      </w:r>
      <w:r>
        <w:rPr>
          <w:rFonts w:hint="eastAsia"/>
        </w:rPr>
        <w:t>　　　　1.4.5 近场测量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U型探针行业发展总体概况</w:t>
      </w:r>
      <w:r>
        <w:rPr>
          <w:rFonts w:hint="eastAsia"/>
        </w:rPr>
        <w:br/>
      </w:r>
      <w:r>
        <w:rPr>
          <w:rFonts w:hint="eastAsia"/>
        </w:rPr>
        <w:t>　　　　1.5.2 U型探针行业发展主要特点</w:t>
      </w:r>
      <w:r>
        <w:rPr>
          <w:rFonts w:hint="eastAsia"/>
        </w:rPr>
        <w:br/>
      </w:r>
      <w:r>
        <w:rPr>
          <w:rFonts w:hint="eastAsia"/>
        </w:rPr>
        <w:t>　　　　1.5.3 U型探针行业发展影响因素</w:t>
      </w:r>
      <w:r>
        <w:rPr>
          <w:rFonts w:hint="eastAsia"/>
        </w:rPr>
        <w:br/>
      </w:r>
      <w:r>
        <w:rPr>
          <w:rFonts w:hint="eastAsia"/>
        </w:rPr>
        <w:t>　　　　1.5.3 .1 U型探针有利因素</w:t>
      </w:r>
      <w:r>
        <w:rPr>
          <w:rFonts w:hint="eastAsia"/>
        </w:rPr>
        <w:br/>
      </w:r>
      <w:r>
        <w:rPr>
          <w:rFonts w:hint="eastAsia"/>
        </w:rPr>
        <w:t>　　　　1.5.3 .2 U型探针不利因素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全球市场，近三年U型探针主要企业占有率及排名（按销量）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U型探针主要企业在国际市场占有率（按销量，2023-2026）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2025年U型探针主要企业在国际市场排名（按销量）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全球市场主要企业U型探针销量（2023-2026）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全球市场，近三年U型探针主要企业占有率及排名（按收入）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U型探针主要企业在国际市场占有率（按收入，2023-2026）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2025年U型探针主要企业在国际市场排名（按收入）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全球市场主要企业U型探针销售收入（2023-2026）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全球市场主要企业U型探针销售价格（2023-2026）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中国市场，近三年U型探针主要企业占有率及排名（按销量）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U型探针主要企业在中国市场占有率（按销量，2023-2026）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2025年U型探针主要企业在中国市场排名（按销量）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中国市场主要企业U型探针销量（2023-2026）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中国市场，近三年U型探针主要企业占有率及排名（按收入）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U型探针主要企业在中国市场占有率（按收入，2023-2026）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2025年U型探针主要企业在中国市场排名（按收入）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中国市场主要企业U型探针销售收入（2023-2026）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全球主要厂商U型探针总部及产地分布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全球主要厂商成立时间及U型探针商业化日期</w:t>
      </w:r>
      <w:r>
        <w:rPr>
          <w:rFonts w:hint="eastAsia"/>
        </w:rPr>
        <w:br/>
      </w:r>
      <w:r>
        <w:rPr>
          <w:rFonts w:hint="eastAsia"/>
        </w:rPr>
        <w:t>　　2.8 全球主要厂商U型探针产品类型及应用</w:t>
      </w:r>
      <w:r>
        <w:rPr>
          <w:rFonts w:hint="eastAsia"/>
        </w:rPr>
        <w:br/>
      </w:r>
      <w:r>
        <w:rPr>
          <w:rFonts w:hint="eastAsia"/>
        </w:rPr>
        <w:t>　　2.9 U型探针行业集中度、竞争程度分析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U型探针行业集中度分析：2025年全球Top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全球U型探针第一梯队、第二梯队和第三梯队生产商（品牌）及市场份额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全球U型探针总体规模分析</w:t>
      </w:r>
      <w:r>
        <w:rPr>
          <w:rFonts w:hint="eastAsia"/>
        </w:rPr>
        <w:br/>
      </w:r>
      <w:r>
        <w:rPr>
          <w:rFonts w:hint="eastAsia"/>
        </w:rPr>
        <w:t>　　3.1 全球U型探针供需现状及预测（2021-2032）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全球U型探针产能、产量、产能利用率及发展趋势（2021-2032）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全球U型探针产量、需求量及发展趋势（2021-2032）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全球主要地区U型探针产量及发展趋势（2021-2032）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全球主要地区U型探针产量（2021-2026）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全球主要地区U型探针产量（2027-2032）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全球主要地区U型探针产量市场份额（2021-2032）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中国U型探针供需现状及预测（2021-2032）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中国U型探针产能、产量、产能利用率及发展趋势（2021-2032）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中国U型探针产量、市场需求量及发展趋势（2021-2032）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中国市场U型探针进出口（2021-2032）</w:t>
      </w:r>
      <w:r>
        <w:rPr>
          <w:rFonts w:hint="eastAsia"/>
        </w:rPr>
        <w:br/>
      </w:r>
      <w:r>
        <w:rPr>
          <w:rFonts w:hint="eastAsia"/>
        </w:rPr>
        <w:t>　　3.4 全球U型探针销量及销售额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全球市场U型探针销售额（2021-2032）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全球市场U型探针销量（2021-2032）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全球市场U型探针价格趋势（2021-2032）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全球U型探针主要地区分析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全球主要地区U型探针市场规模分析：2021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全球主要地区U型探针销售收入及市场份额（2021-2026）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全球主要地区U型探针销售收入预测（2027-2032）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全球主要地区U型探针销量分析：2021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全球主要地区U型探针销量及市场份额（2021-2026）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全球主要地区U型探针销量及市场份额预测（2027-2032）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北美市场U型探针销量、收入及增长率（2021-2032）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欧洲市场U型探针销量、收入及增长率（2021-2032）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中国市场U型探针销量、收入及增长率（2021-2032）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日本市场U型探针销量、收入及增长率（2021-2032）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东南亚市场U型探针销量、收入及增长率（2021-2032）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印度市场U型探针销量、收入及增长率（2021-2032）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南美市场U型探针销量、收入及增长率（2021-2032）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中东市场U型探针销量、收入及增长率（2021-2032）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重点企业（1）基本信息、U型探针生产基地、销售区域、竞争对手及市场地位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U型探针产品规格、参数及市场应用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U型探针销量、收入、价格及毛利率（2021-2026）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重点企业（2）基本信息、U型探针生产基地、销售区域、竞争对手及市场地位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U型探针产品规格、参数及市场应用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U型探针销量、收入、价格及毛利率（2021-2026）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重点企业（3）基本信息、U型探针生产基地、销售区域、竞争对手及市场地位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U型探针产品规格、参数及市场应用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U型探针销量、收入、价格及毛利率（2021-2026）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重点企业（4）基本信息、U型探针生产基地、销售区域、竞争对手及市场地位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U型探针产品规格、参数及市场应用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U型探针销量、收入、价格及毛利率（2021-2026）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重点企业（5）基本信息、U型探针生产基地、销售区域、竞争对手及市场地位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U型探针产品规格、参数及市场应用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U型探针销量、收入、价格及毛利率（2021-2026）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重点企业（6）基本信息、U型探针生产基地、销售区域、竞争对手及市场地位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U型探针产品规格、参数及市场应用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U型探针销量、收入、价格及毛利率（2021-2026）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重点企业（7）基本信息、U型探针生产基地、销售区域、竞争对手及市场地位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U型探针产品规格、参数及市场应用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U型探针销量、收入、价格及毛利率（2021-2026）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不同产品类型U型探针分析</w:t>
      </w:r>
      <w:r>
        <w:rPr>
          <w:rFonts w:hint="eastAsia"/>
        </w:rPr>
        <w:br/>
      </w:r>
      <w:r>
        <w:rPr>
          <w:rFonts w:hint="eastAsia"/>
        </w:rPr>
        <w:t>　　6.1 全球不同产品类型U型探针销量（2021-2032）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全球不同产品类型U型探针销量及市场份额（2021-2026）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全球不同产品类型U型探针销量预测（2027-2032）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全球不同产品类型U型探针收入（2021-2032）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全球不同产品类型U型探针收入及市场份额（2021-2026）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全球不同产品类型U型探针收入预测（2027-2032）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全球不同产品类型U型探针价格走势（2021-2032）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中国不同产品类型U型探针销量（2021-2032）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中国不同产品类型U型探针销量及市场份额（2021-2026）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中国不同产品类型U型探针销量预测（2027-2032）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中国不同产品类型U型探针收入（2021-2032）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中国不同产品类型U型探针收入及市场份额（2021-2026）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中国不同产品类型U型探针收入预测（2027-2032）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不同应用U型探针分析</w:t>
      </w:r>
      <w:r>
        <w:rPr>
          <w:rFonts w:hint="eastAsia"/>
        </w:rPr>
        <w:br/>
      </w:r>
      <w:r>
        <w:rPr>
          <w:rFonts w:hint="eastAsia"/>
        </w:rPr>
        <w:t>　　7.1 全球不同应用U型探针销量（2021-2032）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全球不同应用U型探针销量及市场份额（2021-2026）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全球不同应用U型探针销量预测（2027-2032）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全球不同应用U型探针收入（2021-2032）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全球不同应用U型探针收入及市场份额（2021-2026）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全球不同应用U型探针收入预测（2027-2032）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全球不同应用U型探针价格走势（2021-2032）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中国不同应用U型探针销量（2021-2032）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中国不同应用U型探针销量及市场份额（2021-2026）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中国不同应用U型探针销量预测（2027-2032）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中国不同应用U型探针收入（2021-2032）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中国不同应用U型探针收入及市场份额（2021-2026）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中国不同应用U型探针收入预测（2027-2032）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U型探针行业发展趋势</w:t>
      </w:r>
      <w:r>
        <w:rPr>
          <w:rFonts w:hint="eastAsia"/>
        </w:rPr>
        <w:br/>
      </w:r>
      <w:r>
        <w:rPr>
          <w:rFonts w:hint="eastAsia"/>
        </w:rPr>
        <w:t>　　8.2 U型探针行业主要驱动因素</w:t>
      </w:r>
      <w:r>
        <w:rPr>
          <w:rFonts w:hint="eastAsia"/>
        </w:rPr>
        <w:br/>
      </w:r>
      <w:r>
        <w:rPr>
          <w:rFonts w:hint="eastAsia"/>
        </w:rPr>
        <w:t>　　8.3 U型探针中国企业SWOT分析</w:t>
      </w:r>
      <w:r>
        <w:rPr>
          <w:rFonts w:hint="eastAsia"/>
        </w:rPr>
        <w:br/>
      </w:r>
      <w:r>
        <w:rPr>
          <w:rFonts w:hint="eastAsia"/>
        </w:rPr>
        <w:t>　　8.4 中国U型探针行业政策环境分析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U型探针行业产业链简介</w:t>
      </w:r>
      <w:r>
        <w:rPr>
          <w:rFonts w:hint="eastAsia"/>
        </w:rPr>
        <w:br/>
      </w:r>
      <w:r>
        <w:rPr>
          <w:rFonts w:hint="eastAsia"/>
        </w:rPr>
        <w:t>　　　　9.1.1 U型探针行业供应链分析</w:t>
      </w:r>
      <w:r>
        <w:rPr>
          <w:rFonts w:hint="eastAsia"/>
        </w:rPr>
        <w:br/>
      </w:r>
      <w:r>
        <w:rPr>
          <w:rFonts w:hint="eastAsia"/>
        </w:rPr>
        <w:t>　　　　9.1.2 U型探针主要原料及供应情况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U型探针行业采购模式</w:t>
      </w:r>
      <w:r>
        <w:rPr>
          <w:rFonts w:hint="eastAsia"/>
        </w:rPr>
        <w:br/>
      </w:r>
      <w:r>
        <w:rPr>
          <w:rFonts w:hint="eastAsia"/>
        </w:rPr>
        <w:t>　　9.3 U型探针行业生产模式</w:t>
      </w:r>
      <w:r>
        <w:rPr>
          <w:rFonts w:hint="eastAsia"/>
        </w:rPr>
        <w:br/>
      </w:r>
      <w:r>
        <w:rPr>
          <w:rFonts w:hint="eastAsia"/>
        </w:rPr>
        <w:t>　　9.4 U型探针行业销售模式及销售渠道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按产品类型细分，全球U型探针市场规模2021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按应用细分，全球U型探针市场规模（CAGR）2021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U型探针行业发展主要特点</w:t>
      </w:r>
      <w:r>
        <w:rPr>
          <w:rFonts w:hint="eastAsia"/>
        </w:rPr>
        <w:br/>
      </w:r>
      <w:r>
        <w:rPr>
          <w:rFonts w:hint="eastAsia"/>
        </w:rPr>
        <w:t>　　表 4： U型探针行业发展有利因素分析</w:t>
      </w:r>
      <w:r>
        <w:rPr>
          <w:rFonts w:hint="eastAsia"/>
        </w:rPr>
        <w:br/>
      </w:r>
      <w:r>
        <w:rPr>
          <w:rFonts w:hint="eastAsia"/>
        </w:rPr>
        <w:t>　　表 5： U型探针行业发展不利因素分析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进入U型探针行业壁垒</w:t>
      </w:r>
      <w:r>
        <w:rPr>
          <w:rFonts w:hint="eastAsia"/>
        </w:rPr>
        <w:br/>
      </w:r>
      <w:r>
        <w:rPr>
          <w:rFonts w:hint="eastAsia"/>
        </w:rPr>
        <w:t>　　表 7： U型探针主要企业在国际市场占有率（按销量，2023-2026）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2025年U型探针主要企业在国际市场排名（按销量）&amp;（千件）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全球市场主要企业U型探针销量（2023-2026）&amp;（千件）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U型探针主要企业在国际市场占有率（按收入，2023-2026）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2025年U型探针主要企业在国际市场排名（按收入）&amp;（万元）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全球市场主要企业U型探针销售收入（2023-2026）&amp;（万元）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全球市场主要企业U型探针销售价格（2023-2026）&amp;（元/件）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U型探针主要企业在中国市场占有率（按销量，2023-2026）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2025年U型探针主要企业在中国市场排名（按销量）&amp;（千件）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中国市场主要企业U型探针销量（2023-2026）&amp;（千件）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U型探针主要企业在中国市场占有率（按收入，2023-2026）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2025年U型探针主要企业在中国市场排名（按收入）&amp;（万元）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中国市场主要企业U型探针销售收入（2023-2026）&amp;（万元）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全球主要厂商U型探针总部及产地分布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全球主要厂商成立时间及U型探针商业化日期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全球主要厂商U型探针产品类型及应用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2025年全球U型探针主要厂商市场地位（第一梯队、第二梯队和第三梯队）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全球U型探针市场投资、并购等现状分析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全球主要地区U型探针产量增速（CAGR）：（2021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全球主要地区U型探针产量（2021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全球主要地区U型探针产量（2021-2026）&amp;（千件）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全球主要地区U型探针产量（2027-2032）&amp;（千件）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全球主要地区U型探针产量市场份额（2021-2026）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全球主要地区U型探针产量市场份额（2027-2032）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中国市场U型探针产量、销量、进出口（2021-2026）&amp;（千件）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中国市场U型探针产量、销量、进出口预测（2027-2032）&amp;（千件）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全球主要地区U型探针销售收入增速：（2021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全球主要地区U型探针销售收入（2021-2026）&amp;（万元）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全球主要地区U型探针销售收入市场份额（2021-2026）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全球主要地区U型探针收入（2027-2032）&amp;（万元）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全球主要地区U型探针收入市场份额（2027-2032）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全球主要地区U型探针销量（千件）：2021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全球主要地区U型探针销量（2021-2026）&amp;（千件）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全球主要地区U型探针销量市场份额（2021-2026）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全球主要地区U型探针销量（2027-2032）&amp;（千件）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全球主要地区U型探针销量份额（2027-2032）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U型探针生产基地、销售区域、竞争对手及市场地位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U型探针产品规格、参数及市场应用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U型探针销量（千件）、收入（万元）、价格（元/件）及毛利率（2021-2026）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U型探针生产基地、销售区域、竞争对手及市场地位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U型探针产品规格、参数及市场应用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U型探针销量（千件）、收入（万元）、价格（元/件）及毛利率（2021-2026）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U型探针生产基地、销售区域、竞争对手及市场地位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U型探针产品规格、参数及市场应用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U型探针销量（千件）、收入（万元）、价格（元/件）及毛利率（2021-2026）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U型探针生产基地、销售区域、竞争对手及市场地位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U型探针产品规格、参数及市场应用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U型探针销量（千件）、收入（万元）、价格（元/件）及毛利率（2021-2026）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U型探针生产基地、销售区域、竞争对手及市场地位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U型探针产品规格、参数及市场应用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U型探针销量（千件）、收入（万元）、价格（元/件）及毛利率（2021-2026）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U型探针生产基地、销售区域、竞争对手及市场地位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U型探针产品规格、参数及市场应用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U型探针销量（千件）、收入（万元）、价格（元/件）及毛利率（2021-2026）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U型探针生产基地、销售区域、竞争对手及市场地位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U型探针产品规格、参数及市场应用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U型探针销量（千件）、收入（万元）、价格（元/件）及毛利率（2021-2026）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全球不同产品类型U型探针销量（2021-2026）&amp;（千件）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全球不同产品类型U型探针销量市场份额（2021-2026）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全球不同产品类型U型探针销量预测（2027-2032）&amp;（千件）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全球市场不同产品类型U型探针销量市场份额预测（2027-2032）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全球不同产品类型U型探针收入（2021-2026）&amp;（万元）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全球不同产品类型U型探针收入市场份额（2021-2026）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全球不同产品类型U型探针收入预测（2027-2032）&amp;（万元）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全球不同产品类型U型探针收入市场份额预测（2027-2032）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中国不同产品类型U型探针销量（2021-2026）&amp;（千件）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中国不同产品类型U型探针销量市场份额（2021-2026）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中国不同产品类型U型探针销量预测（2027-2032）&amp;（千件）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全球市场不同产品类型U型探针销量市场份额预测（2027-2032）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中国不同产品类型U型探针收入（2021-2026）&amp;（万元）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中国不同产品类型U型探针收入市场份额（2021-2026）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中国不同产品类型U型探针收入预测（2027-2032）&amp;（万元）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中国不同产品类型U型探针收入市场份额预测（2027-2032）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全球不同应用U型探针销量（2021-2026）&amp;（千件）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全球不同应用U型探针销量市场份额（2021-2026）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全球不同应用U型探针销量预测（2027-2032）&amp;（千件）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全球市场不同应用U型探针销量市场份额预测（2027-2032）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全球不同应用U型探针收入（2021-2026）&amp;（万元）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全球不同应用U型探针收入市场份额（2021-2026）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全球不同应用U型探针收入预测（2027-2032）&amp;（万元）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全球不同应用U型探针收入市场份额预测（2027-2032）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中国不同应用U型探针销量（2021-2026）&amp;（千件）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中国不同应用U型探针销量市场份额（2021-2026）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中国不同应用U型探针销量预测（2027-2032）&amp;（千件）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中国市场不同应用U型探针销量市场份额预测（2027-2032）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中国不同应用U型探针收入（2021-2026）&amp;（万元）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中国不同应用U型探针收入市场份额（2021-2026）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中国不同应用U型探针收入预测（2027-2032）&amp;（万元）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中国不同应用U型探针收入市场份额预测（2027-2032）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U型探针行业发展趋势</w:t>
      </w:r>
      <w:r>
        <w:rPr>
          <w:rFonts w:hint="eastAsia"/>
        </w:rPr>
        <w:br/>
      </w:r>
      <w:r>
        <w:rPr>
          <w:rFonts w:hint="eastAsia"/>
        </w:rPr>
        <w:t>　　表 111： U型探针行业主要驱动因素</w:t>
      </w:r>
      <w:r>
        <w:rPr>
          <w:rFonts w:hint="eastAsia"/>
        </w:rPr>
        <w:br/>
      </w:r>
      <w:r>
        <w:rPr>
          <w:rFonts w:hint="eastAsia"/>
        </w:rPr>
        <w:t>　　表 112： U型探针行业供应链分析</w:t>
      </w:r>
      <w:r>
        <w:rPr>
          <w:rFonts w:hint="eastAsia"/>
        </w:rPr>
        <w:br/>
      </w:r>
      <w:r>
        <w:rPr>
          <w:rFonts w:hint="eastAsia"/>
        </w:rPr>
        <w:t>　　表 113： U型探针上游原料供应商</w:t>
      </w:r>
      <w:r>
        <w:rPr>
          <w:rFonts w:hint="eastAsia"/>
        </w:rPr>
        <w:br/>
      </w:r>
      <w:r>
        <w:rPr>
          <w:rFonts w:hint="eastAsia"/>
        </w:rPr>
        <w:t>　　表 114： U型探针主要地区不同应用客户分析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U型探针典型经销商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U型探针产品图片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全球不同产品类型U型探针销售额2021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全球不同产品类型U型探针市场份额2025 &amp; 2032</w:t>
      </w:r>
      <w:r>
        <w:rPr>
          <w:rFonts w:hint="eastAsia"/>
        </w:rPr>
        <w:br/>
      </w:r>
      <w:r>
        <w:rPr>
          <w:rFonts w:hint="eastAsia"/>
        </w:rPr>
        <w:t>　　图 4： 超宽带（从9kHz到40GHz）产品图片</w:t>
      </w:r>
      <w:r>
        <w:rPr>
          <w:rFonts w:hint="eastAsia"/>
        </w:rPr>
        <w:br/>
      </w:r>
      <w:r>
        <w:rPr>
          <w:rFonts w:hint="eastAsia"/>
        </w:rPr>
        <w:t>　　图 5： 高频（1GHz以上）产品图片</w:t>
      </w:r>
      <w:r>
        <w:rPr>
          <w:rFonts w:hint="eastAsia"/>
        </w:rPr>
        <w:br/>
      </w:r>
      <w:r>
        <w:rPr>
          <w:rFonts w:hint="eastAsia"/>
        </w:rPr>
        <w:t>　　图 6： 低频（1MHz以下）产品图片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全球不同应用U型探针市场份额2025 &amp; 2032</w:t>
      </w:r>
      <w:r>
        <w:rPr>
          <w:rFonts w:hint="eastAsia"/>
        </w:rPr>
        <w:br/>
      </w:r>
      <w:r>
        <w:rPr>
          <w:rFonts w:hint="eastAsia"/>
        </w:rPr>
        <w:t>　　图 9： 存储设备测量</w:t>
      </w:r>
      <w:r>
        <w:rPr>
          <w:rFonts w:hint="eastAsia"/>
        </w:rPr>
        <w:br/>
      </w:r>
      <w:r>
        <w:rPr>
          <w:rFonts w:hint="eastAsia"/>
        </w:rPr>
        <w:t>　　图 10： 原子力显微镜</w:t>
      </w:r>
      <w:r>
        <w:rPr>
          <w:rFonts w:hint="eastAsia"/>
        </w:rPr>
        <w:br/>
      </w:r>
      <w:r>
        <w:rPr>
          <w:rFonts w:hint="eastAsia"/>
        </w:rPr>
        <w:t>　　图 11： 脉冲涡流测试</w:t>
      </w:r>
      <w:r>
        <w:rPr>
          <w:rFonts w:hint="eastAsia"/>
        </w:rPr>
        <w:br/>
      </w:r>
      <w:r>
        <w:rPr>
          <w:rFonts w:hint="eastAsia"/>
        </w:rPr>
        <w:t>　　图 12： 近场测量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2025年全球前五大生产商U型探针市场份额</w:t>
      </w:r>
      <w:r>
        <w:rPr>
          <w:rFonts w:hint="eastAsia"/>
        </w:rPr>
        <w:br/>
      </w:r>
      <w:r>
        <w:rPr>
          <w:rFonts w:hint="eastAsia"/>
        </w:rPr>
        <w:t>　　图 15： 2025年全球U型探针第一梯队、第二梯队和第三梯队厂商及市场份额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全球U型探针产能、产量、产能利用率及发展趋势（2021-2032）&amp;（千件）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全球U型探针产量、需求量及发展趋势（2021-2032）&amp;（千件）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全球主要地区U型探针产量市场份额（2021-2032）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中国U型探针产能、产量、产能利用率及发展趋势（2021-2032）&amp;（千件）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中国U型探针产量、市场需求量及发展趋势（2021-2032）&amp;（千件）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全球U型探针市场销售额及增长率：（2021-2032）&amp;（万元）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全球市场U型探针市场规模：2021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全球市场U型探针销量及增长率（2021-2032）&amp;（千件）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全球市场U型探针价格趋势（2021-2032）&amp;（元/件）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全球主要地区U型探针销售收入（2021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全球主要地区U型探针销售收入市场份额（2021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北美市场U型探针销量及增长率（2021-2032）&amp;（千件）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北美市场U型探针收入及增长率（2021-2032）&amp;（万元）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欧洲市场U型探针销量及增长率（2021-2032）&amp;（千件）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欧洲市场U型探针收入及增长率（2021-2032）&amp;（万元）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中国市场U型探针销量及增长率（2021-2032）&amp;（千件）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中国市场U型探针收入及增长率（2021-2032）&amp;（万元）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日本市场U型探针销量及增长率（2021-2032）&amp;（千件）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日本市场U型探针收入及增长率（2021-2032）&amp;（万元）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东南亚市场U型探针销量及增长率（2021-2032）&amp;（千件）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东南亚市场U型探针收入及增长率（2021-2032）&amp;（万元）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印度市场U型探针销量及增长率（2021-2032）&amp;（千件）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印度市场U型探针收入及增长率（2021-2032）&amp;（万元）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南美市场U型探针销量及增长率（2021-2032）&amp;（千件）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南美市场U型探针收入及增长率（2021-2032）&amp;（万元）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中东市场U型探针销量及增长率（2021-2032）&amp;（千件）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中东市场U型探针收入及增长率（2021-2032）&amp;（万元）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全球不同产品类型U型探针价格走势（2021-2032）&amp;（元/件）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全球不同应用U型探针价格走势（2021-2032）&amp;（元/件）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U型探针中国企业SWOT分析</w:t>
      </w:r>
      <w:r>
        <w:rPr>
          <w:rFonts w:hint="eastAsia"/>
        </w:rPr>
        <w:br/>
      </w:r>
      <w:r>
        <w:rPr>
          <w:rFonts w:hint="eastAsia"/>
        </w:rPr>
        <w:t>　　图 46： U型探针产业链</w:t>
      </w:r>
      <w:r>
        <w:rPr>
          <w:rFonts w:hint="eastAsia"/>
        </w:rPr>
        <w:br/>
      </w:r>
      <w:r>
        <w:rPr>
          <w:rFonts w:hint="eastAsia"/>
        </w:rPr>
        <w:t>　　图 47： U型探针行业采购模式分析</w:t>
      </w:r>
      <w:r>
        <w:rPr>
          <w:rFonts w:hint="eastAsia"/>
        </w:rPr>
        <w:br/>
      </w:r>
      <w:r>
        <w:rPr>
          <w:rFonts w:hint="eastAsia"/>
        </w:rPr>
        <w:t>　　图 48： U型探针行业生产模式</w:t>
      </w:r>
      <w:r>
        <w:rPr>
          <w:rFonts w:hint="eastAsia"/>
        </w:rPr>
        <w:br/>
      </w:r>
      <w:r>
        <w:rPr>
          <w:rFonts w:hint="eastAsia"/>
        </w:rPr>
        <w:t>　　图 49： U型探针行业销售模式分析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57818953744fa" w:history="1">
        <w:r>
          <w:rPr>
            <w:rStyle w:val="Hyperlink"/>
          </w:rPr>
          <w:t>2026-2032年全球与中国U型探针行业发展调研及前景分析报告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57818953744fa" w:history="1">
        <w:r>
          <w:rPr>
            <w:rStyle w:val="Hyperlink"/>
          </w:rPr>
          <w:t>https://www.20087.com/7/56/UXingTanZhenFaZhanXianZhuangQianJing.html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0999af9d04502" w:history="1">
      <w:r>
        <w:rPr>
          <w:rStyle w:val="Hyperlink"/>
        </w:rPr>
        <w:t>2026-2032年全球与中国U型探针行业发展调研及前景分析报告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UXingTanZhenFaZhanXianZhuangQianJing.html" TargetMode="External" Id="R371578189537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UXingTanZhenFaZhanXianZhuangQianJing.html" TargetMode="External" Id="R27f0999af9d0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2026-01-25T06:47:01Z</dcterms:created>
  <dcterms:modified xsi:type="dcterms:W3CDTF">2026-01-25T07:47:01Z</dcterms:modified>
  <dc:subject>2026-2032年全球与中国U型探针行业发展调研及前景分析报告</dc:subject>
  <dc:title>2026-2032年全球与中国U型探针行业发展调研及前景分析报告</dc:title>
  <cp:keywords>2026-2032年全球与中国U型探针行业发展调研及前景分析报告</cp:keywords>
  <dc:description>2026-2032年全球与中国U型探针行业发展调研及前景分析报告</dc:description>
</cp:coreProperties>
</file>