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d12f56f54865" w:history="1">
              <w:r>
                <w:rPr>
                  <w:rStyle w:val="Hyperlink"/>
                </w:rPr>
                <w:t>2026-2032年中国纽扣电池行业现状与发展趋势预测报告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d12f56f54865" w:history="1">
              <w:r>
                <w:rPr>
                  <w:rStyle w:val="Hyperlink"/>
                </w:rPr>
                <w:t>2026-2032年中国纽扣电池行业现状与发展趋势预测报告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4d12f56f54865" w:history="1">
                <w:r>
                  <w:rPr>
                    <w:rStyle w:val="Hyperlink"/>
                  </w:rPr>
                  <w:t>https://www.20087.com/6/26/NiuKouDianChiDeQianJingQuShi.html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是微型高能量密度电源，广泛应用于智能手表、助听器、医疗植入设备、汽车胎压监测系统（TPMS）及物联网传感器等小型电子设备中。目前，纽扣电池主流体系包括锂-二氧化锰（Li-MnO₂）、氧化银（Ag₂O）及碱性锌-空气电池，其中锂系因高电压（3V）与长储存寿命占据主导地位。在可穿戴设备与微型医疗设备推动下，对电池安全性、密封可靠性及宽温域性能要求持续提升。然而，部分低价产品存在电解液泄漏或容量虚标问题；同时，含汞或镉的旧型电池虽已基本淘汰，但回收体系仍不完善，存在环境风险。</w:t>
      </w:r>
      <w:r>
        <w:rPr>
          <w:rFonts w:hint="eastAsia"/>
        </w:rPr>
        <w:br/>
      </w:r>
      <w:r>
        <w:rPr>
          <w:rFonts w:hint="eastAsia"/>
        </w:rPr>
        <w:t>　　未来，纽扣电池将向固态化、微型化与绿色回收方向突破。全固态锂金属纽扣电池可彻底消除漏液风险并提升能量密度；薄膜沉积工艺将支持异形定制化设计，适配柔性电子需求。在材料端，无钴正极与生物相容封装将拓展至植入式医疗领域。回收方面，自动化拆解与湿法冶金技术将实现锂、银等有价金属高效再生。随着微型电子设备爆发式增长，纽扣电池将从标准件升级为高安全、高集成、可循环的微型能源解决方案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d12f56f54865" w:history="1">
        <w:r>
          <w:rPr>
            <w:rStyle w:val="Hyperlink"/>
          </w:rPr>
          <w:t>2026-2032年中国纽扣电池行业现状与发展趋势预测报告</w:t>
        </w:r>
      </w:hyperlink>
      <w:r>
        <w:rPr>
          <w:rFonts w:hint="eastAsia"/>
        </w:rPr>
        <w:t>》基于国家统计局及纽扣电池行业协会的权威数据，全面调研了纽扣电池行业的市场规模、市场需求、产业链结构及价格变动，并对纽扣电池细分市场进行了深入分析。报告详细剖析了纽扣电池市场竞争格局，重点关注品牌影响力及重点企业的运营表现，同时科学预测了纽扣电池市场前景与发展趋势，识别了行业潜在的风险与机遇。通过专业、科学的研究方法，报告为纽扣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纽扣电池行业相关概述</w:t>
      </w:r>
      <w:r>
        <w:rPr>
          <w:rFonts w:hint="eastAsia"/>
        </w:rPr>
        <w:br/>
      </w:r>
      <w:r>
        <w:rPr>
          <w:rFonts w:hint="eastAsia"/>
        </w:rPr>
        <w:t>　　　　一、纽扣电池行业定义及特点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1、纽扣电池行业定义</w:t>
      </w:r>
      <w:r>
        <w:rPr>
          <w:rFonts w:hint="eastAsia"/>
        </w:rPr>
        <w:br/>
      </w:r>
      <w:r>
        <w:rPr>
          <w:rFonts w:hint="eastAsia"/>
        </w:rPr>
        <w:t>　　　　　　2、纽扣电池行业特点</w:t>
      </w:r>
      <w:r>
        <w:rPr>
          <w:rFonts w:hint="eastAsia"/>
        </w:rPr>
        <w:br/>
      </w:r>
      <w:r>
        <w:rPr>
          <w:rFonts w:hint="eastAsia"/>
        </w:rPr>
        <w:t>　　　　二、纽扣电池行业经营模式分析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1、纽扣电池生产模式</w:t>
      </w:r>
      <w:r>
        <w:rPr>
          <w:rFonts w:hint="eastAsia"/>
        </w:rPr>
        <w:br/>
      </w:r>
      <w:r>
        <w:rPr>
          <w:rFonts w:hint="eastAsia"/>
        </w:rPr>
        <w:t>　　　　　　2、纽扣电池采购模式</w:t>
      </w:r>
      <w:r>
        <w:rPr>
          <w:rFonts w:hint="eastAsia"/>
        </w:rPr>
        <w:br/>
      </w:r>
      <w:r>
        <w:rPr>
          <w:rFonts w:hint="eastAsia"/>
        </w:rPr>
        <w:t>　　　　　　3、纽扣电池销售模式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2025-2026年全球纽扣电池行业市场运行形势分析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2025-2026年全球纽扣电池行业发展概况</w:t>
      </w:r>
      <w:r>
        <w:rPr>
          <w:rFonts w:hint="eastAsia"/>
        </w:rPr>
        <w:br/>
      </w:r>
      <w:r>
        <w:rPr>
          <w:rFonts w:hint="eastAsia"/>
        </w:rPr>
        <w:t>　　第二节 全球纽扣电池行业发展走势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一、全球纽扣电池行业市场分布情况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二、全球纽扣电池行业发展趋势分析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全球纽扣电池行业重点国家和区域分析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2025-2026年中国纽扣电池行业发展环境分析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纽扣电池政策环境分析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纽扣电池技术环境分析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2025-2026年纽扣电池行业技术发展现状及趋势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当前我国纽扣电池技术发展现状</w:t>
      </w:r>
      <w:r>
        <w:rPr>
          <w:rFonts w:hint="eastAsia"/>
        </w:rPr>
        <w:br/>
      </w:r>
      <w:r>
        <w:rPr>
          <w:rFonts w:hint="eastAsia"/>
        </w:rPr>
        <w:t>　　第二节 中外纽扣电池技术差距及产生差距的主要原因分析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提高我国纽扣电池技术的对策</w:t>
      </w:r>
      <w:r>
        <w:rPr>
          <w:rFonts w:hint="eastAsia"/>
        </w:rPr>
        <w:br/>
      </w:r>
      <w:r>
        <w:rPr>
          <w:rFonts w:hint="eastAsia"/>
        </w:rPr>
        <w:t>　　第四节 我国纽扣电池研发、设计发展趋势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中国纽扣电池行业市场供需状况分析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中国纽扣电池行业市场规模情况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中国纽扣电池行业盈利情况分析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中国纽扣电池行业市场需求状况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一、2020-2025年纽扣电池行业市场需求情况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二、纽扣电池行业市场需求特点分析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三、2026-2032年纽扣电池行业市场需求预测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中国纽扣电池行业产量情况分析与预测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一、2020-2025年纽扣电池行业产量统计分析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二、2026年纽扣电池行业产量特点分析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三、2026-2032年纽扣电池行业产量预测分析</w:t>
      </w:r>
      <w:r>
        <w:rPr>
          <w:rFonts w:hint="eastAsia"/>
        </w:rPr>
        <w:br/>
      </w:r>
      <w:r>
        <w:rPr>
          <w:rFonts w:hint="eastAsia"/>
        </w:rPr>
        <w:t>　　第五节 纽扣电池行业市场供需平衡状况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中国纽扣电池行业进出口情况分析预测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2020-2025年中国纽扣电池行业进出口情况分析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一、2020-2025年中国纽扣电池行业进口分析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二、2020-2025年中国纽扣电池行业出口分析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2026-2032年中国纽扣电池行业进出口情况预测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一、2026-2032年中国纽扣电池行业进口预测分析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二、2026-2032年中国纽扣电池行业出口预测分析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影响纽扣电池行业进出口变化的主要原因分析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2020-2025年中国纽扣电池行业重点地区调研分析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一、中国纽扣电池行业重点区域市场结构调研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六、**地区纽扣电池市场调研分析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纽扣电池行业细分产品市场调研分析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中国纽扣电池行业市场行情分析预测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纽扣电池价格影响因素分析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2020-2025年中国纽扣电池市场价格趋向分析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2026-2032年中国纽扣电池市场价格趋向预测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纽扣电池行业上、下游市场分析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纽扣电池行业上游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纽扣电池行业下游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纽扣电池行业集中度分析</w:t>
      </w:r>
      <w:r>
        <w:rPr>
          <w:rFonts w:hint="eastAsia"/>
        </w:rPr>
        <w:br/>
      </w:r>
      <w:r>
        <w:rPr>
          <w:rFonts w:hint="eastAsia"/>
        </w:rPr>
        <w:t>　　　　一、纽扣电池市场集中度分析</w:t>
      </w:r>
      <w:r>
        <w:rPr>
          <w:rFonts w:hint="eastAsia"/>
        </w:rPr>
        <w:br/>
      </w:r>
      <w:r>
        <w:rPr>
          <w:rFonts w:hint="eastAsia"/>
        </w:rPr>
        <w:t>　　　　二、纽扣电池企业集中度分析</w:t>
      </w:r>
      <w:r>
        <w:rPr>
          <w:rFonts w:hint="eastAsia"/>
        </w:rPr>
        <w:br/>
      </w:r>
      <w:r>
        <w:rPr>
          <w:rFonts w:hint="eastAsia"/>
        </w:rPr>
        <w:t>　　　　三、纽扣电池区域集中度分析</w:t>
      </w:r>
      <w:r>
        <w:rPr>
          <w:rFonts w:hint="eastAsia"/>
        </w:rPr>
        <w:br/>
      </w:r>
      <w:r>
        <w:rPr>
          <w:rFonts w:hint="eastAsia"/>
        </w:rPr>
        <w:t>　　第二节 纽扣电池行业竞争格局分析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一、2025-2026年纽扣电池行业竞争分析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二、2025-2026年中外纽扣电池产品竞争分析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三、2025-2026年中国纽扣电池市场竞争分析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四、2026-2032年国内主要纽扣电池企业动向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纽扣电池行业重点企业发展调研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纽扣电池重点企业（一）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纽扣电池重点企业（二）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纽扣电池重点企业（三）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纽扣电池重点企业（四）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纽扣电池重点企业（五）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纽扣电池重点企业（六）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纽扣电池企业发展策略分析</w:t>
      </w:r>
      <w:r>
        <w:rPr>
          <w:rFonts w:hint="eastAsia"/>
        </w:rPr>
        <w:br/>
      </w:r>
      <w:r>
        <w:rPr>
          <w:rFonts w:hint="eastAsia"/>
        </w:rPr>
        <w:t>　　第一节 纽扣电池市场策略分析</w:t>
      </w:r>
      <w:r>
        <w:rPr>
          <w:rFonts w:hint="eastAsia"/>
        </w:rPr>
        <w:br/>
      </w:r>
      <w:r>
        <w:rPr>
          <w:rFonts w:hint="eastAsia"/>
        </w:rPr>
        <w:t>　　　　一、纽扣电池价格策略分析</w:t>
      </w:r>
      <w:r>
        <w:rPr>
          <w:rFonts w:hint="eastAsia"/>
        </w:rPr>
        <w:br/>
      </w:r>
      <w:r>
        <w:rPr>
          <w:rFonts w:hint="eastAsia"/>
        </w:rPr>
        <w:t>　　　　二、纽扣电池渠道策略分析</w:t>
      </w:r>
      <w:r>
        <w:rPr>
          <w:rFonts w:hint="eastAsia"/>
        </w:rPr>
        <w:br/>
      </w:r>
      <w:r>
        <w:rPr>
          <w:rFonts w:hint="eastAsia"/>
        </w:rPr>
        <w:t>　　第二节 纽扣电池销售策略分析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提高纽扣电池企业竞争力的策略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一、提高中国纽扣电池企业核心竞争力的对策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二、纽扣电池企业提升竞争力的主要方向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三、影响纽扣电池企业核心竞争力的因素及提升途径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四、提高纽扣电池企业竞争力的策略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对我国纽扣电池品牌的战略思考</w:t>
      </w:r>
      <w:r>
        <w:rPr>
          <w:rFonts w:hint="eastAsia"/>
        </w:rPr>
        <w:br/>
      </w:r>
      <w:r>
        <w:rPr>
          <w:rFonts w:hint="eastAsia"/>
        </w:rPr>
        <w:t>　　　　一、纽扣电池实施品牌战略的意义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二、纽扣电池企业品牌的现状分析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三、我国纽扣电池企业的品牌战略</w:t>
      </w:r>
      <w:r>
        <w:rPr>
          <w:rFonts w:hint="eastAsia"/>
        </w:rPr>
        <w:br/>
      </w:r>
      <w:r>
        <w:rPr>
          <w:rFonts w:hint="eastAsia"/>
        </w:rPr>
        <w:t>　　　　四、纽扣电池品牌战略管理的策略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中国纽扣电池行业营销策略分析</w:t>
      </w:r>
      <w:r>
        <w:rPr>
          <w:rFonts w:hint="eastAsia"/>
        </w:rPr>
        <w:br/>
      </w:r>
      <w:r>
        <w:rPr>
          <w:rFonts w:hint="eastAsia"/>
        </w:rPr>
        <w:t>　　第一节 纽扣电池市场推广策略研究分析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一、做好纽扣电池产品导入</w:t>
      </w:r>
      <w:r>
        <w:rPr>
          <w:rFonts w:hint="eastAsia"/>
        </w:rPr>
        <w:br/>
      </w:r>
      <w:r>
        <w:rPr>
          <w:rFonts w:hint="eastAsia"/>
        </w:rPr>
        <w:t>　　　　二、做好纽扣电池产品组合和产品线决策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三、纽扣电池行业城市市场推广策略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纽扣电池行业渠道营销研究分析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一、纽扣电池行业营销环境分析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二、纽扣电池行业现存的营销渠道分析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三、纽扣电池行业终端市场营销管理策略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纽扣电池行业营销战略研究分析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一、中国纽扣电池行业有效整合营销策略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二、建立纽扣电池行业厂商的双嬴模式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2026-2032年中国纽扣电池行业前景与风险预测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2026年纽扣电池市场前景分析</w:t>
      </w:r>
      <w:r>
        <w:rPr>
          <w:rFonts w:hint="eastAsia"/>
        </w:rPr>
        <w:br/>
      </w:r>
      <w:r>
        <w:rPr>
          <w:rFonts w:hint="eastAsia"/>
        </w:rPr>
        <w:t>　　第二节 2026年纽扣电池发展趋势预测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2026-2032年中国纽扣电池行业投资特性分析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一、2026-2032年中国纽扣电池行业进入壁垒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二、2026-2032年中国纽扣电池行业盈利模式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三、2026-2032年中国纽扣电池行业盈利因素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2026-2032年中国纽扣电池行业投资机会分析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一、2026-2032年中国纽扣电池细分市场投资机会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二、2026-2032年中国纽扣电池行业区域市场投资潜力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2026-2032年中国纽扣电池行业投资风险分析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一、2026-2032年中国纽扣电池行业市场竞争风险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二、2026-2032年中国纽扣电池行业技术风险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三、2026-2032年中国纽扣电池行业政策风险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四、2026-2032年中国纽扣电池行业进入退出风险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2026-2032年中国纽扣电池行业盈利模式与投资策略分析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国外纽扣电池行业投资现状及经营模式分析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一、境外纽扣电池行业成长情况调查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中国纽扣电池行业商业模式探讨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中国纽扣电池行业投资国际化发展战略分析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中国纽扣电池行业投资策略分析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中国纽扣电池行业资本运作战略选择方案研究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中⋅智林⋅：中国纽扣电池行业多元化经营战略的可行性分析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2026-2032年中国纽扣电池行业产量预测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2026-2032年中国纽扣电池行业市场需求预测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2026-2032年中国纽扣电池行业产品市场价格走势预测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纽扣电池重点企业经营情况分析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2026-2032年中国纽扣电池市场规模预测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2026-2032年中国纽扣电池行业利润预测</w:t>
      </w:r>
      <w:r>
        <w:rPr>
          <w:rFonts w:hint="eastAsia"/>
        </w:rPr>
        <w:br/>
      </w:r>
      <w:r>
        <w:rPr>
          <w:rFonts w:hint="eastAsia"/>
        </w:rPr>
        <w:t>　　图表 2026年纽扣电池行业壁垒</w:t>
      </w:r>
      <w:r>
        <w:rPr>
          <w:rFonts w:hint="eastAsia"/>
        </w:rPr>
        <w:br/>
      </w:r>
      <w:r>
        <w:rPr>
          <w:rFonts w:hint="eastAsia"/>
        </w:rPr>
        <w:t>　　图表 2026年纽扣电池市场前景分析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2026-2032年中国纽扣电池市场需求预测</w:t>
      </w:r>
      <w:r>
        <w:rPr>
          <w:rFonts w:hint="eastAsia"/>
        </w:rPr>
        <w:br/>
      </w:r>
      <w:r>
        <w:rPr>
          <w:rFonts w:hint="eastAsia"/>
        </w:rPr>
        <w:t>　　图表 2026年纽扣电池发展趋势预测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d12f56f54865" w:history="1">
        <w:r>
          <w:rPr>
            <w:rStyle w:val="Hyperlink"/>
          </w:rPr>
          <w:t>2026-2032年中国纽扣电池行业现状与发展趋势预测报告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4d12f56f54865" w:history="1">
        <w:r>
          <w:rPr>
            <w:rStyle w:val="Hyperlink"/>
          </w:rPr>
          <w:t>https://www.20087.com/6/26/NiuKouDianChiDeQianJingQuShi.html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热点：纽扣电池分几个型号、纽扣电池哪个品牌质量好、纽扣电池一般用多久、纽扣电池正负极、纽扣电池的安装方法、纽扣电池哪里有卖、cr纽扣电池能充电吗、纽扣电池能用多久、电池正负极哪边接弹簧图片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c602c5a94d88" w:history="1">
      <w:r>
        <w:rPr>
          <w:rStyle w:val="Hyperlink"/>
        </w:rPr>
        <w:t>2026-2032年中国纽扣电池行业现状与发展趋势预测报告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iuKouDianChiDeQianJingQuShi.html" TargetMode="External" Id="R1e14d12f56f5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iuKouDianChiDeQianJingQuShi.html" TargetMode="External" Id="R0e84c602c5a9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2025-11-16T07:31:00Z</dcterms:created>
  <dcterms:modified xsi:type="dcterms:W3CDTF">2025-11-16T08:31:00Z</dcterms:modified>
  <dc:subject>2026-2032年中国纽扣电池行业现状与发展趋势预测报告</dc:subject>
  <dc:title>2026-2032年中国纽扣电池行业现状与发展趋势预测报告</dc:title>
  <cp:keywords>2026-2032年中国纽扣电池行业现状与发展趋势预测报告</cp:keywords>
  <dc:description>2026-2032年中国纽扣电池行业现状与发展趋势预测报告</dc:description>
</cp:coreProperties>
</file>