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2b970387a476c" w:history="1">
              <w:r>
                <w:rPr>
                  <w:rStyle w:val="Hyperlink"/>
                </w:rPr>
                <w:t>2024-2030年中国农用水泵市场调研与前景趋势报告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2b970387a476c" w:history="1">
              <w:r>
                <w:rPr>
                  <w:rStyle w:val="Hyperlink"/>
                </w:rPr>
                <w:t>2024-2030年中国农用水泵市场调研与前景趋势报告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2b970387a476c" w:history="1">
                <w:r>
                  <w:rPr>
                    <w:rStyle w:val="Hyperlink"/>
                  </w:rPr>
                  <w:t>https://www.20087.com/7/16/NongYongShuiBengFaZhanXianZhuangQianJing.html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水泵是农业生产中不可或缺的灌溉设备，用于农田的灌溉和排水。随着农业现代化的推进，农用水泵的种类和性能不断提升。目前市场上的农用水泵包括离心泵、轴流泵、混流泵等多种类型，能够满足不同作物和不同地区的灌溉需求。同时，农用水泵的智能化水平也在提高，如集成传感器和控制系统，实现精准灌溉和远程管理。</w:t>
      </w:r>
      <w:r>
        <w:rPr>
          <w:rFonts w:hint="eastAsia"/>
        </w:rPr>
        <w:br/>
      </w:r>
      <w:r>
        <w:rPr>
          <w:rFonts w:hint="eastAsia"/>
        </w:rPr>
        <w:t>　　未来，农用水泵的发展将更加注重节能和智能化。节能方面，通过改进水泵的设计和制造工艺，提高水泵的效率，减少能耗。智能化方面，农用水泵将集成更多的传感器和数据分析系统，实现对灌溉过程的实时监控和智能调度。此外，随着物联网技术的发展，农用水泵可能与智能农业系统相结合，提供更加高效和便捷的灌溉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2b970387a476c" w:history="1">
        <w:r>
          <w:rPr>
            <w:rStyle w:val="Hyperlink"/>
          </w:rPr>
          <w:t>2024-2030年中国农用水泵市场调研与前景趋势报告</w:t>
        </w:r>
      </w:hyperlink>
      <w:r>
        <w:rPr>
          <w:rFonts w:hint="eastAsia"/>
        </w:rPr>
        <w:t>》全面剖析了农用水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农用水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农用水泵行业概述</w:t>
      </w:r>
      <w:r>
        <w:rPr>
          <w:rFonts w:hint="eastAsia"/>
        </w:rPr>
        <w:br/>
      </w:r>
      <w:r>
        <w:rPr>
          <w:rFonts w:hint="eastAsia"/>
        </w:rPr>
        <w:t>　　第一节 农用水泵定义与分类</w:t>
      </w:r>
      <w:r>
        <w:rPr>
          <w:rFonts w:hint="eastAsia"/>
        </w:rPr>
        <w:br/>
      </w:r>
      <w:r>
        <w:rPr>
          <w:rFonts w:hint="eastAsia"/>
        </w:rPr>
        <w:t>　　第二节 农用水泵应用领域</w:t>
      </w:r>
      <w:r>
        <w:rPr>
          <w:rFonts w:hint="eastAsia"/>
        </w:rPr>
        <w:br/>
      </w:r>
      <w:r>
        <w:rPr>
          <w:rFonts w:hint="eastAsia"/>
        </w:rPr>
        <w:t>　　第三节 农用水泵行业经济指标分析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一、农用水泵行业赢利性评估</w:t>
      </w:r>
      <w:r>
        <w:rPr>
          <w:rFonts w:hint="eastAsia"/>
        </w:rPr>
        <w:br/>
      </w:r>
      <w:r>
        <w:rPr>
          <w:rFonts w:hint="eastAsia"/>
        </w:rPr>
        <w:t>　　　　二、农用水泵行业成长速度分析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三、农用水泵附加值提升空间探讨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四、农用水泵行业进入壁垒分析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五、农用水泵行业风险性评估</w:t>
      </w:r>
      <w:r>
        <w:rPr>
          <w:rFonts w:hint="eastAsia"/>
        </w:rPr>
        <w:br/>
      </w:r>
      <w:r>
        <w:rPr>
          <w:rFonts w:hint="eastAsia"/>
        </w:rPr>
        <w:t>　　　　六、农用水泵行业周期性分析</w:t>
      </w:r>
      <w:r>
        <w:rPr>
          <w:rFonts w:hint="eastAsia"/>
        </w:rPr>
        <w:br/>
      </w:r>
      <w:r>
        <w:rPr>
          <w:rFonts w:hint="eastAsia"/>
        </w:rPr>
        <w:t>　　　　七、农用水泵行业竞争程度指标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八、农用水泵行业成熟度综合分析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农用水泵产业链及经营模式分析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全球农用水泵市场发展分析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2023-2024年全球农用水泵行业发展分析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一、全球农用水泵行业市场规模与趋势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二、全球农用水泵行业发展特点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三、全球农用水泵行业竞争格局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主要国家与地区农用水泵市场分析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2024-2030年全球农用水泵行业发展趋势与前景预测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一、农用水泵技术发展趋势</w:t>
      </w:r>
      <w:r>
        <w:rPr>
          <w:rFonts w:hint="eastAsia"/>
        </w:rPr>
        <w:br/>
      </w:r>
      <w:r>
        <w:rPr>
          <w:rFonts w:hint="eastAsia"/>
        </w:rPr>
        <w:t>　　　　二、农用水泵行业发展趋势</w:t>
      </w:r>
      <w:r>
        <w:rPr>
          <w:rFonts w:hint="eastAsia"/>
        </w:rPr>
        <w:br/>
      </w:r>
      <w:r>
        <w:rPr>
          <w:rFonts w:hint="eastAsia"/>
        </w:rPr>
        <w:t>　　　　三、农用水泵行业发展潜力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中国农用水泵行业市场分析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2023-2024年农用水泵产能与投资动态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二、农用水泵产能扩张与投资动态分析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2024-2030年农用水泵行业产量统计与趋势预测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一、2019-2024年农用水泵行业数据与增长趋势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1、2019-2024年农用水泵产量及增长趋势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二、农用水泵产量影响因素分析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三、2024-2030年农用水泵产量预测</w:t>
      </w:r>
      <w:r>
        <w:rPr>
          <w:rFonts w:hint="eastAsia"/>
        </w:rPr>
        <w:br/>
      </w:r>
      <w:r>
        <w:rPr>
          <w:rFonts w:hint="eastAsia"/>
        </w:rPr>
        <w:t>　　第三节 2024-2030年农用水泵市场需求与销售分析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一、2023-2024年农用水泵行业需求现状</w:t>
      </w:r>
      <w:r>
        <w:rPr>
          <w:rFonts w:hint="eastAsia"/>
        </w:rPr>
        <w:br/>
      </w:r>
      <w:r>
        <w:rPr>
          <w:rFonts w:hint="eastAsia"/>
        </w:rPr>
        <w:t>　　　　二、农用水泵客户群体与需求特点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四、2024-2030年农用水泵市场增长潜力与规模预测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中国农用水泵细分市场分析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一、2023-2024年农用水泵主要细分产品市场现状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2023-2024年中国农用水泵技术发展研究</w:t>
      </w:r>
      <w:r>
        <w:rPr>
          <w:rFonts w:hint="eastAsia"/>
        </w:rPr>
        <w:br/>
      </w:r>
      <w:r>
        <w:rPr>
          <w:rFonts w:hint="eastAsia"/>
        </w:rPr>
        <w:t>　　第一节 当前农用水泵技术发展现状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农用水泵技术未来发展趋势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农用水泵定价策略与方法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2024-2030年农用水泵价格竞争态势与趋势预测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2023-2024年重点区域农用水泵市场发展概况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一、2019-2024年农用水泵进口规模分析</w:t>
      </w:r>
      <w:r>
        <w:rPr>
          <w:rFonts w:hint="eastAsia"/>
        </w:rPr>
        <w:br/>
      </w:r>
      <w:r>
        <w:rPr>
          <w:rFonts w:hint="eastAsia"/>
        </w:rPr>
        <w:t>　　　　二、农用水泵主要进口来源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一、2019-2024年农用水泵出口规模分析</w:t>
      </w:r>
      <w:r>
        <w:rPr>
          <w:rFonts w:hint="eastAsia"/>
        </w:rPr>
        <w:br/>
      </w:r>
      <w:r>
        <w:rPr>
          <w:rFonts w:hint="eastAsia"/>
        </w:rPr>
        <w:t>　　　　二、农用水泵主要出口目的地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中国农用水泵行业总体规模分析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一、农用水泵企业数量与结构</w:t>
      </w:r>
      <w:r>
        <w:rPr>
          <w:rFonts w:hint="eastAsia"/>
        </w:rPr>
        <w:br/>
      </w:r>
      <w:r>
        <w:rPr>
          <w:rFonts w:hint="eastAsia"/>
        </w:rPr>
        <w:t>　　　　二、农用水泵从业人员规模</w:t>
      </w:r>
      <w:r>
        <w:rPr>
          <w:rFonts w:hint="eastAsia"/>
        </w:rPr>
        <w:br/>
      </w:r>
      <w:r>
        <w:rPr>
          <w:rFonts w:hint="eastAsia"/>
        </w:rPr>
        <w:t>　　　　三、农用水泵行业资产状况</w:t>
      </w:r>
      <w:r>
        <w:rPr>
          <w:rFonts w:hint="eastAsia"/>
        </w:rPr>
        <w:br/>
      </w:r>
      <w:r>
        <w:rPr>
          <w:rFonts w:hint="eastAsia"/>
        </w:rPr>
        <w:t>　　第二节 中国农用水泵行业财务指标总体分析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农用水泵领先企业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农用水泵标杆企业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农用水泵代表企业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农用水泵龙头企业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中国农用水泵行业竞争格局分析</w:t>
      </w:r>
      <w:r>
        <w:rPr>
          <w:rFonts w:hint="eastAsia"/>
        </w:rPr>
        <w:br/>
      </w:r>
      <w:r>
        <w:rPr>
          <w:rFonts w:hint="eastAsia"/>
        </w:rPr>
        <w:t>　　第一节 农用水泵行业竞争格局总览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2023-2024年农用水泵行业竞争力分析</w:t>
      </w:r>
      <w:r>
        <w:rPr>
          <w:rFonts w:hint="eastAsia"/>
        </w:rPr>
        <w:br/>
      </w:r>
      <w:r>
        <w:rPr>
          <w:rFonts w:hint="eastAsia"/>
        </w:rPr>
        <w:t>　　　　一、农用水泵供应商议价能力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四、农用水泵替代品威胁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2019-2024年农用水泵行业企业并购活动分析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2023-2024年农用水泵行业会展与招投标活动分析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2024年中国农用水泵企业发展策略分析</w:t>
      </w:r>
      <w:r>
        <w:rPr>
          <w:rFonts w:hint="eastAsia"/>
        </w:rPr>
        <w:br/>
      </w:r>
      <w:r>
        <w:rPr>
          <w:rFonts w:hint="eastAsia"/>
        </w:rPr>
        <w:t>　　第一节 农用水泵市场策略分析</w:t>
      </w:r>
      <w:r>
        <w:rPr>
          <w:rFonts w:hint="eastAsia"/>
        </w:rPr>
        <w:br/>
      </w:r>
      <w:r>
        <w:rPr>
          <w:rFonts w:hint="eastAsia"/>
        </w:rPr>
        <w:t>　　　　一、农用水泵市场定位与拓展策略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二、农用水泵市场细分与目标客户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农用水泵销售策略分析</w:t>
      </w:r>
      <w:r>
        <w:rPr>
          <w:rFonts w:hint="eastAsia"/>
        </w:rPr>
        <w:br/>
      </w:r>
      <w:r>
        <w:rPr>
          <w:rFonts w:hint="eastAsia"/>
        </w:rPr>
        <w:t>　　　　一、农用水泵销售渠道与网络建设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提高农用水泵企业竞争力建议</w:t>
      </w:r>
      <w:r>
        <w:rPr>
          <w:rFonts w:hint="eastAsia"/>
        </w:rPr>
        <w:br/>
      </w:r>
      <w:r>
        <w:rPr>
          <w:rFonts w:hint="eastAsia"/>
        </w:rPr>
        <w:t>　　　　一、农用水泵技术创新与管理优化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农用水泵品牌战略思考</w:t>
      </w:r>
      <w:r>
        <w:rPr>
          <w:rFonts w:hint="eastAsia"/>
        </w:rPr>
        <w:br/>
      </w:r>
      <w:r>
        <w:rPr>
          <w:rFonts w:hint="eastAsia"/>
        </w:rPr>
        <w:t>　　　　一、农用水泵品牌建设与维护</w:t>
      </w:r>
      <w:r>
        <w:rPr>
          <w:rFonts w:hint="eastAsia"/>
        </w:rPr>
        <w:br/>
      </w:r>
      <w:r>
        <w:rPr>
          <w:rFonts w:hint="eastAsia"/>
        </w:rPr>
        <w:t>　　　　二、农用水泵品牌影响力与市场竞争力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中国农用水泵行业风险与对策</w:t>
      </w:r>
      <w:r>
        <w:rPr>
          <w:rFonts w:hint="eastAsia"/>
        </w:rPr>
        <w:br/>
      </w:r>
      <w:r>
        <w:rPr>
          <w:rFonts w:hint="eastAsia"/>
        </w:rPr>
        <w:t>　　第一节 农用水泵行业SWOT分析</w:t>
      </w:r>
      <w:r>
        <w:rPr>
          <w:rFonts w:hint="eastAsia"/>
        </w:rPr>
        <w:br/>
      </w:r>
      <w:r>
        <w:rPr>
          <w:rFonts w:hint="eastAsia"/>
        </w:rPr>
        <w:t>　　　　一、农用水泵行业优势分析</w:t>
      </w:r>
      <w:r>
        <w:rPr>
          <w:rFonts w:hint="eastAsia"/>
        </w:rPr>
        <w:br/>
      </w:r>
      <w:r>
        <w:rPr>
          <w:rFonts w:hint="eastAsia"/>
        </w:rPr>
        <w:t>　　　　二、农用水泵行业劣势分析</w:t>
      </w:r>
      <w:r>
        <w:rPr>
          <w:rFonts w:hint="eastAsia"/>
        </w:rPr>
        <w:br/>
      </w:r>
      <w:r>
        <w:rPr>
          <w:rFonts w:hint="eastAsia"/>
        </w:rPr>
        <w:t>　　　　三、农用水泵市场机会探索</w:t>
      </w:r>
      <w:r>
        <w:rPr>
          <w:rFonts w:hint="eastAsia"/>
        </w:rPr>
        <w:br/>
      </w:r>
      <w:r>
        <w:rPr>
          <w:rFonts w:hint="eastAsia"/>
        </w:rPr>
        <w:t>　　　　四、农用水泵市场威胁评估</w:t>
      </w:r>
      <w:r>
        <w:rPr>
          <w:rFonts w:hint="eastAsia"/>
        </w:rPr>
        <w:br/>
      </w:r>
      <w:r>
        <w:rPr>
          <w:rFonts w:hint="eastAsia"/>
        </w:rPr>
        <w:t>　　第二节 农用水泵行业风险及对策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2024-2030年中国农用水泵行业前景与发展趋势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农用水泵行业发展环境分析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2024-2030年农用水泵行业发展趋势与方向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一、农用水泵行业发展方向预测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二、农用水泵发展趋势分析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2024-2030年农用水泵行业发展潜力与机遇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一、农用水泵市场发展潜力评估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二、农用水泵新兴市场与机遇探索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农用水泵行业发展建议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农用水泵行业类别</w:t>
      </w:r>
      <w:r>
        <w:rPr>
          <w:rFonts w:hint="eastAsia"/>
        </w:rPr>
        <w:br/>
      </w:r>
      <w:r>
        <w:rPr>
          <w:rFonts w:hint="eastAsia"/>
        </w:rPr>
        <w:t>　　图表 农用水泵行业产业链调研</w:t>
      </w:r>
      <w:r>
        <w:rPr>
          <w:rFonts w:hint="eastAsia"/>
        </w:rPr>
        <w:br/>
      </w:r>
      <w:r>
        <w:rPr>
          <w:rFonts w:hint="eastAsia"/>
        </w:rPr>
        <w:t>　　图表 农用水泵行业现状</w:t>
      </w:r>
      <w:r>
        <w:rPr>
          <w:rFonts w:hint="eastAsia"/>
        </w:rPr>
        <w:br/>
      </w:r>
      <w:r>
        <w:rPr>
          <w:rFonts w:hint="eastAsia"/>
        </w:rPr>
        <w:t>　　图表 农用水泵行业标准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2019-2024年中国农用水泵行业产量统计</w:t>
      </w:r>
      <w:r>
        <w:rPr>
          <w:rFonts w:hint="eastAsia"/>
        </w:rPr>
        <w:br/>
      </w:r>
      <w:r>
        <w:rPr>
          <w:rFonts w:hint="eastAsia"/>
        </w:rPr>
        <w:t>　　图表 农用水泵行业动态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2019-2024年中国农用水泵市场需求量</w:t>
      </w:r>
      <w:r>
        <w:rPr>
          <w:rFonts w:hint="eastAsia"/>
        </w:rPr>
        <w:br/>
      </w:r>
      <w:r>
        <w:rPr>
          <w:rFonts w:hint="eastAsia"/>
        </w:rPr>
        <w:t>　　图表 2024年中国农用水泵行业需求区域调研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2019-2024年中国农用水泵行情</w:t>
      </w:r>
      <w:r>
        <w:rPr>
          <w:rFonts w:hint="eastAsia"/>
        </w:rPr>
        <w:br/>
      </w:r>
      <w:r>
        <w:rPr>
          <w:rFonts w:hint="eastAsia"/>
        </w:rPr>
        <w:t>　　图表 2019-2024年中国农用水泵价格走势图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**地区农用水泵市场规模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</w:t>
      </w:r>
      <w:r>
        <w:rPr>
          <w:rFonts w:hint="eastAsia"/>
        </w:rPr>
        <w:br/>
      </w:r>
      <w:r>
        <w:rPr>
          <w:rFonts w:hint="eastAsia"/>
        </w:rPr>
        <w:t>　　图表 **地区农用水泵市场调研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**地区农用水泵市场规模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</w:t>
      </w:r>
      <w:r>
        <w:rPr>
          <w:rFonts w:hint="eastAsia"/>
        </w:rPr>
        <w:br/>
      </w:r>
      <w:r>
        <w:rPr>
          <w:rFonts w:hint="eastAsia"/>
        </w:rPr>
        <w:t>　　图表 **地区农用水泵市场调研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农用水泵行业竞争对手分析</w:t>
      </w:r>
      <w:r>
        <w:rPr>
          <w:rFonts w:hint="eastAsia"/>
        </w:rPr>
        <w:br/>
      </w:r>
      <w:r>
        <w:rPr>
          <w:rFonts w:hint="eastAsia"/>
        </w:rPr>
        <w:t>　　图表 农用水泵重点企业（一）基本信息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2024-2030年中国农用水泵行业市场规模预测</w:t>
      </w:r>
      <w:r>
        <w:rPr>
          <w:rFonts w:hint="eastAsia"/>
        </w:rPr>
        <w:br/>
      </w:r>
      <w:r>
        <w:rPr>
          <w:rFonts w:hint="eastAsia"/>
        </w:rPr>
        <w:t>　　图表 农用水泵行业准入条件</w:t>
      </w:r>
      <w:r>
        <w:rPr>
          <w:rFonts w:hint="eastAsia"/>
        </w:rPr>
        <w:br/>
      </w:r>
      <w:r>
        <w:rPr>
          <w:rFonts w:hint="eastAsia"/>
        </w:rPr>
        <w:t>　　图表 2024年中国农用水泵市场前景</w:t>
      </w:r>
      <w:r>
        <w:rPr>
          <w:rFonts w:hint="eastAsia"/>
        </w:rPr>
        <w:br/>
      </w:r>
      <w:r>
        <w:rPr>
          <w:rFonts w:hint="eastAsia"/>
        </w:rPr>
        <w:t>　　图表 2024-2030年中国农用水泵行业信息化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2024-2030年中国农用水泵行业风险分析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2024-2030年中国农用水泵行业发展趋势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2b970387a476c" w:history="1">
        <w:r>
          <w:rPr>
            <w:rStyle w:val="Hyperlink"/>
          </w:rPr>
          <w:t>2024-2030年中国农用水泵市场调研与前景趋势报告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2b970387a476c" w:history="1">
        <w:r>
          <w:rPr>
            <w:rStyle w:val="Hyperlink"/>
          </w:rPr>
          <w:t>https://www.20087.com/7/16/NongYongShuiBengFaZhanXianZhuangQianJing.html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9516bfd284d77" w:history="1">
      <w:r>
        <w:rPr>
          <w:rStyle w:val="Hyperlink"/>
        </w:rPr>
        <w:t>2024-2030年中国农用水泵市场调研与前景趋势报告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ongYongShuiBengFaZhanXianZhuangQianJing.html" TargetMode="External" Id="R77e2b970387a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ongYongShuiBengFaZhanXianZhuangQianJing.html" TargetMode="External" Id="R4749516bfd28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2024-09-09T00:35:41Z</dcterms:created>
  <dcterms:modified xsi:type="dcterms:W3CDTF">2024-09-09T01:35:41Z</dcterms:modified>
  <dc:subject>2024-2030年中国农用水泵市场调研与前景趋势报告</dc:subject>
  <dc:title>2024-2030年中国农用水泵市场调研与前景趋势报告</dc:title>
  <cp:keywords>2024-2030年中国农用水泵市场调研与前景趋势报告</cp:keywords>
  <dc:description>2024-2030年中国农用水泵市场调研与前景趋势报告</dc:description>
</cp:coreProperties>
</file>