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3d0d0acb40fe" w:history="1">
              <w:r>
                <w:rPr>
                  <w:rStyle w:val="Hyperlink"/>
                </w:rPr>
                <w:t>中国分离设备行业现状调查研究及市场前景分析预测报告（2025版）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3d0d0acb40fe" w:history="1">
              <w:r>
                <w:rPr>
                  <w:rStyle w:val="Hyperlink"/>
                </w:rPr>
                <w:t>中国分离设备行业现状调查研究及市场前景分析预测报告（2025版）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3d0d0acb40fe" w:history="1">
                <w:r>
                  <w:rPr>
                    <w:rStyle w:val="Hyperlink"/>
                  </w:rPr>
                  <w:t>https://www.20087.com/7/16/FenLiSheBeiShiChangDiaoYanYuYuCe.html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设备是工业生产中用于物质分离的关键装备，广泛应用于化工、制药、食品、环保等行业。近年来，随着技术的进步和市场需求的增长，分离设备的性能和效率得到了显著提升。当前市场上，分离设备不仅在分离精度上有所提高，还在自动化程度、节能降耗方面取得了突破。例如，离心机、过滤器、蒸发器等分离设备采用了先进的材料和工艺，提高了设备的可靠性和使用寿命。此外，随着对环保要求的提高，分离设备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分离设备的发展将更加注重技术创新和环保性能。一方面，随着新材料技术的应用，分离设备将采用更多高性能材料，以提高分离效率和设备的耐腐蚀性。另一方面，随着对可持续发展的重视，分离设备将更加注重节能减排，比如通过优化设计减少能耗和废水排放。此外，随着数字化转型的推进，分离设备将集成更多智能监控和远程控制功能，实现设备状态的实时监测和故障预警，提高设备的运行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中国分离设备行业发展综述</w:t>
      </w:r>
      <w:r>
        <w:rPr>
          <w:rFonts w:hint="eastAsia"/>
        </w:rPr>
        <w:br/>
      </w:r>
      <w:r>
        <w:rPr>
          <w:rFonts w:hint="eastAsia"/>
        </w:rPr>
        <w:t>　　第一节 分离设备行业报告研究范围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一、分离设备行业专业名词解释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二、分离设备行业研究范围界定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三、分离设备行业分析框架简介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四、分离设备行业分析工具介绍</w:t>
      </w:r>
      <w:r>
        <w:rPr>
          <w:rFonts w:hint="eastAsia"/>
        </w:rPr>
        <w:br/>
      </w:r>
      <w:r>
        <w:rPr>
          <w:rFonts w:hint="eastAsia"/>
        </w:rPr>
        <w:t>　　第二节 分离设备行业定义及分类</w:t>
      </w:r>
      <w:r>
        <w:rPr>
          <w:rFonts w:hint="eastAsia"/>
        </w:rPr>
        <w:br/>
      </w:r>
      <w:r>
        <w:rPr>
          <w:rFonts w:hint="eastAsia"/>
        </w:rPr>
        <w:t>　　　　一、分离设备行业概念及定义</w:t>
      </w:r>
      <w:r>
        <w:rPr>
          <w:rFonts w:hint="eastAsia"/>
        </w:rPr>
        <w:br/>
      </w:r>
      <w:r>
        <w:rPr>
          <w:rFonts w:hint="eastAsia"/>
        </w:rPr>
        <w:t>　　　　二、分离设备行业主要产品分类</w:t>
      </w:r>
      <w:r>
        <w:rPr>
          <w:rFonts w:hint="eastAsia"/>
        </w:rPr>
        <w:br/>
      </w:r>
      <w:r>
        <w:rPr>
          <w:rFonts w:hint="eastAsia"/>
        </w:rPr>
        <w:t>　　第三节 分离设备行业产业链分析</w:t>
      </w:r>
      <w:r>
        <w:rPr>
          <w:rFonts w:hint="eastAsia"/>
        </w:rPr>
        <w:br/>
      </w:r>
      <w:r>
        <w:rPr>
          <w:rFonts w:hint="eastAsia"/>
        </w:rPr>
        <w:t>　　　　一、分离设备行业所处产业链简介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二、分离设备行业产业链上游分析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三、分离设备行业产业链下游分析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一、分离设备行业监管体系</w:t>
      </w:r>
      <w:r>
        <w:rPr>
          <w:rFonts w:hint="eastAsia"/>
        </w:rPr>
        <w:br/>
      </w:r>
      <w:r>
        <w:rPr>
          <w:rFonts w:hint="eastAsia"/>
        </w:rPr>
        <w:t>　　　　二、分离设备行业产品规划</w:t>
      </w:r>
      <w:r>
        <w:rPr>
          <w:rFonts w:hint="eastAsia"/>
        </w:rPr>
        <w:br/>
      </w:r>
      <w:r>
        <w:rPr>
          <w:rFonts w:hint="eastAsia"/>
        </w:rPr>
        <w:t>　　　　三、分离设备行业布局规划</w:t>
      </w:r>
      <w:r>
        <w:rPr>
          <w:rFonts w:hint="eastAsia"/>
        </w:rPr>
        <w:br/>
      </w:r>
      <w:r>
        <w:rPr>
          <w:rFonts w:hint="eastAsia"/>
        </w:rPr>
        <w:t>　　　　四、分离设备行业企业规划</w:t>
      </w:r>
      <w:r>
        <w:rPr>
          <w:rFonts w:hint="eastAsia"/>
        </w:rPr>
        <w:br/>
      </w:r>
      <w:r>
        <w:rPr>
          <w:rFonts w:hint="eastAsia"/>
        </w:rPr>
        <w:t>　　第二节 分离设备行业经济环境分析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分离设备行业技术环境分析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二、分离设备行业专利申请人分析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三、分离设备行业热门专利技术分析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分离设备行业消费环境分析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二、分离设备行业消费驱动分析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三、分离设备行业消费需求特点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四、分离设备行业消费群体分析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五、分离设备行业消费行为分析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六、分离设备行业消费关注点分析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七、分离设备行业消费区域分布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中国分离设备行业市场发展现状分析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分离设备行业发展概况</w:t>
      </w:r>
      <w:r>
        <w:rPr>
          <w:rFonts w:hint="eastAsia"/>
        </w:rPr>
        <w:br/>
      </w:r>
      <w:r>
        <w:rPr>
          <w:rFonts w:hint="eastAsia"/>
        </w:rPr>
        <w:t>　　　　一、分离设备行业市场规模分析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三、分离设备行业发展前景预测</w:t>
      </w:r>
      <w:r>
        <w:rPr>
          <w:rFonts w:hint="eastAsia"/>
        </w:rPr>
        <w:br/>
      </w:r>
      <w:r>
        <w:rPr>
          <w:rFonts w:hint="eastAsia"/>
        </w:rPr>
        <w:t>　　第二节 分离设备行业供需状况分析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一、分离设备行业供给状况分析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二、分离设备行业需求状况分析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三、分离设备行业整体供需平衡分析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一、分离设备行业产销能力分析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二、分离设备行业盈利能力分析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三、分离设备行业运营能力分析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四、分离设备行业偿债能力分析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五、分离设备行业发展能力分析</w:t>
      </w:r>
      <w:r>
        <w:rPr>
          <w:rFonts w:hint="eastAsia"/>
        </w:rPr>
        <w:br/>
      </w:r>
      <w:r>
        <w:rPr>
          <w:rFonts w:hint="eastAsia"/>
        </w:rPr>
        <w:t>　　第四节 分离设备行业进出口市场分析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一、分离设备行业进出口综述</w:t>
      </w:r>
      <w:r>
        <w:rPr>
          <w:rFonts w:hint="eastAsia"/>
        </w:rPr>
        <w:br/>
      </w:r>
      <w:r>
        <w:rPr>
          <w:rFonts w:hint="eastAsia"/>
        </w:rPr>
        <w:t>　　　　二、分离设备行业进口市场分析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三、分离设备行业出口市场分析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四、分离设备行业进出口前景预测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我国分离设备行业整体运行指标分析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2020-2025年中国分离设备行业总体规模分析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2020-2025年中国分离设备行业产销情况分析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一、我国分离设备行业工业总产值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二、我国分离设备行业工业销售产值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三、我国分离设备行业产销率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2020-2025年中国分离设备行业财务指标总体分析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1、我国分离设备行业销售利润率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2、我国分离设备行业成本费用利润率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3、我国分离设备行业亏损面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1、我国分离设备行业资产负债比率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2、我国分离设备行业利息保障倍数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1、我国分离设备行业应收帐款周转率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2、我国分离设备行业总资产周转率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3、我国分离设备行业流动资产周转率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1、我国分离设备行业总资产增长率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2、我国分离设备行业利润总额增长率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3、我国分离设备行业主营业务收入增长率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4、我国分离设备行业资本保值增值率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分离设备行业产业结构分析</w:t>
      </w:r>
      <w:r>
        <w:rPr>
          <w:rFonts w:hint="eastAsia"/>
        </w:rPr>
        <w:br/>
      </w:r>
      <w:r>
        <w:rPr>
          <w:rFonts w:hint="eastAsia"/>
        </w:rPr>
        <w:t>　　第一节 分离设备产业结构分析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三、中国分离设备行业参与国际竞争的战略市场定位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我国分离设备行业营销趋势及策略分析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分离设备行业销售渠道分析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二、分离设备营销环境分析与评价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1、国际环境下的分离设备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2、企事业需求下的分离设备</w:t>
      </w:r>
      <w:r>
        <w:rPr>
          <w:rFonts w:hint="eastAsia"/>
        </w:rPr>
        <w:br/>
      </w:r>
      <w:r>
        <w:rPr>
          <w:rFonts w:hint="eastAsia"/>
        </w:rPr>
        <w:t>　　　　　　3、我国分离设备市场整体环境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分离设备行业营销策略分析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一、中国分离设备营销概况</w:t>
      </w:r>
      <w:r>
        <w:rPr>
          <w:rFonts w:hint="eastAsia"/>
        </w:rPr>
        <w:br/>
      </w:r>
      <w:r>
        <w:rPr>
          <w:rFonts w:hint="eastAsia"/>
        </w:rPr>
        <w:t>　　　　二、分离设备营销策略探讨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1、中国分离设备产品营销策略浅析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2、分离设备新产品的市场推广策略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3、分离设备细分产品营销策略分析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分离设备营销的发展趋势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一、未来分离设备市场营销的出路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二、中国分离设备营销的趋势预测</w:t>
      </w:r>
      <w:r>
        <w:rPr>
          <w:rFonts w:hint="eastAsia"/>
        </w:rPr>
        <w:br/>
      </w:r>
      <w:r>
        <w:rPr>
          <w:rFonts w:hint="eastAsia"/>
        </w:rPr>
        <w:t>　　第四节 分离设备市场营销模式与面临的挑战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中国分离设备行业重点区域市场竞争力分析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中国分离设备行业区域市场概况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一、分离设备行业产值分布情况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二、分离设备行业市场分布情况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三、分离设备行业利润分布情况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三、山东省分离设备行业需求分析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四、浙江省分离设备行业需求分析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五、安徽省分离设备行业需求分析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六、福建省分离设备行业需求分析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三、海南省分离设备行业需求分析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三、河南省分离设备行业需求分析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三、天津市分离设备行业需求分析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四、河北省分离设备行业需求分析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三、黑龙江分离设备行业需求分析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三、云南省分离设备行业需求分析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西北地区分离设备行业需求分析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一、陕西省分离设备行业需求分析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二、新疆省分离设备行业需求分析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三、甘肃省分离设备行业需求分析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一、分离设备行业区域分布格局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二、分离设备行业企业规模格局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三、分离设备行业企业性质格局</w:t>
      </w:r>
      <w:r>
        <w:rPr>
          <w:rFonts w:hint="eastAsia"/>
        </w:rPr>
        <w:br/>
      </w:r>
      <w:r>
        <w:rPr>
          <w:rFonts w:hint="eastAsia"/>
        </w:rPr>
        <w:t>　　第二节 分离设备行业竞争五力分析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一、分离设备行业上游议价能力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二、分离设备行业下游议价能力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三、分离设备行业新进入者威胁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四、分离设备行业替代产品威胁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五、分离设备行业内部竞争</w:t>
      </w:r>
      <w:r>
        <w:rPr>
          <w:rFonts w:hint="eastAsia"/>
        </w:rPr>
        <w:br/>
      </w:r>
      <w:r>
        <w:rPr>
          <w:rFonts w:hint="eastAsia"/>
        </w:rPr>
        <w:t>　　第三节 分离设备行业重点企业竞争策略分析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一、江苏华电机械制造有限公司竞争策略分析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二、启东市松林石化设备制造有限公司竞争策略分析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三、新乡市万和滤清器有限公司竞争策略分析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四、启东星辰混合器有限公司竞争策略分析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五、湘潭昊天科技制造有限公司竞争策略分析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分离设备行业投资兼并重组整合分析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2025-2031年分离设备行业领先企业经营形势分析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上海施耐德日盛机械（集团）有限公司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东莞市新科炬机械制造有限公司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湘潭昊天科技制造有限公司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启东星辰混合器有限公司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新乡市万和滤清器有限公司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启东市松林石化设备制造有限公司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江苏华电机械制造有限公司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湖南中崛水设备股份有限公司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新兴能源装备股份有限公司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中国分离设备行业发展前景预测和投融资分析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中国分离设备行业发展趋势</w:t>
      </w:r>
      <w:r>
        <w:rPr>
          <w:rFonts w:hint="eastAsia"/>
        </w:rPr>
        <w:br/>
      </w:r>
      <w:r>
        <w:rPr>
          <w:rFonts w:hint="eastAsia"/>
        </w:rPr>
        <w:t>　　　　一、分离设备行业市场规模预测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二、分离设备行业产品结构预测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三、分离设备行业企业数量预测</w:t>
      </w:r>
      <w:r>
        <w:rPr>
          <w:rFonts w:hint="eastAsia"/>
        </w:rPr>
        <w:br/>
      </w:r>
      <w:r>
        <w:rPr>
          <w:rFonts w:hint="eastAsia"/>
        </w:rPr>
        <w:t>　　第二节 分离设备行业投资特性分析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二、分离设备行业投资风险分析</w:t>
      </w:r>
      <w:r>
        <w:rPr>
          <w:rFonts w:hint="eastAsia"/>
        </w:rPr>
        <w:br/>
      </w:r>
      <w:r>
        <w:rPr>
          <w:rFonts w:hint="eastAsia"/>
        </w:rPr>
        <w:t>　　第三节 分离设备行业投资潜力与建议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一、分离设备行业投资机会剖析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二、分离设备行业营销策略分析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2025-2031年分离设备行业投资机会与风险防范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分离设备行业投融资情况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四、分离设备行业投资现状分析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1、分离设备产业投资经历的阶段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2、2020-2025年分离设备行业投资状况回顾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3、2020-2025年中国分离设备行业风险投资状况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4、2025-2031年我国分离设备行业的投资态势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2025-2031年分离设备行业投资机会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四、分离设备行业投资机遇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2025-2031年分离设备行业投资风险及防范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中国分离设备行业投资建议</w:t>
      </w:r>
      <w:r>
        <w:rPr>
          <w:rFonts w:hint="eastAsia"/>
        </w:rPr>
        <w:br/>
      </w:r>
      <w:r>
        <w:rPr>
          <w:rFonts w:hint="eastAsia"/>
        </w:rPr>
        <w:t>　　　　一、分离设备行业未来发展方向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二、分离设备行业主要投资建议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三、中国分离设备企业融资分析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1、中国分离设备企业IPO融资分析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2、中国分离设备企业再融资分析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2025-2031年分离设备行业面临的困境及对策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2025年分离设备行业面临的困境</w:t>
      </w:r>
      <w:r>
        <w:rPr>
          <w:rFonts w:hint="eastAsia"/>
        </w:rPr>
        <w:br/>
      </w:r>
      <w:r>
        <w:rPr>
          <w:rFonts w:hint="eastAsia"/>
        </w:rPr>
        <w:t>　　第二节 分离设备企业面临的困境及对策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一、重点分离设备企业面临的困境及对策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1、重点分离设备企业面临的困境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2、重点分离设备企业对策探讨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二、中小分离设备企业发展困境及策略分析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1、中小分离设备企业面临的困境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2、中小分离设备企业对策探讨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三、国内分离设备企业的出路分析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中国分离设备行业存在的问题及对策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一、中国分离设备行业存在的问题</w:t>
      </w:r>
      <w:r>
        <w:rPr>
          <w:rFonts w:hint="eastAsia"/>
        </w:rPr>
        <w:br/>
      </w:r>
      <w:r>
        <w:rPr>
          <w:rFonts w:hint="eastAsia"/>
        </w:rPr>
        <w:t>　　　　二、分离设备行业发展的建议对策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中国分离设备市场发展面临的挑战与对策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分离设备行业发展战略研究</w:t>
      </w:r>
      <w:r>
        <w:rPr>
          <w:rFonts w:hint="eastAsia"/>
        </w:rPr>
        <w:br/>
      </w:r>
      <w:r>
        <w:rPr>
          <w:rFonts w:hint="eastAsia"/>
        </w:rPr>
        <w:t>　　第一节 分离设备行业发展战略研究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对我国分离设备品牌的战略思考</w:t>
      </w:r>
      <w:r>
        <w:rPr>
          <w:rFonts w:hint="eastAsia"/>
        </w:rPr>
        <w:br/>
      </w:r>
      <w:r>
        <w:rPr>
          <w:rFonts w:hint="eastAsia"/>
        </w:rPr>
        <w:t>　　　　一、分离设备品牌的重要性</w:t>
      </w:r>
      <w:r>
        <w:rPr>
          <w:rFonts w:hint="eastAsia"/>
        </w:rPr>
        <w:br/>
      </w:r>
      <w:r>
        <w:rPr>
          <w:rFonts w:hint="eastAsia"/>
        </w:rPr>
        <w:t>　　　　二、分离设备实施品牌战略的意义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四、我国分离设备企业的品牌战略</w:t>
      </w:r>
      <w:r>
        <w:rPr>
          <w:rFonts w:hint="eastAsia"/>
        </w:rPr>
        <w:br/>
      </w:r>
      <w:r>
        <w:rPr>
          <w:rFonts w:hint="eastAsia"/>
        </w:rPr>
        <w:t>　　　　五、分离设备品牌战略管理的策略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分离设备经营策略分析</w:t>
      </w:r>
      <w:r>
        <w:rPr>
          <w:rFonts w:hint="eastAsia"/>
        </w:rPr>
        <w:br/>
      </w:r>
      <w:r>
        <w:rPr>
          <w:rFonts w:hint="eastAsia"/>
        </w:rPr>
        <w:t>　　　　一、分离设备市场细分策略</w:t>
      </w:r>
      <w:r>
        <w:rPr>
          <w:rFonts w:hint="eastAsia"/>
        </w:rPr>
        <w:br/>
      </w:r>
      <w:r>
        <w:rPr>
          <w:rFonts w:hint="eastAsia"/>
        </w:rPr>
        <w:t>　　　　二、分离设备市场创新策略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四、分离设备新产品差异化战略</w:t>
      </w:r>
      <w:r>
        <w:rPr>
          <w:rFonts w:hint="eastAsia"/>
        </w:rPr>
        <w:br/>
      </w:r>
      <w:r>
        <w:rPr>
          <w:rFonts w:hint="eastAsia"/>
        </w:rPr>
        <w:t>　　第四节 分离设备行业投资战略研究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一、2025年分离设备行业投资战略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二、2025-2031年分离设备行业投资战略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分离设备子行业研究结论及建议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中智.林.：济研：分离设备行业投资建议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分离设备行业生命周期</w:t>
      </w:r>
      <w:r>
        <w:rPr>
          <w:rFonts w:hint="eastAsia"/>
        </w:rPr>
        <w:br/>
      </w:r>
      <w:r>
        <w:rPr>
          <w:rFonts w:hint="eastAsia"/>
        </w:rPr>
        <w:t>　　图表 分离设备行业产业链结构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2020-2025年全球分离设备行业市场规模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2020-2025年中国分离设备行业市场规模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2020-2025年分离设备行业重要数据指标比较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2020-2025年中国分离设备市场占全球份额比较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2020-2025年分离设备行业工业总产值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2020-2025年分离设备行业销售收入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2020-2025年分离设备行业利润总额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2020-2025年分离设备行业资产总计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2020-2025年分离设备行业负债总计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2020-2025年分离设备行业竞争力分析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2020-2025年分离设备市场价格走势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2020-2025年分离设备行业主营业务收入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2020-2025年分离设备行业主营业务成本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2020-2025年分离设备行业销售费用分析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2020-2025年分离设备行业需求分析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2020-2025年分离设备行业进口数据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2020-2025年分离设备行业集中度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3d0d0acb40fe" w:history="1">
        <w:r>
          <w:rPr>
            <w:rStyle w:val="Hyperlink"/>
          </w:rPr>
          <w:t>中国分离设备行业现状调查研究及市场前景分析预测报告（2025版）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3d0d0acb40fe" w:history="1">
        <w:r>
          <w:rPr>
            <w:rStyle w:val="Hyperlink"/>
          </w:rPr>
          <w:t>https://www.20087.com/7/16/FenLiSheBeiShiChangDiaoYanYuYuCe.html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热点：离心分离机、油水分离设备、干湿分离机、空气分离设备、气液分离器原理及结构图、铝塑分离设备、塑料分离机器设备、螺旋藻多糖提取后固液分离设备、分离技术有哪几种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6ccc31a444515" w:history="1">
      <w:r>
        <w:rPr>
          <w:rStyle w:val="Hyperlink"/>
        </w:rPr>
        <w:t>中国分离设备行业现状调查研究及市场前景分析预测报告（2025版）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LiSheBeiShiChangDiaoYanYuYuCe.html" TargetMode="External" Id="R19393d0d0acb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LiSheBeiShiChangDiaoYanYuYuCe.html" TargetMode="External" Id="R1496ccc31a4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2025-05-23T07:48:00Z</dcterms:created>
  <dcterms:modified xsi:type="dcterms:W3CDTF">2025-05-23T08:48:00Z</dcterms:modified>
  <dc:subject>中国分离设备行业现状调查研究及市场前景分析预测报告（2025版）</dc:subject>
  <dc:title>中国分离设备行业现状调查研究及市场前景分析预测报告（2025版）</dc:title>
  <cp:keywords>中国分离设备行业现状调查研究及市场前景分析预测报告（2025版）</cp:keywords>
  <dc:description>中国分离设备行业现状调查研究及市场前景分析预测报告（2025版）</dc:description>
</cp:coreProperties>
</file>