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7a51553d448d9" w:history="1">
              <w:r>
                <w:rPr>
                  <w:rStyle w:val="Hyperlink"/>
                </w:rPr>
                <w:t>2025-2031年中国划线机行业现状调研与趋势分析报告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7a51553d448d9" w:history="1">
              <w:r>
                <w:rPr>
                  <w:rStyle w:val="Hyperlink"/>
                </w:rPr>
                <w:t>2025-2031年中国划线机行业现状调研与趋势分析报告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7a51553d448d9" w:history="1">
                <w:r>
                  <w:rPr>
                    <w:rStyle w:val="Hyperlink"/>
                  </w:rPr>
                  <w:t>https://www.20087.com/7/06/HuaXianJiHangYeQianJingQuShi.html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机用于在道路、停车场和体育场地等场所绘制标志线，是交通安全和秩序维护的重要工具。近年来，随着城市建设的加速和道路交通管理的规范化，划线机的技术和性能不断进步，包括高精度的激光定位系统、环保型涂料和快速干燥技术，显著提高了划线效率和线条质量。同时，自动化和遥控操作的划线机，减少了人力需求，提升了作业安全性和灵活性。</w:t>
      </w:r>
      <w:r>
        <w:rPr>
          <w:rFonts w:hint="eastAsia"/>
        </w:rPr>
        <w:br/>
      </w:r>
      <w:r>
        <w:rPr>
          <w:rFonts w:hint="eastAsia"/>
        </w:rPr>
        <w:t>　　未来，划线机将更加注重智能化和环保性。通过集成人工智能和物联网技术，划线机将实现自动路径规划、实时监测和远程控制，提高工作效率和作业精度。同时，采用水性涂料和无害化处理技术，减少划线过程中的VOCs排放，实现绿色施工。此外，随着5G和大数据技术的发展，划线机将与智慧城市交通管理系统深度融合，通过实时数据分析，智能调整划线布局和密度，优化道路资源配置，提升城市交通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7a51553d448d9" w:history="1">
        <w:r>
          <w:rPr>
            <w:rStyle w:val="Hyperlink"/>
          </w:rPr>
          <w:t>2025-2031年中国划线机行业现状调研与趋势分析报告</w:t>
        </w:r>
      </w:hyperlink>
      <w:r>
        <w:rPr>
          <w:rFonts w:hint="eastAsia"/>
        </w:rPr>
        <w:t>》基于国家统计局及相关行业协会的详实数据，结合国内外划线机行业研究资料及深入市场调研，系统分析了划线机行业的市场规模、市场需求及产业链现状。报告重点探讨了划线机行业整体运行情况及细分领域特点，科学预测了划线机市场前景与发展趋势，揭示了划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b7a51553d448d9" w:history="1">
        <w:r>
          <w:rPr>
            <w:rStyle w:val="Hyperlink"/>
          </w:rPr>
          <w:t>2025-2031年中国划线机行业现状调研与趋势分析报告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划线机行业界定</w:t>
      </w:r>
      <w:r>
        <w:rPr>
          <w:rFonts w:hint="eastAsia"/>
        </w:rPr>
        <w:br/>
      </w:r>
      <w:r>
        <w:rPr>
          <w:rFonts w:hint="eastAsia"/>
        </w:rPr>
        <w:t>　　第一节 划线机行业定义</w:t>
      </w:r>
      <w:r>
        <w:rPr>
          <w:rFonts w:hint="eastAsia"/>
        </w:rPr>
        <w:br/>
      </w:r>
      <w:r>
        <w:rPr>
          <w:rFonts w:hint="eastAsia"/>
        </w:rPr>
        <w:t>　　第二节 划线机行业特点分析</w:t>
      </w:r>
      <w:r>
        <w:rPr>
          <w:rFonts w:hint="eastAsia"/>
        </w:rPr>
        <w:br/>
      </w:r>
      <w:r>
        <w:rPr>
          <w:rFonts w:hint="eastAsia"/>
        </w:rPr>
        <w:t>　　第三节 划线机行业发展历程</w:t>
      </w:r>
      <w:r>
        <w:rPr>
          <w:rFonts w:hint="eastAsia"/>
        </w:rPr>
        <w:br/>
      </w:r>
      <w:r>
        <w:rPr>
          <w:rFonts w:hint="eastAsia"/>
        </w:rPr>
        <w:t>　　第四节 划线机产业链分析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2024-2025年全球划线机行业发展态势分析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全球划线机行业总体情况</w:t>
      </w:r>
      <w:r>
        <w:rPr>
          <w:rFonts w:hint="eastAsia"/>
        </w:rPr>
        <w:br/>
      </w:r>
      <w:r>
        <w:rPr>
          <w:rFonts w:hint="eastAsia"/>
        </w:rPr>
        <w:t>　　第二节 划线机行业重点国家、地区市场分析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全球划线机行业发展前景预测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2024-2025年中国划线机行业发展环境分析</w:t>
      </w:r>
      <w:r>
        <w:rPr>
          <w:rFonts w:hint="eastAsia"/>
        </w:rPr>
        <w:br/>
      </w:r>
      <w:r>
        <w:rPr>
          <w:rFonts w:hint="eastAsia"/>
        </w:rPr>
        <w:t>　　第一节 划线机行业经济环境分析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划线机行业政策环境分析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一、划线机行业相关政策</w:t>
      </w:r>
      <w:r>
        <w:rPr>
          <w:rFonts w:hint="eastAsia"/>
        </w:rPr>
        <w:br/>
      </w:r>
      <w:r>
        <w:rPr>
          <w:rFonts w:hint="eastAsia"/>
        </w:rPr>
        <w:t>　　　　二、划线机行业相关标准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划线机行业技术发展方向、趋势预测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中国划线机行业市场规模情况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中国划线机行业市场需求状况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一、2019-2024年划线机行业市场需求情况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二、划线机行业市场需求特点分析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三、2025-2031年划线机行业市场需求预测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中国划线机行业产量情况分析与预测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一、2019-2024年划线机行业产量统计分析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二、2024年划线机行业产量特点分析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三、2025-2031年划线机行业产量预测分析</w:t>
      </w:r>
      <w:r>
        <w:rPr>
          <w:rFonts w:hint="eastAsia"/>
        </w:rPr>
        <w:br/>
      </w:r>
      <w:r>
        <w:rPr>
          <w:rFonts w:hint="eastAsia"/>
        </w:rPr>
        <w:t>　　第四节 划线机行业市场供需平衡状况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中国划线机行业进出口情况分析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划线机行业出口情况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一、2019-2024年划线机行业出口情况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三、2025-2031年划线机行业出口情况预测</w:t>
      </w:r>
      <w:r>
        <w:rPr>
          <w:rFonts w:hint="eastAsia"/>
        </w:rPr>
        <w:br/>
      </w:r>
      <w:r>
        <w:rPr>
          <w:rFonts w:hint="eastAsia"/>
        </w:rPr>
        <w:t>　　第二节 划线机行业进口情况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一、2019-2024年划线机行业进口情况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三、2025-2031年划线机行业进口情况预测</w:t>
      </w:r>
      <w:r>
        <w:rPr>
          <w:rFonts w:hint="eastAsia"/>
        </w:rPr>
        <w:br/>
      </w:r>
      <w:r>
        <w:rPr>
          <w:rFonts w:hint="eastAsia"/>
        </w:rPr>
        <w:t>　　第三节 划线机行业进出口面临的挑战及对策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2024-2025年中国划线机行业产品价格监测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一、划线机市场价格特征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二、当前划线机市场价格评述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三、影响划线机市场价格因素分析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四、未来划线机市场价格走势预测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划线机行业区域市场分布情况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2024-2025年划线机行业细分市场调研分析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划线机细分产品（一）市场调研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划线机细分产品（二）市场调研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2024-2025年划线机行业上、下游市场分析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划线机行业上游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划线机行业下游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划线机重点企业（一）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划线机重点企业（二）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划线机重点企业（三）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划线机重点企业（四）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划线机重点企业（五）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划线机重点企业（六）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2025-2031年划线机行业发展环境分析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2025-2031年划线机行业投资特性分析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一、划线机行业进入壁垒</w:t>
      </w:r>
      <w:r>
        <w:rPr>
          <w:rFonts w:hint="eastAsia"/>
        </w:rPr>
        <w:br/>
      </w:r>
      <w:r>
        <w:rPr>
          <w:rFonts w:hint="eastAsia"/>
        </w:rPr>
        <w:t>　　　　二、划线机行业盈利模式</w:t>
      </w:r>
      <w:r>
        <w:rPr>
          <w:rFonts w:hint="eastAsia"/>
        </w:rPr>
        <w:br/>
      </w:r>
      <w:r>
        <w:rPr>
          <w:rFonts w:hint="eastAsia"/>
        </w:rPr>
        <w:t>　　　　三、划线机行业盈利因素</w:t>
      </w:r>
      <w:r>
        <w:rPr>
          <w:rFonts w:hint="eastAsia"/>
        </w:rPr>
        <w:br/>
      </w:r>
      <w:r>
        <w:rPr>
          <w:rFonts w:hint="eastAsia"/>
        </w:rPr>
        <w:t>　　第三节 划线机行业“波特五力模型”分析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2025-2031年划线机行业风险及对策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划线机企业竞争策略分析</w:t>
      </w:r>
      <w:r>
        <w:rPr>
          <w:rFonts w:hint="eastAsia"/>
        </w:rPr>
        <w:br/>
      </w:r>
      <w:r>
        <w:rPr>
          <w:rFonts w:hint="eastAsia"/>
        </w:rPr>
        <w:t>　　第一节 划线机市场竞争策略分析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一、2025-2031年中国划线机市场增长潜力分析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二、2025-2031年中国划线机主要潜力品种分析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三、现有划线机产品竞争策略分析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四、潜力划线机品种竞争策略选择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2025-2031年中国划线机企业竞争策略分析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一、2025-2031年我国划线机市场竞争趋势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二、2025-2031年划线机行业竞争格局展望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三、2025-2031年划线机行业竞争策略分析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四、2025-2031年划线机企业竞争策略分析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2025-2031年中国划线机行业发展趋势分析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一、2025-2031年划线机技术发展趋势分析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二、2025-2031年划线机产品发展趋势分析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三、2025-2031年划线机行业竞争格局展望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2025-2031年中国划线机市场趋势分析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一、2025-2031年划线机发展趋势预测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二、2025-2025年划线机市场前景分析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三、2025-2031年划线机产业政策趋向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2025-2031年划线机行业投资价值评估分析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划线机行业发展建议分析</w:t>
      </w:r>
      <w:r>
        <w:rPr>
          <w:rFonts w:hint="eastAsia"/>
        </w:rPr>
        <w:br/>
      </w:r>
      <w:r>
        <w:rPr>
          <w:rFonts w:hint="eastAsia"/>
        </w:rPr>
        <w:t>　　第一节 划线机行业研究结论及建议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划线机细分行业研究结论及建议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[中.智林.]划线机行业竞争策略总结及建议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划线机行业历程</w:t>
      </w:r>
      <w:r>
        <w:rPr>
          <w:rFonts w:hint="eastAsia"/>
        </w:rPr>
        <w:br/>
      </w:r>
      <w:r>
        <w:rPr>
          <w:rFonts w:hint="eastAsia"/>
        </w:rPr>
        <w:t>　　图表 划线机行业生命周期</w:t>
      </w:r>
      <w:r>
        <w:rPr>
          <w:rFonts w:hint="eastAsia"/>
        </w:rPr>
        <w:br/>
      </w:r>
      <w:r>
        <w:rPr>
          <w:rFonts w:hint="eastAsia"/>
        </w:rPr>
        <w:t>　　图表 划线机行业产业链分析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2019-2024年划线机行业市场容量分析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2019-2024年中国划线机行业产量及增长趋势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2019-2024年中国划线机市场需求量及增速统计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2024年中国划线机行业需求领域分布格局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2019-2024年中国划线机出口数量分析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2024年中国划线机进口国家及地区分析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2024年中国划线机出口国家及地区分析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2019-2024年中国划线机行业企业平均规模情况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2025年中国划线机市场前景分析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2025年中国划线机发展趋势预测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7a51553d448d9" w:history="1">
        <w:r>
          <w:rPr>
            <w:rStyle w:val="Hyperlink"/>
          </w:rPr>
          <w:t>2025-2031年中国划线机行业现状调研与趋势分析报告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7a51553d448d9" w:history="1">
        <w:r>
          <w:rPr>
            <w:rStyle w:val="Hyperlink"/>
          </w:rPr>
          <w:t>https://www.20087.com/7/06/HuaXianJiHangYeQianJingQuShi.html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热点：简易小型划线机、划线机视频教程、划线机怎么使用的视频、划线机多少钱一台、划线机怎么取直线、划线机型号、怎么制作简易划线机、划线机价、热熔划线机是怎么画线的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2e338f51c4599" w:history="1">
      <w:r>
        <w:rPr>
          <w:rStyle w:val="Hyperlink"/>
        </w:rPr>
        <w:t>2025-2031年中国划线机行业现状调研与趋势分析报告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uaXianJiHangYeQianJingQuShi.html" TargetMode="External" Id="R4cb7a51553d4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uaXianJiHangYeQianJingQuShi.html" TargetMode="External" Id="Rc2d2e338f51c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2025-01-27T06:48:00Z</dcterms:created>
  <dcterms:modified xsi:type="dcterms:W3CDTF">2025-01-27T07:48:00Z</dcterms:modified>
  <dc:subject>2025-2031年中国划线机行业现状调研与趋势分析报告</dc:subject>
  <dc:title>2025-2031年中国划线机行业现状调研与趋势分析报告</dc:title>
  <cp:keywords>2025-2031年中国划线机行业现状调研与趋势分析报告</cp:keywords>
  <dc:description>2025-2031年中国划线机行业现状调研与趋势分析报告</dc:description>
</cp:coreProperties>
</file>