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738d556b6c48b2" w:history="1">
              <w:r>
                <w:rPr>
                  <w:rStyle w:val="Hyperlink"/>
                </w:rPr>
                <w:t>2026-2032年中国卧式加工中心行业全面调研与发展趋势分析报告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738d556b6c48b2" w:history="1">
              <w:r>
                <w:rPr>
                  <w:rStyle w:val="Hyperlink"/>
                </w:rPr>
                <w:t>2026-2032年中国卧式加工中心行业全面调研与发展趋势分析报告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738d556b6c48b2" w:history="1">
                <w:r>
                  <w:rPr>
                    <w:rStyle w:val="Hyperlink"/>
                  </w:rPr>
                  <w:t>https://www.20087.com/7/06/WoShiJiaGongZhongXinHangYeQuShiFenXi.html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卧式加工中心是现代机械加工行业中不可或缺的设备之一，广泛应用于汽车制造、航空航天、模具制造等多个领域。近年来，随着制造业的转型升级，卧式加工中心的技术水平不断提升，加工精度和效率显著提高。同时，随着工业4.0和智能制造的发展，卧式加工中心的智能化、自动化水平也在不断提高，例如采用先进的数控系统、机器人辅助装卸等。</w:t>
      </w:r>
      <w:r>
        <w:rPr>
          <w:rFonts w:hint="eastAsia"/>
        </w:rPr>
        <w:br/>
      </w:r>
      <w:r>
        <w:rPr>
          <w:rFonts w:hint="eastAsia"/>
        </w:rPr>
        <w:t>　　未来，卧式加工中心的发展将更加侧重于智能化和高效化。市场调研网指出，一方面，通过集成先进的传感器和控制系统，实现加工过程的实时监控和自我调节，提高加工质量和生产效率。另一方面，随着物联网技术的应用，卧式加工中心将能够实现远程监控和维护，减少停机时间和维护成本。此外，随着对环境友好型制造的要求日益严格，卧式加工中心将更多地采用节能降耗的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738d556b6c48b2" w:history="1">
        <w:r>
          <w:rPr>
            <w:rStyle w:val="Hyperlink"/>
          </w:rPr>
          <w:t>2026-2032年中国卧式加工中心行业全面调研与发展趋势分析报告</w:t>
        </w:r>
      </w:hyperlink>
      <w:r>
        <w:rPr>
          <w:rFonts w:hint="eastAsia"/>
        </w:rPr>
        <w:t>》，2025年卧式加工中心行业市场规模达 亿元，预计2032年市场规模将达 亿元，期间年均复合增长率（CAGR）达 %。报告系统分析了卧式加工中心行业的市场规模、供需动态及竞争格局，重点评估了主要卧式加工中心企业的经营表现，并对卧式加工中心行业未来发展趋势进行了科学预测。报告结合卧式加工中心技术现状与SWOT分析，揭示了市场机遇与潜在风险。市场调研网发布的《</w:t>
      </w:r>
      <w:hyperlink r:id="R29738d556b6c48b2" w:history="1">
        <w:r>
          <w:rPr>
            <w:rStyle w:val="Hyperlink"/>
          </w:rPr>
          <w:t>2026-2032年中国卧式加工中心行业全面调研与发展趋势分析报告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卧式加工中心行业界定</w:t>
      </w:r>
      <w:r>
        <w:rPr>
          <w:rFonts w:hint="eastAsia"/>
        </w:rPr>
        <w:br/>
      </w:r>
      <w:r>
        <w:rPr>
          <w:rFonts w:hint="eastAsia"/>
        </w:rPr>
        <w:t>　　第一节 卧式加工中心行业定义</w:t>
      </w:r>
      <w:r>
        <w:rPr>
          <w:rFonts w:hint="eastAsia"/>
        </w:rPr>
        <w:br/>
      </w:r>
      <w:r>
        <w:rPr>
          <w:rFonts w:hint="eastAsia"/>
        </w:rPr>
        <w:t>　　第二节 卧式加工中心行业特点分析</w:t>
      </w:r>
      <w:r>
        <w:rPr>
          <w:rFonts w:hint="eastAsia"/>
        </w:rPr>
        <w:br/>
      </w:r>
      <w:r>
        <w:rPr>
          <w:rFonts w:hint="eastAsia"/>
        </w:rPr>
        <w:t>　　第三节 卧式加工中心行业发展历程</w:t>
      </w:r>
      <w:r>
        <w:rPr>
          <w:rFonts w:hint="eastAsia"/>
        </w:rPr>
        <w:br/>
      </w:r>
      <w:r>
        <w:rPr>
          <w:rFonts w:hint="eastAsia"/>
        </w:rPr>
        <w:t>　　第四节 卧式加工中心产业链分析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2025-2026年国外卧式加工中心行业发展态势分析</w:t>
      </w:r>
      <w:r>
        <w:rPr>
          <w:rFonts w:hint="eastAsia"/>
        </w:rPr>
        <w:br/>
      </w:r>
      <w:r>
        <w:rPr>
          <w:rFonts w:hint="eastAsia"/>
        </w:rPr>
        <w:t>　　第一节 国外卧式加工中心行业总体情况</w:t>
      </w:r>
      <w:r>
        <w:rPr>
          <w:rFonts w:hint="eastAsia"/>
        </w:rPr>
        <w:br/>
      </w:r>
      <w:r>
        <w:rPr>
          <w:rFonts w:hint="eastAsia"/>
        </w:rPr>
        <w:t>　　第二节 卧式加工中心行业重点国家、地区市场分析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国外卧式加工中心行业发展前景预测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2025-2026年中国卧式加工中心行业发展环境分析</w:t>
      </w:r>
      <w:r>
        <w:rPr>
          <w:rFonts w:hint="eastAsia"/>
        </w:rPr>
        <w:br/>
      </w:r>
      <w:r>
        <w:rPr>
          <w:rFonts w:hint="eastAsia"/>
        </w:rPr>
        <w:t>　　第一节 卧式加工中心行业经济环境分析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卧式加工中心行业政策环境分析</w:t>
      </w:r>
      <w:r>
        <w:rPr>
          <w:rFonts w:hint="eastAsia"/>
        </w:rPr>
        <w:br/>
      </w:r>
      <w:r>
        <w:rPr>
          <w:rFonts w:hint="eastAsia"/>
        </w:rPr>
        <w:t>　　　　一、卧式加工中心行业相关政策</w:t>
      </w:r>
      <w:r>
        <w:rPr>
          <w:rFonts w:hint="eastAsia"/>
        </w:rPr>
        <w:br/>
      </w:r>
      <w:r>
        <w:rPr>
          <w:rFonts w:hint="eastAsia"/>
        </w:rPr>
        <w:t>　　　　二、卧式加工中心行业相关标准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卧式加工中心行业技术发展现状及趋势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当前我国卧式加工中心技术发展现状</w:t>
      </w:r>
      <w:r>
        <w:rPr>
          <w:rFonts w:hint="eastAsia"/>
        </w:rPr>
        <w:br/>
      </w:r>
      <w:r>
        <w:rPr>
          <w:rFonts w:hint="eastAsia"/>
        </w:rPr>
        <w:t>　　第二节 中外卧式加工中心技术差距及产生差距的主要原因分析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提高我国卧式加工中心技术的对策</w:t>
      </w:r>
      <w:r>
        <w:rPr>
          <w:rFonts w:hint="eastAsia"/>
        </w:rPr>
        <w:br/>
      </w:r>
      <w:r>
        <w:rPr>
          <w:rFonts w:hint="eastAsia"/>
        </w:rPr>
        <w:t>　　第四节 我国卧式加工中心研发、设计发展趋势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中国卧式加工中心行业市场供需状况分析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中国卧式加工中心行业市场规模情况</w:t>
      </w:r>
      <w:r>
        <w:rPr>
          <w:rFonts w:hint="eastAsia"/>
        </w:rPr>
        <w:br/>
      </w:r>
      <w:r>
        <w:rPr>
          <w:rFonts w:hint="eastAsia"/>
        </w:rPr>
        <w:t>　　第二节 中国卧式加工中心行业市场需求状况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一、2021-2026年卧式加工中心行业市场需求情况</w:t>
      </w:r>
      <w:r>
        <w:rPr>
          <w:rFonts w:hint="eastAsia"/>
        </w:rPr>
        <w:br/>
      </w:r>
      <w:r>
        <w:rPr>
          <w:rFonts w:hint="eastAsia"/>
        </w:rPr>
        <w:t>　　　　二、卧式加工中心行业市场需求特点分析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三、2021-2032年卧式加工中心行业市场需求预测</w:t>
      </w:r>
      <w:r>
        <w:rPr>
          <w:rFonts w:hint="eastAsia"/>
        </w:rPr>
        <w:br/>
      </w:r>
      <w:r>
        <w:rPr>
          <w:rFonts w:hint="eastAsia"/>
        </w:rPr>
        <w:t>　　第三节 中国卧式加工中心行业产量情况分析与预测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一、2021-2026年卧式加工中心行业产量统计分析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二、2026年卧式加工中心行业产量特点分析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三、2026-2032年卧式加工中心行业产量预测分析</w:t>
      </w:r>
      <w:r>
        <w:rPr>
          <w:rFonts w:hint="eastAsia"/>
        </w:rPr>
        <w:br/>
      </w:r>
      <w:r>
        <w:rPr>
          <w:rFonts w:hint="eastAsia"/>
        </w:rPr>
        <w:t>　　第四节 卧式加工中心行业市场供需平衡状况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中国卧式加工中心行业进出口情况分析</w:t>
      </w:r>
      <w:r>
        <w:rPr>
          <w:rFonts w:hint="eastAsia"/>
        </w:rPr>
        <w:br/>
      </w:r>
      <w:r>
        <w:rPr>
          <w:rFonts w:hint="eastAsia"/>
        </w:rPr>
        <w:t>　　第一节 卧式加工中心行业出口情况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一、2021-2026年卧式加工中心行业出口情况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三、2021-2032年卧式加工中心行业出口情况预测</w:t>
      </w:r>
      <w:r>
        <w:rPr>
          <w:rFonts w:hint="eastAsia"/>
        </w:rPr>
        <w:br/>
      </w:r>
      <w:r>
        <w:rPr>
          <w:rFonts w:hint="eastAsia"/>
        </w:rPr>
        <w:t>　　第二节 卧式加工中心行业进口情况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一、2021-2026年卧式加工中心行业进口情况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三、2021-2032年卧式加工中心行业进口情况预测</w:t>
      </w:r>
      <w:r>
        <w:rPr>
          <w:rFonts w:hint="eastAsia"/>
        </w:rPr>
        <w:br/>
      </w:r>
      <w:r>
        <w:rPr>
          <w:rFonts w:hint="eastAsia"/>
        </w:rPr>
        <w:t>　　第三节 卧式加工中心行业进出口面临的挑战及对策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中国卧式加工中心行业产品价格监测</w:t>
      </w:r>
      <w:r>
        <w:rPr>
          <w:rFonts w:hint="eastAsia"/>
        </w:rPr>
        <w:br/>
      </w:r>
      <w:r>
        <w:rPr>
          <w:rFonts w:hint="eastAsia"/>
        </w:rPr>
        <w:t>　　　　一、卧式加工中心市场价格特征</w:t>
      </w:r>
      <w:r>
        <w:rPr>
          <w:rFonts w:hint="eastAsia"/>
        </w:rPr>
        <w:br/>
      </w:r>
      <w:r>
        <w:rPr>
          <w:rFonts w:hint="eastAsia"/>
        </w:rPr>
        <w:t>　　　　二、当前卧式加工中心市场价格评述</w:t>
      </w:r>
      <w:r>
        <w:rPr>
          <w:rFonts w:hint="eastAsia"/>
        </w:rPr>
        <w:br/>
      </w:r>
      <w:r>
        <w:rPr>
          <w:rFonts w:hint="eastAsia"/>
        </w:rPr>
        <w:t>　　　　三、影响卧式加工中心市场价格因素分析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四、未来卧式加工中心市场价格走势预测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中国卧式加工中心行业重点区域市场分析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卧式加工中心行业区域市场分布情况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卧式加工中心行业细分市场调研分析</w:t>
      </w:r>
      <w:r>
        <w:rPr>
          <w:rFonts w:hint="eastAsia"/>
        </w:rPr>
        <w:br/>
      </w:r>
      <w:r>
        <w:rPr>
          <w:rFonts w:hint="eastAsia"/>
        </w:rPr>
        <w:t>　　第一节 卧式加工中心细分产品（一）市场调研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卧式加工中心细分产品（二）市场调研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卧式加工中心行业上、下游市场分析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卧式加工中心行业上游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卧式加工中心行业下游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卧式加工中心行业重点企业发展调研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卧式加工中心重点企业（一）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卧式加工中心重点企业（二）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卧式加工中心重点企业（三）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卧式加工中心重点企业（四）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卧式加工中心重点企业（五）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卧式加工中心重点企业（六）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卧式加工中心行业风险及对策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2021-2032年卧式加工中心行业发展环境分析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2021-2032年卧式加工中心行业投资特性分析</w:t>
      </w:r>
      <w:r>
        <w:rPr>
          <w:rFonts w:hint="eastAsia"/>
        </w:rPr>
        <w:br/>
      </w:r>
      <w:r>
        <w:rPr>
          <w:rFonts w:hint="eastAsia"/>
        </w:rPr>
        <w:t>　　　　一、卧式加工中心行业进入壁垒</w:t>
      </w:r>
      <w:r>
        <w:rPr>
          <w:rFonts w:hint="eastAsia"/>
        </w:rPr>
        <w:br/>
      </w:r>
      <w:r>
        <w:rPr>
          <w:rFonts w:hint="eastAsia"/>
        </w:rPr>
        <w:t>　　　　二、卧式加工中心行业盈利模式</w:t>
      </w:r>
      <w:r>
        <w:rPr>
          <w:rFonts w:hint="eastAsia"/>
        </w:rPr>
        <w:br/>
      </w:r>
      <w:r>
        <w:rPr>
          <w:rFonts w:hint="eastAsia"/>
        </w:rPr>
        <w:t>　　　　三、卧式加工中心行业盈利因素</w:t>
      </w:r>
      <w:r>
        <w:rPr>
          <w:rFonts w:hint="eastAsia"/>
        </w:rPr>
        <w:br/>
      </w:r>
      <w:r>
        <w:rPr>
          <w:rFonts w:hint="eastAsia"/>
        </w:rPr>
        <w:t>　　第三节 卧式加工中心行业“波特五力模型”分析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2021-2032年卧式加工中心行业风险及对策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卧式加工中心企业竞争策略分析</w:t>
      </w:r>
      <w:r>
        <w:rPr>
          <w:rFonts w:hint="eastAsia"/>
        </w:rPr>
        <w:br/>
      </w:r>
      <w:r>
        <w:rPr>
          <w:rFonts w:hint="eastAsia"/>
        </w:rPr>
        <w:t>　　第一节 卧式加工中心市场竞争策略分析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一、2021-2032年中国卧式加工中心市场增长潜力分析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二、2021-2032年中国卧式加工中心主要潜力品种分析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三、现有卧式加工中心产品竞争策略分析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四、潜力卧式加工中心品种竞争策略选择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2021-2032年中国卧式加工中心企业竞争策略分析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一、2021-2032年我国卧式加工中心市场竞争趋势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二、2021-2032年卧式加工中心行业竞争格局展望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三、2021-2032年卧式加工中心行业竞争策略分析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四、2021-2032年卧式加工中心企业竞争策略分析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2021-2032年中国卧式加工中心行业发展趋势分析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一、2021-2032年卧式加工中心技术发展趋势分析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二、2021-2032年卧式加工中心产品发展趋势分析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三、2021-2032年卧式加工中心行业竞争格局展望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2021-2032年中国卧式加工中心市场趋势分析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一、2021-2032年卧式加工中心发展趋势分析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二、2021-2032年卧式加工中心市场发展空间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三、2021-2032年卧式加工中心产业政策趋向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2021-2032年卧式加工中心行业投资价值评估分析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卧式加工中心行业发展建议分析</w:t>
      </w:r>
      <w:r>
        <w:rPr>
          <w:rFonts w:hint="eastAsia"/>
        </w:rPr>
        <w:br/>
      </w:r>
      <w:r>
        <w:rPr>
          <w:rFonts w:hint="eastAsia"/>
        </w:rPr>
        <w:t>　　第一节 卧式加工中心行业研究结论及建议</w:t>
      </w:r>
      <w:r>
        <w:rPr>
          <w:rFonts w:hint="eastAsia"/>
        </w:rPr>
        <w:br/>
      </w:r>
      <w:r>
        <w:rPr>
          <w:rFonts w:hint="eastAsia"/>
        </w:rPr>
        <w:t>　　第二节 卧式加工中心细分行业研究结论及建议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中智林－卧式加工中心行业竞争策略总结及建议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卧式加工中心行业历程</w:t>
      </w:r>
      <w:r>
        <w:rPr>
          <w:rFonts w:hint="eastAsia"/>
        </w:rPr>
        <w:br/>
      </w:r>
      <w:r>
        <w:rPr>
          <w:rFonts w:hint="eastAsia"/>
        </w:rPr>
        <w:t>　　图表 卧式加工中心行业生命周期</w:t>
      </w:r>
      <w:r>
        <w:rPr>
          <w:rFonts w:hint="eastAsia"/>
        </w:rPr>
        <w:br/>
      </w:r>
      <w:r>
        <w:rPr>
          <w:rFonts w:hint="eastAsia"/>
        </w:rPr>
        <w:t>　　图表 卧式加工中心行业产业链分析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2021-2026年中国卧式加工中心行业市场规模及增长情况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2021-2026年卧式加工中心行业市场容量分析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2021-2026年中国卧式加工中心行业产能统计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2021-2026年中国卧式加工中心行业产量及增长趋势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2021-2026年中国卧式加工中心市场需求量及增速统计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2026年中国卧式加工中心行业需求领域分布格局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2021-2026年中国卧式加工中心行业销售收入分析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2021-2026年中国卧式加工中心行业盈利情况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2021-2026年中国卧式加工中心行业利润总额统计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2021-2026年中国卧式加工中心进口数量分析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2021-2026年中国卧式加工中心进口金额分析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2021-2026年中国卧式加工中心出口数量分析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2021-2026年中国卧式加工中心出口金额分析</w:t>
      </w:r>
      <w:r>
        <w:rPr>
          <w:rFonts w:hint="eastAsia"/>
        </w:rPr>
        <w:br/>
      </w:r>
      <w:r>
        <w:rPr>
          <w:rFonts w:hint="eastAsia"/>
        </w:rPr>
        <w:t>　　图表 2026年中国卧式加工中心进口国家及地区分析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2026年中国卧式加工中心出口国家及地区分析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2021-2026年中国卧式加工中心行业企业数量情况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2021-2026年中国卧式加工中心行业企业平均规模情况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**地区卧式加工中心市场规模及增长情况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**地区卧式加工中心行业市场需求情况</w:t>
      </w:r>
      <w:r>
        <w:rPr>
          <w:rFonts w:hint="eastAsia"/>
        </w:rPr>
        <w:br/>
      </w:r>
      <w:r>
        <w:rPr>
          <w:rFonts w:hint="eastAsia"/>
        </w:rPr>
        <w:t>　　图表 **地区卧式加工中心市场规模及增长情况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**地区卧式加工中心行业市场需求情况</w:t>
      </w:r>
      <w:r>
        <w:rPr>
          <w:rFonts w:hint="eastAsia"/>
        </w:rPr>
        <w:br/>
      </w:r>
      <w:r>
        <w:rPr>
          <w:rFonts w:hint="eastAsia"/>
        </w:rPr>
        <w:t>　　图表 **地区卧式加工中心市场规模及增长情况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**地区卧式加工中心行业市场需求情况</w:t>
      </w:r>
      <w:r>
        <w:rPr>
          <w:rFonts w:hint="eastAsia"/>
        </w:rPr>
        <w:br/>
      </w:r>
      <w:r>
        <w:rPr>
          <w:rFonts w:hint="eastAsia"/>
        </w:rPr>
        <w:t>　　图表 **地区卧式加工中心市场规模及增长情况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**地区卧式加工中心行业市场需求情况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卧式加工中心重点企业（一）基本信息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卧式加工中心重点企业（一）经营情况分析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卧式加工中心重点企业（一）主要经济指标情况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卧式加工中心重点企业（一）盈利能力情况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卧式加工中心重点企业（一）偿债能力情况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卧式加工中心重点企业（一）运营能力情况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卧式加工中心重点企业（一）成长能力情况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卧式加工中心重点企业（二）基本信息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卧式加工中心重点企业（二）经营情况分析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卧式加工中心重点企业（二）主要经济指标情况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卧式加工中心重点企业（二）盈利能力情况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卧式加工中心重点企业（二）偿债能力情况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卧式加工中心重点企业（二）运营能力情况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卧式加工中心重点企业（二）成长能力情况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卧式加工中心重点企业（三）基本信息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卧式加工中心重点企业（三）经营情况分析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卧式加工中心重点企业（三）主要经济指标情况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卧式加工中心重点企业（三）盈利能力情况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卧式加工中心重点企业（三）偿债能力情况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卧式加工中心重点企业（三）运营能力情况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卧式加工中心重点企业（三）成长能力情况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2021-2032年中国卧式加工中心行业产能预测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2021-2032年中国卧式加工中心行业产量预测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2021-2032年中国卧式加工中心市场需求量预测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2021-2032年中国卧式加工中心行业供需平衡预测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2021-2032年中国卧式加工中心行业市场容量预测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2021-2032年中国卧式加工中心行业市场规模预测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2021-2032年中国卧式加工中心市场前景分析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2021-2032年中国卧式加工中心行业发展趋势预测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738d556b6c48b2" w:history="1">
        <w:r>
          <w:rPr>
            <w:rStyle w:val="Hyperlink"/>
          </w:rPr>
          <w:t>2026-2032年中国卧式加工中心行业全面调研与发展趋势分析报告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738d556b6c48b2" w:history="1">
        <w:r>
          <w:rPr>
            <w:rStyle w:val="Hyperlink"/>
          </w:rPr>
          <w:t>https://www.20087.com/7/06/WoShiJiaGongZhongXinHangYeQuShiFenXi.html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nc立加和卧式的区别、卧式加工中心和立式加工中心区别、车床x轴和z轴都分别是什么方向、卧式加工中心图片、折弯工是短命工吗、卧式加工中心型号有哪些、海天精工正式员工待遇、卧式加工中心怎么对刀、工程机械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5650cce477425d" w:history="1">
      <w:r>
        <w:rPr>
          <w:rStyle w:val="Hyperlink"/>
        </w:rPr>
        <w:t>2026-2032年中国卧式加工中心行业全面调研与发展趋势分析报告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6/WoShiJiaGongZhongXinHangYeQuShiFenXi.html" TargetMode="External" Id="R29738d556b6c48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6/WoShiJiaGongZhongXinHangYeQuShiFenXi.html" TargetMode="External" Id="Rb35650cce47742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2026-04-07T00:27:00Z</dcterms:created>
  <dcterms:modified xsi:type="dcterms:W3CDTF">2026-04-07T01:27:00Z</dcterms:modified>
  <dc:subject>2026-2032年中国卧式加工中心行业全面调研与发展趋势分析报告</dc:subject>
  <dc:title>2026-2032年中国卧式加工中心行业全面调研与发展趋势分析报告</dc:title>
  <cp:keywords>2026-2032年中国卧式加工中心行业全面调研与发展趋势分析报告</cp:keywords>
  <dc:description>2026-2032年中国卧式加工中心行业全面调研与发展趋势分析报告</dc:description>
</cp:coreProperties>
</file>