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3a4f9409a44d1" w:history="1">
              <w:r>
                <w:rPr>
                  <w:rStyle w:val="Hyperlink"/>
                </w:rPr>
                <w:t>2024-2030年全球与中国卷材冲裁切割机行业深度调研与发展趋势分析报告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3a4f9409a44d1" w:history="1">
              <w:r>
                <w:rPr>
                  <w:rStyle w:val="Hyperlink"/>
                </w:rPr>
                <w:t>2024-2030年全球与中国卷材冲裁切割机行业深度调研与发展趋势分析报告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3a4f9409a44d1" w:history="1">
                <w:r>
                  <w:rPr>
                    <w:rStyle w:val="Hyperlink"/>
                  </w:rPr>
                  <w:t>https://www.20087.com/7/76/JuanCaiChongCaiQieGeJiFaZhanQuSh.html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冲裁切割机是一种用于材料加工的重要设备，其性能直接影响到材料的加工质量和生产效率。目前，随着材料加工技术和智能制造技术的发展，卷材冲裁切割机的设计和应用也在不断进步。通过采用先进的切割技术和精密的控制系统，现代卷材冲裁切割机不仅在切割精度和速度上有了显著提升，还能够通过优化设备设计，提高其在不同材料加工条件下的稳定性和耐用性。此外，随着物联网技术的应用，卷材冲裁切割机的远程监控和智能管理能力得到了增强，能够通过云端平台实现对设备状态的实时监测和故障预警。然而，如何在保证切割质量的同时，降低设备成本和提高市场竞争力，是当前卷材冲裁切割机制造商面临的挑战。</w:t>
      </w:r>
      <w:r>
        <w:rPr>
          <w:rFonts w:hint="eastAsia"/>
        </w:rPr>
        <w:br/>
      </w:r>
      <w:r>
        <w:rPr>
          <w:rFonts w:hint="eastAsia"/>
        </w:rPr>
        <w:t>　　未来，卷材冲裁切割机的发展将更加注重智能化和多功能化。智能化方面，将通过引入人工智能算法，实现对切割任务的自动规划和执行，提高生产效率。多功能化方面，则表现为通过集成更多功能，如材料识别、自动调整切割参数等，提高设备的综合性能，满足不同应用场景的需求。此外，随着自动化生产线和智能制造系统的普及，卷材冲裁切割机还需具备更强的适应性和灵活性，能够适应不同类型的材料加工需求。同时，为了适应未来材料加工市场的发展，卷材冲裁切割机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a4f9409a44d1" w:history="1">
        <w:r>
          <w:rPr>
            <w:rStyle w:val="Hyperlink"/>
          </w:rPr>
          <w:t>2024-2030年全球与中国卷材冲裁切割机行业深度调研与发展趋势分析报告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卷材冲裁切割机行业的市场规模、需求变化、价格波动以及产业链构成。卷材冲裁切割机报告深入剖析了当前市场现状，科学预测了未来卷材冲裁切割机市场前景与发展趋势，特别关注了卷材冲裁切割机细分市场的机会与挑战。同时，对卷材冲裁切割机重点企业的竞争地位、品牌影响力和市场集中度进行了全面评估。卷材冲裁切割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卷材冲裁切割机行业简介</w:t>
      </w:r>
      <w:r>
        <w:rPr>
          <w:rFonts w:hint="eastAsia"/>
        </w:rPr>
        <w:br/>
      </w:r>
      <w:r>
        <w:rPr>
          <w:rFonts w:hint="eastAsia"/>
        </w:rPr>
        <w:t>　　　　1.1.1 卷材冲裁切割机行业界定及分类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卷材冲裁切割机行业特征</w:t>
      </w:r>
      <w:r>
        <w:rPr>
          <w:rFonts w:hint="eastAsia"/>
        </w:rPr>
        <w:br/>
      </w:r>
      <w:r>
        <w:rPr>
          <w:rFonts w:hint="eastAsia"/>
        </w:rPr>
        <w:t>　　1.2 卷材冲裁切割机产品主要分类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不同种类卷材冲裁切割机价格走势（2024-2030年）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线圈冲孔机</w:t>
      </w:r>
      <w:r>
        <w:rPr>
          <w:rFonts w:hint="eastAsia"/>
        </w:rPr>
        <w:br/>
      </w:r>
      <w:r>
        <w:rPr>
          <w:rFonts w:hint="eastAsia"/>
        </w:rPr>
        <w:t>　　　　1.2.3 线圈切割机</w:t>
      </w:r>
      <w:r>
        <w:rPr>
          <w:rFonts w:hint="eastAsia"/>
        </w:rPr>
        <w:br/>
      </w:r>
      <w:r>
        <w:rPr>
          <w:rFonts w:hint="eastAsia"/>
        </w:rPr>
        <w:t>　　　　1.2.4 组合机（冲孔和切割）</w:t>
      </w:r>
      <w:r>
        <w:rPr>
          <w:rFonts w:hint="eastAsia"/>
        </w:rPr>
        <w:br/>
      </w:r>
      <w:r>
        <w:rPr>
          <w:rFonts w:hint="eastAsia"/>
        </w:rPr>
        <w:t>　　1.3 卷材冲裁切割机主要应用领域分析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HVAC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全球卷材冲裁切割机供需现状及预测（2018-2030年）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全球卷材冲裁切割机产能、产量、产能利用率及发展趋势（2018-2030年）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全球卷材冲裁切割机产量、表观消费量及发展趋势（2018-2030年）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全球卷材冲裁切割机产量、市场需求量及发展趋势（2018-2030年）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中国卷材冲裁切割机供需现状及预测（2018-2030年）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中国卷材冲裁切割机产能、产量、产能利用率及发展趋势（2018-2030年）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中国卷材冲裁切割机产量、表观消费量及发展趋势（2018-2030年）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中国卷材冲裁切割机产量、市场需求量及发展趋势（2018-2030年）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卷材冲裁切割机中国及欧美日等行业政策分析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全球与中国主要厂商卷材冲裁切割机产量、产值及竞争分析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全球市场卷材冲裁切割机主要厂商2022和2023年产量、产值及市场份额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全球市场卷材冲裁切割机主要厂商2022和2023年产量列表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全球市场卷材冲裁切割机主要厂商2022和2023年产值列表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全球市场卷材冲裁切割机主要厂商2022和2023年产品价格列表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中国市场卷材冲裁切割机主要厂商2022和2023年产量、产值及市场份额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中国市场卷材冲裁切割机主要厂商2022和2023年产量列表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中国市场卷材冲裁切割机主要厂商2022和2023年产值列表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卷材冲裁切割机厂商产地分布及商业化日期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卷材冲裁切割机行业集中度、竞争程度分析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卷材冲裁切割机行业集中度分析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卷材冲裁切割机行业竞争程度分析</w:t>
      </w:r>
      <w:r>
        <w:rPr>
          <w:rFonts w:hint="eastAsia"/>
        </w:rPr>
        <w:br/>
      </w:r>
      <w:r>
        <w:rPr>
          <w:rFonts w:hint="eastAsia"/>
        </w:rPr>
        <w:t>　　2.5 卷材冲裁切割机全球领先企业SWOT分析</w:t>
      </w:r>
      <w:r>
        <w:rPr>
          <w:rFonts w:hint="eastAsia"/>
        </w:rPr>
        <w:br/>
      </w:r>
      <w:r>
        <w:rPr>
          <w:rFonts w:hint="eastAsia"/>
        </w:rPr>
        <w:t>　　2.6 卷材冲裁切割机中国企业SWOT分析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从生产角度分析全球主要地区卷材冲裁切割机产量、产值、市场份额、增长率及发展趋势（2018-2030年）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全球主要地区卷材冲裁切割机产量、产值及市场份额（2024-2030年）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全球主要地区卷材冲裁切割机产量及市场份额（2024-2030年）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全球主要地区卷材冲裁切割机产值及市场份额（2024-2030年）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中国市场卷材冲裁切割机2024-2030年产量、产值及增长率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美国市场卷材冲裁切割机2024-2030年产量、产值及增长率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欧洲市场卷材冲裁切割机2024-2030年产量、产值及增长率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日本市场卷材冲裁切割机2024-2030年产量、产值及增长率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东南亚市场卷材冲裁切割机2024-2030年产量、产值及增长率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印度市场卷材冲裁切割机2024-2030年产量、产值及增长率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从消费角度分析全球主要地区卷材冲裁切割机消费量、市场份额及发展趋势（2018-2030年）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全球主要地区卷材冲裁切割机消费量、市场份额及发展预测（2018-2030年）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中国市场卷材冲裁切割机2018-2030年消费量、增长率及发展预测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美国市场卷材冲裁切割机2018-2030年消费量、增长率及发展预测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欧洲市场卷材冲裁切割机2018-2030年消费量、增长率及发展预测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日本市场卷材冲裁切割机2018-2030年消费量、增长率及发展预测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东南亚市场卷材冲裁切割机2018-2030年消费量、增长率及发展预测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印度市场卷材冲裁切割机2024-2030年消费量增长率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全球与中国卷材冲裁切割机主要生产商分析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重点企业（1）卷材冲裁切割机产品规格、参数及特点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重点企业（1）卷材冲裁切割机产能、产量、产值、价格及毛利率（2018-2023年）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重点企业（2）卷材冲裁切割机产品规格、参数及特点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重点企业（2）卷材冲裁切割机产能、产量、产值、价格及毛利率（2018-2023年）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重点企业（3）卷材冲裁切割机产品规格、参数及特点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重点企业（3）卷材冲裁切割机产能、产量、产值、价格及毛利率（2018-2023年）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重点企业（4）卷材冲裁切割机产品规格、参数及特点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重点企业（4）卷材冲裁切割机产能、产量、产值、价格及毛利率（2018-2023年）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重点企业（5）卷材冲裁切割机产品规格、参数及特点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重点企业（5）卷材冲裁切割机产能、产量、产值、价格及毛利率（2018-2023年）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重点企业（6）卷材冲裁切割机产品规格、参数及特点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重点企业（6）卷材冲裁切割机产能、产量、产值、价格及毛利率（2018-2023年）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重点企业（7）卷材冲裁切割机产品规格、参数及特点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重点企业（7）卷材冲裁切割机产能、产量、产值、价格及毛利率（2018-2023年）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不同类型卷材冲裁切割机产量、价格、产值及市场份额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全球市场不同类型卷材冲裁切割机产量、产值及市场份额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全球市场卷材冲裁切割机不同类型卷材冲裁切割机产量及市场份额（2024-2030年）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全球市场不同类型卷材冲裁切割机产值、市场份额（2024-2030年）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全球市场不同类型卷材冲裁切割机价格走势（2024-2030年）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中国市场卷材冲裁切割机主要分类产量、产值及市场份额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中国市场卷材冲裁切割机主要分类产量及市场份额及（2024-2030年）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中国市场卷材冲裁切割机主要分类产值、市场份额（2024-2030年）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中国市场卷材冲裁切割机主要分类价格走势（2024-2030年）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卷材冲裁切割机上游原料及下游主要应用领域分析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卷材冲裁切割机产业链分析</w:t>
      </w:r>
      <w:r>
        <w:rPr>
          <w:rFonts w:hint="eastAsia"/>
        </w:rPr>
        <w:br/>
      </w:r>
      <w:r>
        <w:rPr>
          <w:rFonts w:hint="eastAsia"/>
        </w:rPr>
        <w:t>　　7.2 卷材冲裁切割机产业上游供应分析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全球市场卷材冲裁切割机下游主要应用领域消费量、市场份额及增长率（2024-2030年）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中国市场卷材冲裁切割机主要应用领域消费量、市场份额及增长率（2024-2030年）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中国市场卷材冲裁切割机产量、消费量、进出口分析及未来趋势（2018-2030年）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中国市场卷材冲裁切割机产量、消费量、进出口分析及未来趋势（2018-2030年）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中国市场卷材冲裁切割机进出口贸易趋势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中国市场卷材冲裁切割机主要进口来源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中国市场卷材冲裁切割机主要出口目的地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中国市场卷材冲裁切割机主要地区分布</w:t>
      </w:r>
      <w:r>
        <w:rPr>
          <w:rFonts w:hint="eastAsia"/>
        </w:rPr>
        <w:br/>
      </w:r>
      <w:r>
        <w:rPr>
          <w:rFonts w:hint="eastAsia"/>
        </w:rPr>
        <w:t>　　9.1 中国卷材冲裁切割机生产地区分布</w:t>
      </w:r>
      <w:r>
        <w:rPr>
          <w:rFonts w:hint="eastAsia"/>
        </w:rPr>
        <w:br/>
      </w:r>
      <w:r>
        <w:rPr>
          <w:rFonts w:hint="eastAsia"/>
        </w:rPr>
        <w:t>　　9.2 中国卷材冲裁切割机消费地区分布</w:t>
      </w:r>
      <w:r>
        <w:rPr>
          <w:rFonts w:hint="eastAsia"/>
        </w:rPr>
        <w:br/>
      </w:r>
      <w:r>
        <w:rPr>
          <w:rFonts w:hint="eastAsia"/>
        </w:rPr>
        <w:t>　　9.3 中国卷材冲裁切割机市场集中度及发展趋势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卷材冲裁切割机技术及相关行业技术发展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卷材冲裁切割机销售渠道分析及建议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国内市场卷材冲裁切割机销售渠道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国内市场卷材冲裁切割机未来销售模式及销售渠道的趋势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企业海外卷材冲裁切割机销售渠道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欧美日等地区卷材冲裁切割机销售渠道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欧美日等地区卷材冲裁切割机未来销售模式及销售渠道的趋势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卷材冲裁切割机销售/营销策略建议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卷材冲裁切割机产品市场定位及目标消费者分析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卷材冲裁切割机产品图片</w:t>
      </w:r>
      <w:r>
        <w:rPr>
          <w:rFonts w:hint="eastAsia"/>
        </w:rPr>
        <w:br/>
      </w:r>
      <w:r>
        <w:rPr>
          <w:rFonts w:hint="eastAsia"/>
        </w:rPr>
        <w:t>　　表 卷材冲裁切割机产品分类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2023年全球不同种类卷材冲裁切割机产量市场份额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不同种类卷材冲裁切割机价格列表及趋势（2024-2030年）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线圈冲孔机产品图片</w:t>
      </w:r>
      <w:r>
        <w:rPr>
          <w:rFonts w:hint="eastAsia"/>
        </w:rPr>
        <w:br/>
      </w:r>
      <w:r>
        <w:rPr>
          <w:rFonts w:hint="eastAsia"/>
        </w:rPr>
        <w:t>　　图 线圈切割机产品图片</w:t>
      </w:r>
      <w:r>
        <w:rPr>
          <w:rFonts w:hint="eastAsia"/>
        </w:rPr>
        <w:br/>
      </w:r>
      <w:r>
        <w:rPr>
          <w:rFonts w:hint="eastAsia"/>
        </w:rPr>
        <w:t>　　图 组合机（冲孔和切割）产品图片</w:t>
      </w:r>
      <w:r>
        <w:rPr>
          <w:rFonts w:hint="eastAsia"/>
        </w:rPr>
        <w:br/>
      </w:r>
      <w:r>
        <w:rPr>
          <w:rFonts w:hint="eastAsia"/>
        </w:rPr>
        <w:t>　　表 卷材冲裁切割机主要应用领域表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全球2023年卷材冲裁切割机不同应用领域消费量市场份额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全球市场卷材冲裁切割机产量（万个）及增长率（2024-2030年）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全球市场卷材冲裁切割机产值（万元）及增长率（2024-2030年）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中国市场卷材冲裁切割机产量（万个）、增长率及发展趋势（2018-2030年）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中国市场卷材冲裁切割机产值（万元）、增长率及未来发展趋势（2018-2030年）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全球卷材冲裁切割机产能（万个）、产量（万个）、产能利用率及发展趋势（2018-2030年）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全球卷材冲裁切割机产量（万个）、表观消费量及发展趋势（2018-2030年）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全球卷材冲裁切割机产量（万个）、市场需求量及发展趋势（2018-2030年）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中国卷材冲裁切割机产能（万个）、产量（万个）、产能利用率及发展趋势（2018-2030年）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中国卷材冲裁切割机产量（万个）、表观消费量及发展趋势（2018-2030年）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中国卷材冲裁切割机产量（万个）、市场需求量及发展趋势（2018-2030年）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全球市场卷材冲裁切割机主要厂商2022和2023年产量（万个）列表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全球市场卷材冲裁切割机主要厂商2022和2023年产量市场份额列表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全球市场卷材冲裁切割机主要厂商2023年产量市场份额列表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全球市场卷材冲裁切割机主要厂商2022年产量市场份额列表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全球市场卷材冲裁切割机主要厂商2022和2023年产值（万元）列表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全球市场卷材冲裁切割机主要厂商2022和2023年产值市场份额列表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全球市场卷材冲裁切割机主要厂商2023年产值市场份额列表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全球市场卷材冲裁切割机主要厂商2022年产值市场份额列表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全球市场卷材冲裁切割机主要厂商2022和2023年产品价格列表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中国市场卷材冲裁切割机主要厂商2023年产量市场份额列表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中国市场卷材冲裁切割机主要厂商2022年产量市场份额列表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中国市场卷材冲裁切割机主要厂商2023年产值市场份额列表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中国市场卷材冲裁切割机主要厂商2022年产值市场份额列表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卷材冲裁切割机厂商产地分布及商业化日期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卷材冲裁切割机全球领先企业SWOT分析</w:t>
      </w:r>
      <w:r>
        <w:rPr>
          <w:rFonts w:hint="eastAsia"/>
        </w:rPr>
        <w:br/>
      </w:r>
      <w:r>
        <w:rPr>
          <w:rFonts w:hint="eastAsia"/>
        </w:rPr>
        <w:t>　　表 卷材冲裁切割机中国企业SWOT分析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全球主要地区卷材冲裁切割机2024-2030年产量（万个）列表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全球主要地区卷材冲裁切割机2024-2030年产量市场份额列表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全球主要地区卷材冲裁切割机2023年产量市场份额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全球主要地区卷材冲裁切割机2024-2030年产值（万元）列表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全球主要地区卷材冲裁切割机2024-2030年产值市场份额列表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全球主要地区卷材冲裁切割机2023年产值市场份额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中国市场卷材冲裁切割机2024-2030年产量（万个）及增长率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中国市场卷材冲裁切割机2024-2030年产值（万元）及增长率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美国市场卷材冲裁切割机2024-2030年产量（万个）及增长率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美国市场卷材冲裁切割机2024-2030年产值（万元）及增长率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欧洲市场卷材冲裁切割机2024-2030年产量（万个）及增长率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欧洲市场卷材冲裁切割机2024-2030年产值（万元）及增长率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日本市场卷材冲裁切割机2024-2030年产量（万个）及增长率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日本市场卷材冲裁切割机2024-2030年产值（万元）及增长率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东南亚市场卷材冲裁切割机2024-2030年产量（万个）及增长率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东南亚市场卷材冲裁切割机2024-2030年产值（万元）及增长率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印度市场卷材冲裁切割机2024-2030年产量（万个）及增长率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印度市场卷材冲裁切割机2024-2030年产值（万元）及增长率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全球主要地区卷材冲裁切割机2024-2030年消费量（万个）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全球主要地区卷材冲裁切割机2024-2030年消费量市场份额列表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全球主要地区卷材冲裁切割机2023年消费量市场份额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中国市场卷材冲裁切割机2018-2030年消费量（万个）、增长率及发展预测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欧洲市场卷材冲裁切割机2018-2030年消费量（万个）、增长率及发展预测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日本市场卷材冲裁切割机2018-2030年消费量（万个）、增长率及发展预测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东南亚市场卷材冲裁切割机2018-2030年消费量（万个）、增长率及发展预测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印度市场卷材冲裁切割机2018-2030年消费量（万个）、增长率及发展预测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重点企业（1）卷材冲裁切割机产能（万个）、产量（万个）、产值（万元）、价格及毛利率（2018-2023年）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重点企业（1）卷材冲裁切割机产量全球市场份额（2023年）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重点企业（1）卷材冲裁切割机产量全球市场份额（2024年）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重点企业（2）卷材冲裁切割机产能（万个）、产量（万个）、产值（万元）、价格及毛利率（2018-2023年）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重点企业（2）卷材冲裁切割机产量全球市场份额（2023年）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重点企业（2）卷材冲裁切割机产量全球市场份额（2024年）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重点企业（3）卷材冲裁切割机产能（万个）、产量（万个）、产值（万元）、价格及毛利率（2018-2023年）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重点企业（3）卷材冲裁切割机产量全球市场份额（2023年）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重点企业（3）卷材冲裁切割机产量全球市场份额（2024年）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重点企业（4）卷材冲裁切割机产能（万个）、产量（万个）、产值（万元）、价格及毛利率（2018-2023年）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重点企业（4）卷材冲裁切割机产量全球市场份额（2023年）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重点企业（4）卷材冲裁切割机产量全球市场份额（2024年）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重点企业（5）卷材冲裁切割机产能（万个）、产量（万个）、产值（万元）、价格及毛利率（2018-2023年）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重点企业（5）卷材冲裁切割机产量全球市场份额（2023年）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重点企业（5）卷材冲裁切割机产量全球市场份额（2024年）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重点企业（6）卷材冲裁切割机产能（万个）、产量（万个）、产值（万元）、价格及毛利率（2018-2023年）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重点企业（6）卷材冲裁切割机产量全球市场份额（2023年）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重点企业（6）卷材冲裁切割机产量全球市场份额（2024年）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重点企业（7）卷材冲裁切割机产品规格、参数、特点及价格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重点企业（7）卷材冲裁切割机产品规格及价格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重点企业（7）卷材冲裁切割机产能（万个）、产量（万个）、产值（万元）、价格及毛利率（2018-2023年）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重点企业（7）卷材冲裁切割机产量全球市场份额（2023年）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重点企业（7）卷材冲裁切割机产量全球市场份额（2024年）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全球市场不同类型卷材冲裁切割机产量（万个）（2024-2030年）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全球市场不同类型卷材冲裁切割机产量市场份额（2024-2030年）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全球市场不同类型卷材冲裁切割机产值（万元）（2024-2030年）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全球市场不同类型卷材冲裁切割机产值市场份额（2024-2030年）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全球市场不同类型卷材冲裁切割机价格走势（2024-2030年）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卷材冲裁切割机产业链图</w:t>
      </w:r>
      <w:r>
        <w:rPr>
          <w:rFonts w:hint="eastAsia"/>
        </w:rPr>
        <w:br/>
      </w:r>
      <w:r>
        <w:rPr>
          <w:rFonts w:hint="eastAsia"/>
        </w:rPr>
        <w:t>　　表 卷材冲裁切割机上游原料供应商及联系方式列表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全球市场卷材冲裁切割机主要应用领域消费量（万个）（2024-2030年）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全球市场卷材冲裁切割机主要应用领域消费量市场份额（2024-2030年）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2023年全球市场卷材冲裁切割机主要应用领域消费量市场份额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全球市场卷材冲裁切割机主要应用领域消费量增长率（2024-2030年）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中国市场卷材冲裁切割机产量（万个）、消费量（万个）、进出口分析及未来趋势（2018-2030年）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3a4f9409a44d1" w:history="1">
        <w:r>
          <w:rPr>
            <w:rStyle w:val="Hyperlink"/>
          </w:rPr>
          <w:t>2024-2030年全球与中国卷材冲裁切割机行业深度调研与发展趋势分析报告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3a4f9409a44d1" w:history="1">
        <w:r>
          <w:rPr>
            <w:rStyle w:val="Hyperlink"/>
          </w:rPr>
          <w:t>https://www.20087.com/7/76/JuanCaiChongCaiQieGeJiFaZhanQuSh.html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a5b85753e48e5" w:history="1">
      <w:r>
        <w:rPr>
          <w:rStyle w:val="Hyperlink"/>
        </w:rPr>
        <w:t>2024-2030年全球与中国卷材冲裁切割机行业深度调研与发展趋势分析报告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uanCaiChongCaiQieGeJiFaZhanQuSh.html" TargetMode="External" Id="R4f33a4f9409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uanCaiChongCaiQieGeJiFaZhanQuSh.html" TargetMode="External" Id="R66ba5b85753e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2023-10-08T04:19:00Z</dcterms:created>
  <dcterms:modified xsi:type="dcterms:W3CDTF">2023-10-08T05:19:00Z</dcterms:modified>
  <dc:subject>2024-2030年全球与中国卷材冲裁切割机行业深度调研与发展趋势分析报告</dc:subject>
  <dc:title>2024-2030年全球与中国卷材冲裁切割机行业深度调研与发展趋势分析报告</dc:title>
  <cp:keywords>2024-2030年全球与中国卷材冲裁切割机行业深度调研与发展趋势分析报告</cp:keywords>
  <dc:description>2024-2030年全球与中国卷材冲裁切割机行业深度调研与发展趋势分析报告</dc:description>
</cp:coreProperties>
</file>