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718d193a524822" w:history="1">
              <w:r>
                <w:rPr>
                  <w:rStyle w:val="Hyperlink"/>
                </w:rPr>
                <w:t>2026-2032年全球与中国压铸机行业调研及发展趋势分析报告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718d193a524822" w:history="1">
              <w:r>
                <w:rPr>
                  <w:rStyle w:val="Hyperlink"/>
                </w:rPr>
                <w:t>2026-2032年全球与中国压铸机行业调研及发展趋势分析报告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0696567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718d193a524822" w:history="1">
                <w:r>
                  <w:rPr>
                    <w:rStyle w:val="Hyperlink"/>
                  </w:rPr>
                  <w:t>https://www.20087.com/7/56/YaZhuJiShiChangQianJing.html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铸机是通过高压将熔融金属（如铝合金、镁合金）高速注入精密模具，实现复杂薄壁零件近净成形的核心装备，广泛应用于汽车结构件、3C产品外壳及电动工具壳体制造。目前，压铸机主流设备以冷室压铸机为主，强调锁模力稳定、压射速度精准可控（可达8–10 m/s）、闭环反馈系统及符合ISO 13849功能安全标准。高端机型集成实时工艺监控，可追踪压射曲线、模具温度与缺陷预警。然而，在新能源汽车一体化压铸趋势下，传统设备吨位（通常≤6000T）难以满足大型后底板或电池托盘成型需求；部分中小企业仍使用老旧设备，能耗高、无数据接口，难以融入智能制造体系。</w:t>
      </w:r>
      <w:r>
        <w:rPr>
          <w:rFonts w:hint="eastAsia"/>
        </w:rPr>
        <w:br/>
      </w:r>
      <w:r>
        <w:rPr>
          <w:rFonts w:hint="eastAsia"/>
        </w:rPr>
        <w:t>　　未来，压铸机将向超大吨位、智能化与绿色制造深度升级。市场调研网指出，12000T以上超大型压铸单元支持整车级结构件一体化成型；AI算法基于历史数据优化慢压射切换点与增压时机，显著降低气孔率。在“双碳”目标驱动下，设备将集成再生铝熔炼模块与余热回收系统，实现单位产品碳排最小化。长远看，若能建立覆盖成形精度—能耗强度—模具寿命预测的行业能效评价体系，并加速国产高响应伺服液压系统与智能温控模块产业化，压铸机将在先进制造体系中，从金属成型设备升级为高集成、低排放、支撑轻量化与智能制造的关键工艺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718d193a524822" w:history="1">
        <w:r>
          <w:rPr>
            <w:rStyle w:val="Hyperlink"/>
          </w:rPr>
          <w:t>2026-2032年全球与中国压铸机行业调研及发展趋势分析报告</w:t>
        </w:r>
      </w:hyperlink>
      <w:r>
        <w:rPr>
          <w:rFonts w:hint="eastAsia"/>
        </w:rPr>
        <w:t>》，2025年压铸机行业市场规模达 亿元，预计2032年市场规模将达 亿元，期间年均复合增长率（CAGR）达 %。报告系统分析了压铸机行业的市场需求、市场规模及价格动态，全面梳理了压铸机产业链结构，并对压铸机细分市场进行了深入探究。报告基于详实数据，科学预测了压铸机市场前景与发展趋势，重点剖析了品牌竞争格局、市场集中度及重点企业的市场地位。通过SWOT分析，报告识别了行业面临的机遇与风险，并提出了针对性发展策略与建议，为压铸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压铸机行业界定</w:t>
      </w:r>
      <w:r>
        <w:rPr>
          <w:rFonts w:hint="eastAsia"/>
        </w:rPr>
        <w:br/>
      </w:r>
      <w:r>
        <w:rPr>
          <w:rFonts w:hint="eastAsia"/>
        </w:rPr>
        <w:t>　　第一节 压铸机行业定义</w:t>
      </w:r>
      <w:r>
        <w:rPr>
          <w:rFonts w:hint="eastAsia"/>
        </w:rPr>
        <w:br/>
      </w:r>
      <w:r>
        <w:rPr>
          <w:rFonts w:hint="eastAsia"/>
        </w:rPr>
        <w:t>　　第二节 压铸机行业特点分析</w:t>
      </w:r>
      <w:r>
        <w:rPr>
          <w:rFonts w:hint="eastAsia"/>
        </w:rPr>
        <w:br/>
      </w:r>
      <w:r>
        <w:rPr>
          <w:rFonts w:hint="eastAsia"/>
        </w:rPr>
        <w:t>　　第三节 压铸机行业发展历程</w:t>
      </w:r>
      <w:r>
        <w:rPr>
          <w:rFonts w:hint="eastAsia"/>
        </w:rPr>
        <w:br/>
      </w:r>
      <w:r>
        <w:rPr>
          <w:rFonts w:hint="eastAsia"/>
        </w:rPr>
        <w:t>　　第四节 压铸机产业链分析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二、压铸机产业链模型分析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2020-2025年国际压铸机市场发展现状分析</w:t>
      </w:r>
      <w:r>
        <w:rPr>
          <w:rFonts w:hint="eastAsia"/>
        </w:rPr>
        <w:br/>
      </w:r>
      <w:r>
        <w:rPr>
          <w:rFonts w:hint="eastAsia"/>
        </w:rPr>
        <w:t>　　第一节 国际压铸机行业总体情况</w:t>
      </w:r>
      <w:r>
        <w:rPr>
          <w:rFonts w:hint="eastAsia"/>
        </w:rPr>
        <w:br/>
      </w:r>
      <w:r>
        <w:rPr>
          <w:rFonts w:hint="eastAsia"/>
        </w:rPr>
        <w:t>　　第二节 压铸机行业重点市场分析</w:t>
      </w:r>
      <w:r>
        <w:rPr>
          <w:rFonts w:hint="eastAsia"/>
        </w:rPr>
        <w:br/>
      </w:r>
      <w:r>
        <w:rPr>
          <w:rFonts w:hint="eastAsia"/>
        </w:rPr>
        <w:t>　　第三节 国际压铸机行业趋势预测分析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2026年中国压铸机行业发展环境分析</w:t>
      </w:r>
      <w:r>
        <w:rPr>
          <w:rFonts w:hint="eastAsia"/>
        </w:rPr>
        <w:br/>
      </w:r>
      <w:r>
        <w:rPr>
          <w:rFonts w:hint="eastAsia"/>
        </w:rPr>
        <w:t>　　第一节 压铸机行业经济环境分析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一、全球经济发展综述</w:t>
      </w:r>
      <w:r>
        <w:rPr>
          <w:rFonts w:hint="eastAsia"/>
        </w:rPr>
        <w:br/>
      </w:r>
      <w:r>
        <w:rPr>
          <w:rFonts w:hint="eastAsia"/>
        </w:rPr>
        <w:t>　　　　二、全球各主要经济体发展对比分析</w:t>
      </w:r>
      <w:r>
        <w:rPr>
          <w:rFonts w:hint="eastAsia"/>
        </w:rPr>
        <w:br/>
      </w:r>
      <w:r>
        <w:rPr>
          <w:rFonts w:hint="eastAsia"/>
        </w:rPr>
        <w:t>　　　　三、中国宏观经济环境分析</w:t>
      </w:r>
      <w:r>
        <w:rPr>
          <w:rFonts w:hint="eastAsia"/>
        </w:rPr>
        <w:br/>
      </w:r>
      <w:r>
        <w:rPr>
          <w:rFonts w:hint="eastAsia"/>
        </w:rPr>
        <w:t>　　第二节 压铸机行业政策环境分析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压铸机行业技术发展现状及趋势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当前我国压铸机技术发展现状</w:t>
      </w:r>
      <w:r>
        <w:rPr>
          <w:rFonts w:hint="eastAsia"/>
        </w:rPr>
        <w:br/>
      </w:r>
      <w:r>
        <w:rPr>
          <w:rFonts w:hint="eastAsia"/>
        </w:rPr>
        <w:t>　　第二节 中外压铸机技术差距及产生差距的主要原因分析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提高我国压铸机技术的对策</w:t>
      </w:r>
      <w:r>
        <w:rPr>
          <w:rFonts w:hint="eastAsia"/>
        </w:rPr>
        <w:br/>
      </w:r>
      <w:r>
        <w:rPr>
          <w:rFonts w:hint="eastAsia"/>
        </w:rPr>
        <w:t>　　第四节 我国压铸机研发、设计发展趋势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中国压铸机行业市场供需状况分析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2020-2025年中国压铸机行业市场情况</w:t>
      </w:r>
      <w:r>
        <w:rPr>
          <w:rFonts w:hint="eastAsia"/>
        </w:rPr>
        <w:br/>
      </w:r>
      <w:r>
        <w:rPr>
          <w:rFonts w:hint="eastAsia"/>
        </w:rPr>
        <w:t>　　第二节 中国压铸机行业市场需求状况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一、2020-2025年压铸机行业市场需求情况</w:t>
      </w:r>
      <w:r>
        <w:rPr>
          <w:rFonts w:hint="eastAsia"/>
        </w:rPr>
        <w:br/>
      </w:r>
      <w:r>
        <w:rPr>
          <w:rFonts w:hint="eastAsia"/>
        </w:rPr>
        <w:t>　　　　二、2026-2032年压铸机行业现状分析</w:t>
      </w:r>
      <w:r>
        <w:rPr>
          <w:rFonts w:hint="eastAsia"/>
        </w:rPr>
        <w:br/>
      </w:r>
      <w:r>
        <w:rPr>
          <w:rFonts w:hint="eastAsia"/>
        </w:rPr>
        <w:t>　　第三节 中国压铸机行业市场供给状况</w:t>
      </w:r>
      <w:r>
        <w:rPr>
          <w:rFonts w:hint="eastAsia"/>
        </w:rPr>
        <w:br/>
      </w:r>
      <w:r>
        <w:rPr>
          <w:rFonts w:hint="eastAsia"/>
        </w:rPr>
        <w:t>　　　　一、2020-2025年压铸机行业市场供给情况</w:t>
      </w:r>
      <w:r>
        <w:rPr>
          <w:rFonts w:hint="eastAsia"/>
        </w:rPr>
        <w:br/>
      </w:r>
      <w:r>
        <w:rPr>
          <w:rFonts w:hint="eastAsia"/>
        </w:rPr>
        <w:t>　　　　二、2026-2032年压铸机行业市场供给预测</w:t>
      </w:r>
      <w:r>
        <w:rPr>
          <w:rFonts w:hint="eastAsia"/>
        </w:rPr>
        <w:br/>
      </w:r>
      <w:r>
        <w:rPr>
          <w:rFonts w:hint="eastAsia"/>
        </w:rPr>
        <w:t>　　第四节 压铸机行业市场供需平衡状况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2020-2025年压铸机行业经济运行分析</w:t>
      </w:r>
      <w:r>
        <w:rPr>
          <w:rFonts w:hint="eastAsia"/>
        </w:rPr>
        <w:br/>
      </w:r>
      <w:r>
        <w:rPr>
          <w:rFonts w:hint="eastAsia"/>
        </w:rPr>
        <w:t>　　第一节 2020-2025年压铸机行业偿债能力分析</w:t>
      </w:r>
      <w:r>
        <w:rPr>
          <w:rFonts w:hint="eastAsia"/>
        </w:rPr>
        <w:br/>
      </w:r>
      <w:r>
        <w:rPr>
          <w:rFonts w:hint="eastAsia"/>
        </w:rPr>
        <w:t>　　第二节 2020-2025年压铸机行业盈利能力分析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2020-2025年压铸机行业发展能力分析</w:t>
      </w:r>
      <w:r>
        <w:rPr>
          <w:rFonts w:hint="eastAsia"/>
        </w:rPr>
        <w:br/>
      </w:r>
      <w:r>
        <w:rPr>
          <w:rFonts w:hint="eastAsia"/>
        </w:rPr>
        <w:t>　　第四节 2020-2025年压铸机行业企业数量及变化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2020-2025年中国压铸机行业重点区域市场分析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华北地区市场规模分析</w:t>
      </w:r>
      <w:r>
        <w:rPr>
          <w:rFonts w:hint="eastAsia"/>
        </w:rPr>
        <w:br/>
      </w:r>
      <w:r>
        <w:rPr>
          <w:rFonts w:hint="eastAsia"/>
        </w:rPr>
        <w:t>　　第二节 东北地区市场规模分析</w:t>
      </w:r>
      <w:r>
        <w:rPr>
          <w:rFonts w:hint="eastAsia"/>
        </w:rPr>
        <w:br/>
      </w:r>
      <w:r>
        <w:rPr>
          <w:rFonts w:hint="eastAsia"/>
        </w:rPr>
        <w:t>　　第三节 华东地区市场规模分析</w:t>
      </w:r>
      <w:r>
        <w:rPr>
          <w:rFonts w:hint="eastAsia"/>
        </w:rPr>
        <w:br/>
      </w:r>
      <w:r>
        <w:rPr>
          <w:rFonts w:hint="eastAsia"/>
        </w:rPr>
        <w:t>　　第四节 中南地区市场规模分析</w:t>
      </w:r>
      <w:r>
        <w:rPr>
          <w:rFonts w:hint="eastAsia"/>
        </w:rPr>
        <w:br/>
      </w:r>
      <w:r>
        <w:rPr>
          <w:rFonts w:hint="eastAsia"/>
        </w:rPr>
        <w:t>　　第五节 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中国压铸机行业产品价格监测</w:t>
      </w:r>
      <w:r>
        <w:rPr>
          <w:rFonts w:hint="eastAsia"/>
        </w:rPr>
        <w:br/>
      </w:r>
      <w:r>
        <w:rPr>
          <w:rFonts w:hint="eastAsia"/>
        </w:rPr>
        <w:t>　　第一节 压铸机市场价格特征</w:t>
      </w:r>
      <w:r>
        <w:rPr>
          <w:rFonts w:hint="eastAsia"/>
        </w:rPr>
        <w:br/>
      </w:r>
      <w:r>
        <w:rPr>
          <w:rFonts w:hint="eastAsia"/>
        </w:rPr>
        <w:t>　　第二节 影响压铸机市场价格因素分析</w:t>
      </w:r>
      <w:r>
        <w:rPr>
          <w:rFonts w:hint="eastAsia"/>
        </w:rPr>
        <w:br/>
      </w:r>
      <w:r>
        <w:rPr>
          <w:rFonts w:hint="eastAsia"/>
        </w:rPr>
        <w:t>　　第三节 未来压铸机市场价格走势预测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压铸机行业上、下游市场分析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压铸机行业上游</w:t>
      </w:r>
      <w:r>
        <w:rPr>
          <w:rFonts w:hint="eastAsia"/>
        </w:rPr>
        <w:br/>
      </w:r>
      <w:r>
        <w:rPr>
          <w:rFonts w:hint="eastAsia"/>
        </w:rPr>
        <w:t>　　第二节 压铸机行业下游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2020-2025年压铸机行业重点企业发展调研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瑞士布勒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德国富来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苏州三基铸造装备股份有限公司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宁波保税区海天智胜金属成型设备有限公司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伊之密股份有限公司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力劲科技集团有限公司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压铸机行业风险及对策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2026-2032年压铸机行业发展环境分析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2026-2032年压铸机行业壁垒分析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二、品牌认知度壁垒</w:t>
      </w:r>
      <w:r>
        <w:rPr>
          <w:rFonts w:hint="eastAsia"/>
        </w:rPr>
        <w:br/>
      </w:r>
      <w:r>
        <w:rPr>
          <w:rFonts w:hint="eastAsia"/>
        </w:rPr>
        <w:t>　　　　三、资金壁垒</w:t>
      </w:r>
      <w:r>
        <w:rPr>
          <w:rFonts w:hint="eastAsia"/>
        </w:rPr>
        <w:br/>
      </w:r>
      <w:r>
        <w:rPr>
          <w:rFonts w:hint="eastAsia"/>
        </w:rPr>
        <w:t>　　第三节 压铸机行业“波特五力模型”分析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2026-2032年压铸机行业风险及对策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压铸机行业发展及竞争策略分析</w:t>
      </w:r>
      <w:r>
        <w:rPr>
          <w:rFonts w:hint="eastAsia"/>
        </w:rPr>
        <w:br/>
      </w:r>
      <w:r>
        <w:rPr>
          <w:rFonts w:hint="eastAsia"/>
        </w:rPr>
        <w:t>　　第一节 2026-2032年压铸机行业发展战略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第二节 2026-2032年压铸机企业竞争策略分析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一、提高我国压铸机企业核心竞争力的对策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二、影响压铸机企业核心竞争力的因素</w:t>
      </w:r>
      <w:r>
        <w:rPr>
          <w:rFonts w:hint="eastAsia"/>
        </w:rPr>
        <w:br/>
      </w:r>
      <w:r>
        <w:rPr>
          <w:rFonts w:hint="eastAsia"/>
        </w:rPr>
        <w:t>　　　　三、提高压铸机企业竞争力的策略</w:t>
      </w:r>
      <w:r>
        <w:rPr>
          <w:rFonts w:hint="eastAsia"/>
        </w:rPr>
        <w:br/>
      </w:r>
      <w:r>
        <w:rPr>
          <w:rFonts w:hint="eastAsia"/>
        </w:rPr>
        <w:t>　　第三节 对我国压铸机品牌的战略思考</w:t>
      </w:r>
      <w:r>
        <w:rPr>
          <w:rFonts w:hint="eastAsia"/>
        </w:rPr>
        <w:br/>
      </w:r>
      <w:r>
        <w:rPr>
          <w:rFonts w:hint="eastAsia"/>
        </w:rPr>
        <w:t>　　　　一、压铸机实施品牌战略的意义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二、我国压铸机企业的品牌战略</w:t>
      </w:r>
      <w:r>
        <w:rPr>
          <w:rFonts w:hint="eastAsia"/>
        </w:rPr>
        <w:br/>
      </w:r>
      <w:r>
        <w:rPr>
          <w:rFonts w:hint="eastAsia"/>
        </w:rPr>
        <w:t>　　　　三、压铸机品牌战略管理的策略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压铸机行业趋势预测及投资建议</w:t>
      </w:r>
      <w:r>
        <w:rPr>
          <w:rFonts w:hint="eastAsia"/>
        </w:rPr>
        <w:br/>
      </w:r>
      <w:r>
        <w:rPr>
          <w:rFonts w:hint="eastAsia"/>
        </w:rPr>
        <w:t>　　第一节 2026-2032年压铸机行业市场前景展望</w:t>
      </w:r>
      <w:r>
        <w:rPr>
          <w:rFonts w:hint="eastAsia"/>
        </w:rPr>
        <w:br/>
      </w:r>
      <w:r>
        <w:rPr>
          <w:rFonts w:hint="eastAsia"/>
        </w:rPr>
        <w:t>　　第二节 2026-2032年压铸机行业融资环境分析</w:t>
      </w:r>
      <w:r>
        <w:rPr>
          <w:rFonts w:hint="eastAsia"/>
        </w:rPr>
        <w:br/>
      </w:r>
      <w:r>
        <w:rPr>
          <w:rFonts w:hint="eastAsia"/>
        </w:rPr>
        <w:t>　　　　一、融资渠道分析</w:t>
      </w:r>
      <w:r>
        <w:rPr>
          <w:rFonts w:hint="eastAsia"/>
        </w:rPr>
        <w:br/>
      </w:r>
      <w:r>
        <w:rPr>
          <w:rFonts w:hint="eastAsia"/>
        </w:rPr>
        <w:t>　　　　二、企业融资建议</w:t>
      </w:r>
      <w:r>
        <w:rPr>
          <w:rFonts w:hint="eastAsia"/>
        </w:rPr>
        <w:br/>
      </w:r>
      <w:r>
        <w:rPr>
          <w:rFonts w:hint="eastAsia"/>
        </w:rPr>
        <w:t>　　第三节 压铸机项目投资建议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一、投资环境考察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三、压铸机项目注意事项</w:t>
      </w:r>
      <w:r>
        <w:rPr>
          <w:rFonts w:hint="eastAsia"/>
        </w:rPr>
        <w:br/>
      </w:r>
      <w:r>
        <w:rPr>
          <w:rFonts w:hint="eastAsia"/>
        </w:rPr>
        <w:t>　　第四节 中^智^林^－压铸机行业重点客户战略实施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压铸机行业历程</w:t>
      </w:r>
      <w:r>
        <w:rPr>
          <w:rFonts w:hint="eastAsia"/>
        </w:rPr>
        <w:br/>
      </w:r>
      <w:r>
        <w:rPr>
          <w:rFonts w:hint="eastAsia"/>
        </w:rPr>
        <w:t>　　图表 压铸机行业生命周期</w:t>
      </w:r>
      <w:r>
        <w:rPr>
          <w:rFonts w:hint="eastAsia"/>
        </w:rPr>
        <w:br/>
      </w:r>
      <w:r>
        <w:rPr>
          <w:rFonts w:hint="eastAsia"/>
        </w:rPr>
        <w:t>　　图表 压铸机行业产业链分析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2020-2025年中国压铸机行业市场规模及增长情况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2020-2025年压铸机行业市场容量分析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2020-2025年中国压铸机行业产能统计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2020-2025年中国压铸机行业产量及增长趋势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2020-2025年中国压铸机市场需求量及增速统计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2025年中国压铸机行业需求领域分布格局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2020-2025年中国压铸机行业销售收入分析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2020-2025年中国压铸机行业盈利情况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2020-2025年中国压铸机行业利润总额统计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2020-2025年中国压铸机进口数量分析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2020-2025年中国压铸机进口金额分析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2020-2025年中国压铸机出口数量分析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2020-2025年中国压铸机出口金额分析</w:t>
      </w:r>
      <w:r>
        <w:rPr>
          <w:rFonts w:hint="eastAsia"/>
        </w:rPr>
        <w:br/>
      </w:r>
      <w:r>
        <w:rPr>
          <w:rFonts w:hint="eastAsia"/>
        </w:rPr>
        <w:t>　　图表 2025年中国压铸机进口国家及地区分析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2025年中国压铸机出口国家及地区分析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2020-2025年中国压铸机行业企业数量情况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2020-2025年中国压铸机行业企业平均规模情况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**地区压铸机行业市场需求情况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压铸机重点企业（一）基本信息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压铸机重点企业（一）经营情况分析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压铸机重点企业（一）主要经济指标情况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压铸机重点企业（一）盈利能力情况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压铸机重点企业（一）偿债能力情况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压铸机重点企业（一）运营能力情况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压铸机重点企业（一）成长能力情况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压铸机重点企业（二）基本信息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压铸机重点企业（二）经营情况分析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压铸机重点企业（二）主要经济指标情况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压铸机重点企业（二）盈利能力情况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压铸机重点企业（二）偿债能力情况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压铸机重点企业（二）运营能力情况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压铸机重点企业（二）成长能力情况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压铸机重点企业（三）基本信息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压铸机重点企业（三）经营情况分析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压铸机重点企业（三）主要经济指标情况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压铸机重点企业（三）盈利能力情况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压铸机重点企业（三）偿债能力情况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压铸机重点企业（三）运营能力情况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压铸机重点企业（三）成长能力情况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2026-2032年中国压铸机行业产能预测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2026-2032年中国压铸机行业产量预测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2026-2032年中国压铸机市场需求量预测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2026-2032年中国压铸机行业供需平衡预测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2026-2032年中国压铸机行业市场容量预测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2026-2032年中国压铸机行业市场规模预测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2026-2032年中国压铸机市场前景分析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2026-2032年中国压铸机行业发展趋势预测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718d193a524822" w:history="1">
        <w:r>
          <w:rPr>
            <w:rStyle w:val="Hyperlink"/>
          </w:rPr>
          <w:t>2026-2032年全球与中国压铸机行业调研及发展趋势分析报告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0696567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718d193a524822" w:history="1">
        <w:r>
          <w:rPr>
            <w:rStyle w:val="Hyperlink"/>
          </w:rPr>
          <w:t>https://www.20087.com/7/56/YaZhuJiShiChangQianJing.html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热点：宁波力劲集团、压铸机操作视频、40岁了学压铸机可以吗、压铸机操作方法和步骤说明书、中国压铸四大巨头、压铸机生产厂家、压铸和铸造的区别、压铸机的工作原理、压铸工为什么没人做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c088e080694667" w:history="1">
      <w:r>
        <w:rPr>
          <w:rStyle w:val="Hyperlink"/>
        </w:rPr>
        <w:t>2026-2032年全球与中国压铸机行业调研及发展趋势分析报告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YaZhuJiShiChangQianJing.html" TargetMode="External" Id="R17718d193a5248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YaZhuJiShiChangQianJing.html" TargetMode="External" Id="Ra0c088e0806946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2026-08-12T03:59:11Z</dcterms:created>
  <dcterms:modified xsi:type="dcterms:W3CDTF">2026-08-12T04:59:11Z</dcterms:modified>
  <dc:subject>2026-2032年全球与中国压铸机行业调研及发展趋势分析报告</dc:subject>
  <dc:title>2026-2032年全球与中国压铸机行业调研及发展趋势分析报告</dc:title>
  <cp:keywords>2026-2032年全球与中国压铸机行业调研及发展趋势分析报告</cp:keywords>
  <dc:description>2026-2032年全球与中国压铸机行业调研及发展趋势分析报告</dc:description>
</cp:coreProperties>
</file>