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e2eebec1f470d" w:history="1">
              <w:r>
                <w:rPr>
                  <w:rStyle w:val="Hyperlink"/>
                </w:rPr>
                <w:t>2026-2032年中国厚膜电阻浆料行业研究分析及前景趋势预测报告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e2eebec1f470d" w:history="1">
              <w:r>
                <w:rPr>
                  <w:rStyle w:val="Hyperlink"/>
                </w:rPr>
                <w:t>2026-2032年中国厚膜电阻浆料行业研究分析及前景趋势预测报告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e2eebec1f470d" w:history="1">
                <w:r>
                  <w:rPr>
                    <w:rStyle w:val="Hyperlink"/>
                  </w:rPr>
                  <w:t>https://www.20087.com/7/06/HouMoDianZuJiangLiaoHangYeFaZhanQianJing.html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阻浆料是一种用于印刷电子线路中厚膜电阻元件的导电材料，通常由导电相（如钌系氧化物）、玻璃粉与有机载体按一定比例混合而成，广泛应用于厚膜集成电路、汽车电子、消费电子、军工装备等领域。目前，该类产品已具备良好的方阻稳定性、耐温冲击性与印刷适配性，部分高端型号还可实现低温烧结与柔性基板兼容。行业内企业在成分配比、流变控制与烧结工艺方面持续优化，推动产品向低TCR（温度系数）、高精度与绿色环保方向发展。</w:t>
      </w:r>
      <w:r>
        <w:rPr>
          <w:rFonts w:hint="eastAsia"/>
        </w:rPr>
        <w:br/>
      </w:r>
      <w:r>
        <w:rPr>
          <w:rFonts w:hint="eastAsia"/>
        </w:rPr>
        <w:t>　　未来，厚膜电阻浆料的发展将更加注重高性能复合体系构建、低温共烧技术突破与可回收材料替代。市场调研网指出，随着电子元器件向高密度、高可靠性与微型化方向发展，厚膜电阻浆料将更多地引入纳米级导电粒子与复合氧化物体系，以提高方阻均匀性与长期稳定性。同时，在LTCC（低温共烧陶瓷）与柔性电子技术推动下，未来的厚膜电阻浆料将支持更低烧结温度与更宽的基板适配范围，满足异质集成与三维封装需求。此外，在绿色制造理念引导下，无铅、无镉配方与水基溶剂体系的应用将持续扩大，减少有害物质排放并提升环保性能。整体来看，厚膜电阻浆料将在电子信息与先进材料融合的双重驱动下，由传统电子耗材向高性能、环保、可定制化的现代电子功能材料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e2eebec1f470d" w:history="1">
        <w:r>
          <w:rPr>
            <w:rStyle w:val="Hyperlink"/>
          </w:rPr>
          <w:t>2026-2032年中国厚膜电阻浆料行业研究分析及前景趋势预测报告</w:t>
        </w:r>
      </w:hyperlink>
      <w:r>
        <w:rPr>
          <w:rFonts w:hint="eastAsia"/>
        </w:rPr>
        <w:t>》，2025年厚膜电阻浆料行业市场规模达 亿元，预计2032年市场规模将达 亿元，期间年均复合增长率（CAGR）达 %。报告系统分析了厚膜电阻浆料行业的市场规模、供需关系及产业链结构，详细梳理了厚膜电阻浆料细分市场的品牌竞争态势与价格变化，重点剖析了行业内主要企业的经营状况，揭示了厚膜电阻浆料市场集中度与竞争格局。报告结合厚膜电阻浆料技术现状及未来发展方向，对行业前景进行了科学预测，明确了厚膜电阻浆料发展趋势、潜在机遇与风险。通过SWOT分析，为厚膜电阻浆料企业、投资者及政府部门提供了权威、客观的行业洞察与决策支持，助力把握厚膜电阻浆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厚膜电阻浆料市场概述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RuO？/钌酸盐金属陶瓷体系</w:t>
      </w:r>
      <w:r>
        <w:rPr>
          <w:rFonts w:hint="eastAsia"/>
        </w:rPr>
        <w:br/>
      </w:r>
      <w:r>
        <w:rPr>
          <w:rFonts w:hint="eastAsia"/>
        </w:rPr>
        <w:t>　　　　1.2.3 IrO？金属陶瓷体系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按照不同基材适配性，厚膜电阻浆料主要可以分为如下几个类别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中国不同基材适配性厚膜电阻浆料增长趋势2021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LTCC/玻璃陶瓷带材</w:t>
      </w:r>
      <w:r>
        <w:rPr>
          <w:rFonts w:hint="eastAsia"/>
        </w:rPr>
        <w:br/>
      </w:r>
      <w:r>
        <w:rPr>
          <w:rFonts w:hint="eastAsia"/>
        </w:rPr>
        <w:t>　　　　1.3.4 氮化铝/氮化硅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按照不同成形工艺，厚膜电阻浆料主要可以分为如下几个类别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中国不同成形工艺厚膜电阻浆料增长趋势2021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传统丝网印刷</w:t>
      </w:r>
      <w:r>
        <w:rPr>
          <w:rFonts w:hint="eastAsia"/>
        </w:rPr>
        <w:br/>
      </w:r>
      <w:r>
        <w:rPr>
          <w:rFonts w:hint="eastAsia"/>
        </w:rPr>
        <w:t>　　　　1.4.3 光致成像厚膜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从不同应用，厚膜电阻浆料主要包括如下几个方面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中国不同应用厚膜电阻浆料增长趋势2021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片式电阻</w:t>
      </w:r>
      <w:r>
        <w:rPr>
          <w:rFonts w:hint="eastAsia"/>
        </w:rPr>
        <w:br/>
      </w:r>
      <w:r>
        <w:rPr>
          <w:rFonts w:hint="eastAsia"/>
        </w:rPr>
        <w:t>　　　　1.5.3 混合集成电路和功率模块</w:t>
      </w:r>
      <w:r>
        <w:rPr>
          <w:rFonts w:hint="eastAsia"/>
        </w:rPr>
        <w:br/>
      </w:r>
      <w:r>
        <w:rPr>
          <w:rFonts w:hint="eastAsia"/>
        </w:rPr>
        <w:t>　　　　1.5.4 印刷加热器</w:t>
      </w:r>
      <w:r>
        <w:rPr>
          <w:rFonts w:hint="eastAsia"/>
        </w:rPr>
        <w:br/>
      </w:r>
      <w:r>
        <w:rPr>
          <w:rFonts w:hint="eastAsia"/>
        </w:rPr>
        <w:t>　　　　1.5.5 传感器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中国厚膜电阻浆料发展现状及未来趋势（2021-2032）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中国市场厚膜电阻浆料收入及增长率（2021-2032）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中国市场厚膜电阻浆料销量及增长率（2021-2032）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中国市场主要厚膜电阻浆料厂商分析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中国市场主要厂商厚膜电阻浆料销量及市场占有率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中国市场主要厂商厚膜电阻浆料销量（2021-2026）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中国市场主要厂商厚膜电阻浆料收入及市场占有率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中国市场主要厂商厚膜电阻浆料收入（2021-2026）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2025年中国市场主要厂商厚膜电阻浆料收入排名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中国市场主要厂商厚膜电阻浆料价格（2021-2026）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中国市场主要厂商厚膜电阻浆料总部及产地分布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中国市场主要厂商成立时间及厚膜电阻浆料商业化日期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中国市场主要厂商厚膜电阻浆料产品类型及应用</w:t>
      </w:r>
      <w:r>
        <w:rPr>
          <w:rFonts w:hint="eastAsia"/>
        </w:rPr>
        <w:br/>
      </w:r>
      <w:r>
        <w:rPr>
          <w:rFonts w:hint="eastAsia"/>
        </w:rPr>
        <w:t>　　2.7 厚膜电阻浆料行业集中度、竞争程度分析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厚膜电阻浆料行业集中度分析：2025年中国Top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中国市场厚膜电阻浆料第一梯队、第二梯队和第三梯队厂商（品牌）及2025年市场份额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不同产品类型厚膜电阻浆料分析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中国市场不同产品类型厚膜电阻浆料规模（2021-2032）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中国市场不同产品类型厚膜电阻浆料规模及市场份额（2021-2026）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中国市场不同产品类型厚膜电阻浆料规模预测（2027-2032）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中国市场不同产品类型厚膜电阻浆料价格走势（2021-2032）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不同应用厚膜电阻浆料分析</w:t>
      </w:r>
      <w:r>
        <w:rPr>
          <w:rFonts w:hint="eastAsia"/>
        </w:rPr>
        <w:br/>
      </w:r>
      <w:r>
        <w:rPr>
          <w:rFonts w:hint="eastAsia"/>
        </w:rPr>
        <w:t>　　5.1 中国市场不同应用厚膜电阻浆料销量（2021-2032）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中国市场不同应用厚膜电阻浆料规模（2021-2032）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中国市场不同应用厚膜电阻浆料规模及市场份额（2021-2026）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中国市场不同应用厚膜电阻浆料规模预测（2027-2032）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中国市场不同应用厚膜电阻浆料价格走势（2021-2032）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厚膜电阻浆料行业发展分析---发展趋势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厚膜电阻浆料行业发展分析---厂商壁垒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厚膜电阻浆料行业发展分析---驱动因素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厚膜电阻浆料行业发展分析---制约因素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厚膜电阻浆料中国企业SWOT分析</w:t>
      </w:r>
      <w:r>
        <w:rPr>
          <w:rFonts w:hint="eastAsia"/>
        </w:rPr>
        <w:br/>
      </w:r>
      <w:r>
        <w:rPr>
          <w:rFonts w:hint="eastAsia"/>
        </w:rPr>
        <w:t>　　6.6 厚膜电阻浆料行业发展分析---行业政策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厚膜电阻浆料行业产业链简介</w:t>
      </w:r>
      <w:r>
        <w:rPr>
          <w:rFonts w:hint="eastAsia"/>
        </w:rPr>
        <w:br/>
      </w:r>
      <w:r>
        <w:rPr>
          <w:rFonts w:hint="eastAsia"/>
        </w:rPr>
        <w:t>　　7.2 厚膜电阻浆料产业链分析-上游</w:t>
      </w:r>
      <w:r>
        <w:rPr>
          <w:rFonts w:hint="eastAsia"/>
        </w:rPr>
        <w:br/>
      </w:r>
      <w:r>
        <w:rPr>
          <w:rFonts w:hint="eastAsia"/>
        </w:rPr>
        <w:t>　　7.3 厚膜电阻浆料产业链分析-中游</w:t>
      </w:r>
      <w:r>
        <w:rPr>
          <w:rFonts w:hint="eastAsia"/>
        </w:rPr>
        <w:br/>
      </w:r>
      <w:r>
        <w:rPr>
          <w:rFonts w:hint="eastAsia"/>
        </w:rPr>
        <w:t>　　7.4 厚膜电阻浆料产业链分析-下游</w:t>
      </w:r>
      <w:r>
        <w:rPr>
          <w:rFonts w:hint="eastAsia"/>
        </w:rPr>
        <w:br/>
      </w:r>
      <w:r>
        <w:rPr>
          <w:rFonts w:hint="eastAsia"/>
        </w:rPr>
        <w:t>　　7.5 厚膜电阻浆料行业采购模式</w:t>
      </w:r>
      <w:r>
        <w:rPr>
          <w:rFonts w:hint="eastAsia"/>
        </w:rPr>
        <w:br/>
      </w:r>
      <w:r>
        <w:rPr>
          <w:rFonts w:hint="eastAsia"/>
        </w:rPr>
        <w:t>　　7.6 厚膜电阻浆料行业生产模式</w:t>
      </w:r>
      <w:r>
        <w:rPr>
          <w:rFonts w:hint="eastAsia"/>
        </w:rPr>
        <w:br/>
      </w:r>
      <w:r>
        <w:rPr>
          <w:rFonts w:hint="eastAsia"/>
        </w:rPr>
        <w:t>　　7.7 厚膜电阻浆料行业销售模式及销售渠道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中国本土厚膜电阻浆料产能、产量分析</w:t>
      </w:r>
      <w:r>
        <w:rPr>
          <w:rFonts w:hint="eastAsia"/>
        </w:rPr>
        <w:br/>
      </w:r>
      <w:r>
        <w:rPr>
          <w:rFonts w:hint="eastAsia"/>
        </w:rPr>
        <w:t>　　8.1 中国厚膜电阻浆料供需现状及预测（2021-2032）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中国厚膜电阻浆料产量、市场需求量及发展趋势（2021-2032）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中国厚膜电阻浆料进出口分析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中国市场厚膜电阻浆料主要进口来源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中国市场厚膜电阻浆料主要出口目的地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不同基材适配性厚膜电阻浆料市场规模2021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不同成形工艺厚膜电阻浆料市场规模2021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中国市场主要厂商厚膜电阻浆料收入（2021-2026）&amp;（万元）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中国市场主要厂商厚膜电阻浆料收入份额（2021-2026）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2025年中国主要生产商厚膜电阻浆料收入排名（万元）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中国市场主要厂商厚膜电阻浆料价格（2021-2026）&amp;（元/千克）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中国市场主要厂商厚膜电阻浆料总部及产地分布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中国市场主要厂商成立时间及厚膜电阻浆料商业化日期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中国市场主要厂商厚膜电阻浆料产品类型及应用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2025年中国市场厚膜电阻浆料主要厂商市场地位（第一梯队、第二梯队和第三梯队）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厚膜电阻浆料市场投资、并购等现状分析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厚膜电阻浆料生产基地、总部、竞争对手及市场地位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中国市场不同产品类型厚膜电阻浆料规模（2021-2026）&amp;（万元）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中国市场不同产品类型厚膜电阻浆料规模市场份额（2021-2026）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中国市场不同产品类型厚膜电阻浆料规模预测（2027-2032）&amp;（万元）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中国市场不同产品类型厚膜电阻浆料规模市场份额预测（2027-2032）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中国市场不同应用厚膜电阻浆料规模（2021-2026）&amp;（万元）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中国市场不同应用厚膜电阻浆料规模市场份额（2021-2026）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中国市场不同应用厚膜电阻浆料规模预测（2027-2032）&amp;（万元）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中国市场不同应用厚膜电阻浆料规模市场份额预测（2027-2032）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厚膜电阻浆料行业发展分析---发展趋势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厚膜电阻浆料行业发展分析---厂商壁垒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厚膜电阻浆料行业发展分析---驱动因素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厚膜电阻浆料行业发展分析---制约因素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厚膜电阻浆料行业相关重点政策一览</w:t>
      </w:r>
      <w:r>
        <w:rPr>
          <w:rFonts w:hint="eastAsia"/>
        </w:rPr>
        <w:br/>
      </w:r>
      <w:r>
        <w:rPr>
          <w:rFonts w:hint="eastAsia"/>
        </w:rPr>
        <w:t>　　表 92： 厚膜电阻浆料行业供应链分析</w:t>
      </w:r>
      <w:r>
        <w:rPr>
          <w:rFonts w:hint="eastAsia"/>
        </w:rPr>
        <w:br/>
      </w:r>
      <w:r>
        <w:rPr>
          <w:rFonts w:hint="eastAsia"/>
        </w:rPr>
        <w:t>　　表 93： 厚膜电阻浆料上游原料供应商</w:t>
      </w:r>
      <w:r>
        <w:rPr>
          <w:rFonts w:hint="eastAsia"/>
        </w:rPr>
        <w:br/>
      </w:r>
      <w:r>
        <w:rPr>
          <w:rFonts w:hint="eastAsia"/>
        </w:rPr>
        <w:t>　　表 94： 厚膜电阻浆料行业主要下游客户</w:t>
      </w:r>
      <w:r>
        <w:rPr>
          <w:rFonts w:hint="eastAsia"/>
        </w:rPr>
        <w:br/>
      </w:r>
      <w:r>
        <w:rPr>
          <w:rFonts w:hint="eastAsia"/>
        </w:rPr>
        <w:t>　　表 95： 厚膜电阻浆料典型经销商</w:t>
      </w:r>
      <w:r>
        <w:rPr>
          <w:rFonts w:hint="eastAsia"/>
        </w:rPr>
        <w:br/>
      </w:r>
      <w:r>
        <w:rPr>
          <w:rFonts w:hint="eastAsia"/>
        </w:rPr>
        <w:t>　　表 96： 中国厚膜电阻浆料产量、销量、进口量及出口量（2021-2026）&amp;（吨）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中国厚膜电阻浆料产量、销量、进口量及出口量预测（2027-2032）&amp;（吨）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中国市场厚膜电阻浆料主要进口来源</w:t>
      </w:r>
      <w:r>
        <w:rPr>
          <w:rFonts w:hint="eastAsia"/>
        </w:rPr>
        <w:br/>
      </w:r>
      <w:r>
        <w:rPr>
          <w:rFonts w:hint="eastAsia"/>
        </w:rPr>
        <w:t>　　表 99： 中国市场厚膜电阻浆料主要出口目的地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厚膜电阻浆料产品图片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RuO？/钌酸盐金属陶瓷体系产品图片</w:t>
      </w:r>
      <w:r>
        <w:rPr>
          <w:rFonts w:hint="eastAsia"/>
        </w:rPr>
        <w:br/>
      </w:r>
      <w:r>
        <w:rPr>
          <w:rFonts w:hint="eastAsia"/>
        </w:rPr>
        <w:t>　　图 4： IrO？金属陶瓷体系产品图片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中国不同基材适配性厚膜电阻浆料市场规模市场份额2025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氧化铝产品图片</w:t>
      </w:r>
      <w:r>
        <w:rPr>
          <w:rFonts w:hint="eastAsia"/>
        </w:rPr>
        <w:br/>
      </w:r>
      <w:r>
        <w:rPr>
          <w:rFonts w:hint="eastAsia"/>
        </w:rPr>
        <w:t>　　图 8： LTCC/玻璃陶瓷带材产品图片</w:t>
      </w:r>
      <w:r>
        <w:rPr>
          <w:rFonts w:hint="eastAsia"/>
        </w:rPr>
        <w:br/>
      </w:r>
      <w:r>
        <w:rPr>
          <w:rFonts w:hint="eastAsia"/>
        </w:rPr>
        <w:t>　　图 9： 氮化铝/氮化硅产品图片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中国不同成形工艺厚膜电阻浆料市场规模市场份额2025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传统丝网印刷产品图片</w:t>
      </w:r>
      <w:r>
        <w:rPr>
          <w:rFonts w:hint="eastAsia"/>
        </w:rPr>
        <w:br/>
      </w:r>
      <w:r>
        <w:rPr>
          <w:rFonts w:hint="eastAsia"/>
        </w:rPr>
        <w:t>　　图 13： 光致成像厚膜产品图片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中国不同应用厚膜电阻浆料市场份额2025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16： 片式电阻</w:t>
      </w:r>
      <w:r>
        <w:rPr>
          <w:rFonts w:hint="eastAsia"/>
        </w:rPr>
        <w:br/>
      </w:r>
      <w:r>
        <w:rPr>
          <w:rFonts w:hint="eastAsia"/>
        </w:rPr>
        <w:t>　　图 17： 混合集成电路和功率模块</w:t>
      </w:r>
      <w:r>
        <w:rPr>
          <w:rFonts w:hint="eastAsia"/>
        </w:rPr>
        <w:br/>
      </w:r>
      <w:r>
        <w:rPr>
          <w:rFonts w:hint="eastAsia"/>
        </w:rPr>
        <w:t>　　图 18： 印刷加热器</w:t>
      </w:r>
      <w:r>
        <w:rPr>
          <w:rFonts w:hint="eastAsia"/>
        </w:rPr>
        <w:br/>
      </w:r>
      <w:r>
        <w:rPr>
          <w:rFonts w:hint="eastAsia"/>
        </w:rPr>
        <w:t>　　图 19： 传感器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中国市场厚膜电阻浆料市场规模，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2025年中国市场主要厂商厚膜电阻浆料销量市场份额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2025年中国市场主要厂商厚膜电阻浆料收入市场份额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2025年中国市场前五大厂商厚膜电阻浆料市场份额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2025年中国市场厚膜电阻浆料第一梯队、第二梯队和第三梯队厂商（品牌）及市场份额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中国市场不同产品类型厚膜电阻浆料价格走势（2021-2032）&amp;（元/千克）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中国市场不同应用厚膜电阻浆料价格走势（2021-2032）&amp;（元/千克）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厚膜电阻浆料中国企业SWOT分析</w:t>
      </w:r>
      <w:r>
        <w:rPr>
          <w:rFonts w:hint="eastAsia"/>
        </w:rPr>
        <w:br/>
      </w:r>
      <w:r>
        <w:rPr>
          <w:rFonts w:hint="eastAsia"/>
        </w:rPr>
        <w:t>　　图 31： 厚膜电阻浆料产业链</w:t>
      </w:r>
      <w:r>
        <w:rPr>
          <w:rFonts w:hint="eastAsia"/>
        </w:rPr>
        <w:br/>
      </w:r>
      <w:r>
        <w:rPr>
          <w:rFonts w:hint="eastAsia"/>
        </w:rPr>
        <w:t>　　图 32： 厚膜电阻浆料行业采购模式分析</w:t>
      </w:r>
      <w:r>
        <w:rPr>
          <w:rFonts w:hint="eastAsia"/>
        </w:rPr>
        <w:br/>
      </w:r>
      <w:r>
        <w:rPr>
          <w:rFonts w:hint="eastAsia"/>
        </w:rPr>
        <w:t>　　图 33： 厚膜电阻浆料行业生产模式分析</w:t>
      </w:r>
      <w:r>
        <w:rPr>
          <w:rFonts w:hint="eastAsia"/>
        </w:rPr>
        <w:br/>
      </w:r>
      <w:r>
        <w:rPr>
          <w:rFonts w:hint="eastAsia"/>
        </w:rPr>
        <w:t>　　图 34： 厚膜电阻浆料行业销售模式分析</w:t>
      </w:r>
      <w:r>
        <w:rPr>
          <w:rFonts w:hint="eastAsia"/>
        </w:rPr>
        <w:br/>
      </w:r>
      <w:r>
        <w:rPr>
          <w:rFonts w:hint="eastAsia"/>
        </w:rPr>
        <w:t>　　图 35： 中国厚膜电阻浆料产能、产量、产能利用率及发展趋势（2021-2032）&amp;（吨）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中国厚膜电阻浆料产量、市场需求量及发展趋势（2021-2032）&amp;（吨）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e2eebec1f470d" w:history="1">
        <w:r>
          <w:rPr>
            <w:rStyle w:val="Hyperlink"/>
          </w:rPr>
          <w:t>2026-2032年中国厚膜电阻浆料行业研究分析及前景趋势预测报告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e2eebec1f470d" w:history="1">
        <w:r>
          <w:rPr>
            <w:rStyle w:val="Hyperlink"/>
          </w:rPr>
          <w:t>https://www.20087.com/7/06/HouMoDianZuJiangLiaoHangYeFaZhanQianJing.html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热点：电阻浆料是什么成分、厚膜电阻浆料 联系方式、厚膜电阻浆料是什么材料、厚膜电阻浆料发展现状、薄膜电阻和厚膜电阻的区别、厚膜电阻浆料国际测试标准、箱式电阻炉使用说明书、厚膜电阻浆料有毒吗、厚膜电阻浆料有毒吗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b80bd0e86438c" w:history="1">
      <w:r>
        <w:rPr>
          <w:rStyle w:val="Hyperlink"/>
        </w:rPr>
        <w:t>2026-2032年中国厚膜电阻浆料行业研究分析及前景趋势预测报告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ouMoDianZuJiangLiaoHangYeFaZhanQianJing.html" TargetMode="External" Id="Rea5e2eebec1f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ouMoDianZuJiangLiaoHangYeFaZhanQianJing.html" TargetMode="External" Id="R2adb80bd0e8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2026-02-26T06:03:43Z</dcterms:created>
  <dcterms:modified xsi:type="dcterms:W3CDTF">2026-02-26T07:03:43Z</dcterms:modified>
  <dc:subject>2026-2032年中国厚膜电阻浆料行业研究分析及前景趋势预测报告</dc:subject>
  <dc:title>2026-2032年中国厚膜电阻浆料行业研究分析及前景趋势预测报告</dc:title>
  <cp:keywords>2026-2032年中国厚膜电阻浆料行业研究分析及前景趋势预测报告</cp:keywords>
  <dc:description>2026-2032年中国厚膜电阻浆料行业研究分析及前景趋势预测报告</dc:description>
</cp:coreProperties>
</file>