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089dd4e54e68" w:history="1">
              <w:r>
                <w:rPr>
                  <w:rStyle w:val="Hyperlink"/>
                </w:rPr>
                <w:t>2026-2032年中国固定点非接触式温度计行业现状调研与市场前景预测报告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089dd4e54e68" w:history="1">
              <w:r>
                <w:rPr>
                  <w:rStyle w:val="Hyperlink"/>
                </w:rPr>
                <w:t>2026-2032年中国固定点非接触式温度计行业现状调研与市场前景预测报告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8089dd4e54e68" w:history="1">
                <w:r>
                  <w:rPr>
                    <w:rStyle w:val="Hyperlink"/>
                  </w:rPr>
                  <w:t>https://www.20087.com/7/66/GuDingDianFeiJieChuShiWenDuJiHangYeQianJingQuShi.html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点非接触式温度计是一种利用红外辐射原理，在不接触被测物体的情况下，对其表面温度进行实时监测与记录的精密仪器，广泛应用于工业过程控制、电力巡检、安防防疫及冷链物流等领域。随着工业4.0与公共卫生意识的提升，固定点非接触式温度计已从简单的单点测温向热成像可视化、高精度校准与网络化监控方向深度转型。行业主流产品通过采用高灵敏度红外探测器与先进的图像处理算法，能够在复杂背景与远距离环境下实现毫秒级的精准测温，有效解决了传统接触式测温响应慢、易干扰生产流程及存在安全隐患的痛点。同时，在变电站设备监测与公共场所人流筛查场景，具备高温自动报警与数据云端上传功能的智能测温终端，已成为保障设备安全运行与公共卫生防线的核心感知设备。</w:t>
      </w:r>
      <w:r>
        <w:rPr>
          <w:rFonts w:hint="eastAsia"/>
        </w:rPr>
        <w:br/>
      </w:r>
      <w:r>
        <w:rPr>
          <w:rFonts w:hint="eastAsia"/>
        </w:rPr>
        <w:t>　　未来，固定点非接触式温度计将加速向超高温与极低温全量程覆盖、人工智能故障预判与多光谱融合感知。市场调研网指出，为了满足航空航天与超导材料等极端环境的需求，能够在极宽温度范围内保持高发射率适应性的特种测温仪，将大幅拓展工业测温的应用边界。在数据分析层面，结合人工智能算法的预测性维护系统，将能够根据设备表面的温度变化趋势提前预判过热故障或火灾隐患，实现从“实时监测”向“事前预警”的跨越。此外，融合可见光与红外热成像的双光谱测温摄像机，将能够在提供精准温度数据的同时还原现场画面，推动工业测温与安防监控产业向更加智能、全面及可视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d8089dd4e54e68" w:history="1">
        <w:r>
          <w:rPr>
            <w:rStyle w:val="Hyperlink"/>
          </w:rPr>
          <w:t>2026-2032年中国固定点非接触式温度计行业现状调研与市场前景预测报告</w:t>
        </w:r>
      </w:hyperlink>
      <w:r>
        <w:rPr>
          <w:rFonts w:hint="eastAsia"/>
        </w:rPr>
        <w:t>》，2025年固定点非接触式温度计行业市场规模达 亿元，预计2032年市场规模将达 亿元，期间年均复合增长率（CAGR）达 %。报告基于国家统计局、相关行业协会的详实数据，结合行业一手调研资料，系统分析了固定点非接触式温度计行业的市场规模、竞争格局及技术发展现状。报告详细梳理了固定点非接触式温度计产业链结构、区域分布特征及固定点非接触式温度计市场需求变化，重点评估了固定点非接触式温度计重点企业的市场表现与战略布局。通过对政策环境、技术创新方向及消费趋势的分析，科学预测了固定点非接触式温度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固定点非接触式温度计市场概述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按照不同测量范围，固定点非接触式温度计主要可以分为如下几个类别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中国不同测量范围固定点非接触式温度计增长趋势2021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高温型（500℃以上）</w:t>
      </w:r>
      <w:r>
        <w:rPr>
          <w:rFonts w:hint="eastAsia"/>
        </w:rPr>
        <w:br/>
      </w:r>
      <w:r>
        <w:rPr>
          <w:rFonts w:hint="eastAsia"/>
        </w:rPr>
        <w:t>　　　　1.2.3 中温型（50℃-500℃）</w:t>
      </w:r>
      <w:r>
        <w:rPr>
          <w:rFonts w:hint="eastAsia"/>
        </w:rPr>
        <w:br/>
      </w:r>
      <w:r>
        <w:rPr>
          <w:rFonts w:hint="eastAsia"/>
        </w:rPr>
        <w:t>　　　　1.2.4 低温型（50℃以下）</w:t>
      </w:r>
      <w:r>
        <w:rPr>
          <w:rFonts w:hint="eastAsia"/>
        </w:rPr>
        <w:br/>
      </w:r>
      <w:r>
        <w:rPr>
          <w:rFonts w:hint="eastAsia"/>
        </w:rPr>
        <w:t>　　1.3 按照不同检测技术，固定点非接触式温度计主要可以分为如下几个类别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中国不同检测技术固定点非接触式温度计增长趋势2021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红外辐射型</w:t>
      </w:r>
      <w:r>
        <w:rPr>
          <w:rFonts w:hint="eastAsia"/>
        </w:rPr>
        <w:br/>
      </w:r>
      <w:r>
        <w:rPr>
          <w:rFonts w:hint="eastAsia"/>
        </w:rPr>
        <w:t>　　　　1.3.3 热成像型</w:t>
      </w:r>
      <w:r>
        <w:rPr>
          <w:rFonts w:hint="eastAsia"/>
        </w:rPr>
        <w:br/>
      </w:r>
      <w:r>
        <w:rPr>
          <w:rFonts w:hint="eastAsia"/>
        </w:rPr>
        <w:t>　　　　1.3.4 激光辅助型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从不同应用，固定点非接触式温度计主要包括如下几个方面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中国不同应用固定点非接触式温度计增长趋势2021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公共卫生</w:t>
      </w:r>
      <w:r>
        <w:rPr>
          <w:rFonts w:hint="eastAsia"/>
        </w:rPr>
        <w:br/>
      </w:r>
      <w:r>
        <w:rPr>
          <w:rFonts w:hint="eastAsia"/>
        </w:rPr>
        <w:t>　　　　1.4.4 建筑检测</w:t>
      </w:r>
      <w:r>
        <w:rPr>
          <w:rFonts w:hint="eastAsia"/>
        </w:rPr>
        <w:br/>
      </w:r>
      <w:r>
        <w:rPr>
          <w:rFonts w:hint="eastAsia"/>
        </w:rPr>
        <w:t>　　　　1.4.5 科学研究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中国固定点非接触式温度计发展现状及未来趋势（2021-2032）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中国市场固定点非接触式温度计收入及增长率（2021-2032）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中国市场固定点非接触式温度计销量及增长率（2021-2032）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中国市场主要固定点非接触式温度计厂商分析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中国市场主要厂商固定点非接触式温度计销量及市场占有率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中国市场主要厂商固定点非接触式温度计销量（2021-2026）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中国市场主要厂商固定点非接触式温度计销量市场份额（2021-2026）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中国市场主要厂商固定点非接触式温度计收入及市场占有率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中国市场主要厂商固定点非接触式温度计收入（2021-2026）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中国市场主要厂商固定点非接触式温度计收入市场份额（2021-2026）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2025年中国市场主要厂商固定点非接触式温度计收入排名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中国市场主要厂商固定点非接触式温度计价格（2021-2026）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中国市场主要厂商固定点非接触式温度计总部及产地分布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中国市场主要厂商成立时间及固定点非接触式温度计商业化日期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中国市场主要厂商固定点非接触式温度计产品类型及应用</w:t>
      </w:r>
      <w:r>
        <w:rPr>
          <w:rFonts w:hint="eastAsia"/>
        </w:rPr>
        <w:br/>
      </w:r>
      <w:r>
        <w:rPr>
          <w:rFonts w:hint="eastAsia"/>
        </w:rPr>
        <w:t>　　2.7 固定点非接触式温度计行业集中度、竞争程度分析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固定点非接触式温度计行业集中度分析：2025年中国Top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中国市场固定点非接触式温度计第一梯队、第二梯队和第三梯队厂商（品牌）及2025年市场份额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重点企业（17）在中国市场固定点非接触式温度计销量、收入、价格及毛利率（2021-2026）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不同测量范围固定点非接触式温度计分析</w:t>
      </w:r>
      <w:r>
        <w:rPr>
          <w:rFonts w:hint="eastAsia"/>
        </w:rPr>
        <w:br/>
      </w:r>
      <w:r>
        <w:rPr>
          <w:rFonts w:hint="eastAsia"/>
        </w:rPr>
        <w:t>　　4.1 中国市场不同测量范围固定点非接触式温度计销量（2021-2032）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中国市场不同测量范围固定点非接触式温度计销量及市场份额（2021-2026）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中国市场不同测量范围固定点非接触式温度计销量预测（2027-2032）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中国市场不同测量范围固定点非接触式温度计规模（2021-2032）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中国市场不同测量范围固定点非接触式温度计规模及市场份额（2021-2026）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中国市场不同测量范围固定点非接触式温度计规模预测（2027-2032）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中国市场不同测量范围固定点非接触式温度计价格走势（2021-2032）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不同应用固定点非接触式温度计分析</w:t>
      </w:r>
      <w:r>
        <w:rPr>
          <w:rFonts w:hint="eastAsia"/>
        </w:rPr>
        <w:br/>
      </w:r>
      <w:r>
        <w:rPr>
          <w:rFonts w:hint="eastAsia"/>
        </w:rPr>
        <w:t>　　5.1 中国市场不同应用固定点非接触式温度计销量（2021-2032）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中国市场不同应用固定点非接触式温度计销量及市场份额（2021-2026）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中国市场不同应用固定点非接触式温度计销量预测（2027-2032）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中国市场不同应用固定点非接触式温度计规模（2021-2032）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中国市场不同应用固定点非接触式温度计规模及市场份额（2021-2026）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中国市场不同应用固定点非接触式温度计规模预测（2027-2032）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中国市场不同应用固定点非接触式温度计价格走势（2021-2032）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固定点非接触式温度计行业发展分析---发展趋势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固定点非接触式温度计行业发展分析---厂商壁垒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固定点非接触式温度计行业发展分析---驱动因素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固定点非接触式温度计行业发展分析---制约因素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固定点非接触式温度计中国企业SWOT分析</w:t>
      </w:r>
      <w:r>
        <w:rPr>
          <w:rFonts w:hint="eastAsia"/>
        </w:rPr>
        <w:br/>
      </w:r>
      <w:r>
        <w:rPr>
          <w:rFonts w:hint="eastAsia"/>
        </w:rPr>
        <w:t>　　6.6 固定点非接触式温度计行业发展分析---行业政策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固定点非接触式温度计行业产业链简介</w:t>
      </w:r>
      <w:r>
        <w:rPr>
          <w:rFonts w:hint="eastAsia"/>
        </w:rPr>
        <w:br/>
      </w:r>
      <w:r>
        <w:rPr>
          <w:rFonts w:hint="eastAsia"/>
        </w:rPr>
        <w:t>　　7.2 固定点非接触式温度计产业链分析-上游</w:t>
      </w:r>
      <w:r>
        <w:rPr>
          <w:rFonts w:hint="eastAsia"/>
        </w:rPr>
        <w:br/>
      </w:r>
      <w:r>
        <w:rPr>
          <w:rFonts w:hint="eastAsia"/>
        </w:rPr>
        <w:t>　　7.3 固定点非接触式温度计产业链分析-中游</w:t>
      </w:r>
      <w:r>
        <w:rPr>
          <w:rFonts w:hint="eastAsia"/>
        </w:rPr>
        <w:br/>
      </w:r>
      <w:r>
        <w:rPr>
          <w:rFonts w:hint="eastAsia"/>
        </w:rPr>
        <w:t>　　7.4 固定点非接触式温度计产业链分析-下游</w:t>
      </w:r>
      <w:r>
        <w:rPr>
          <w:rFonts w:hint="eastAsia"/>
        </w:rPr>
        <w:br/>
      </w:r>
      <w:r>
        <w:rPr>
          <w:rFonts w:hint="eastAsia"/>
        </w:rPr>
        <w:t>　　7.5 固定点非接触式温度计行业采购模式</w:t>
      </w:r>
      <w:r>
        <w:rPr>
          <w:rFonts w:hint="eastAsia"/>
        </w:rPr>
        <w:br/>
      </w:r>
      <w:r>
        <w:rPr>
          <w:rFonts w:hint="eastAsia"/>
        </w:rPr>
        <w:t>　　7.6 固定点非接触式温度计行业生产模式</w:t>
      </w:r>
      <w:r>
        <w:rPr>
          <w:rFonts w:hint="eastAsia"/>
        </w:rPr>
        <w:br/>
      </w:r>
      <w:r>
        <w:rPr>
          <w:rFonts w:hint="eastAsia"/>
        </w:rPr>
        <w:t>　　7.7 固定点非接触式温度计行业销售模式及销售渠道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中国本土固定点非接触式温度计产能、产量分析</w:t>
      </w:r>
      <w:r>
        <w:rPr>
          <w:rFonts w:hint="eastAsia"/>
        </w:rPr>
        <w:br/>
      </w:r>
      <w:r>
        <w:rPr>
          <w:rFonts w:hint="eastAsia"/>
        </w:rPr>
        <w:t>　　8.1 中国固定点非接触式温度计供需现状及预测（2021-2032）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中国固定点非接触式温度计产能、产量、产能利用率及发展趋势（2021-2032）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中国固定点非接触式温度计产量、市场需求量及发展趋势（2021-2032）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中国固定点非接触式温度计进出口分析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中国市场固定点非接触式温度计主要进口来源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中国市场固定点非接触式温度计主要出口目的地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不同测量范围固定点非接触式温度计市场规模2021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不同检测技术固定点非接触式温度计市场规模2021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不同应用固定点非接触式温度计市场规模2021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中国市场主要厂商固定点非接触式温度计销量（2021-2026）&amp;（千件）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中国市场主要厂商固定点非接触式温度计销量市场份额（2021-2026）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中国市场主要厂商固定点非接触式温度计收入（2021-2026）&amp;（万元）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中国市场主要厂商固定点非接触式温度计收入份额（2021-2026）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2025年中国主要生产商固定点非接触式温度计收入排名（万元）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中国市场主要厂商固定点非接触式温度计价格（2021-2026）&amp;（元/件）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中国市场主要厂商固定点非接触式温度计总部及产地分布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中国市场主要厂商成立时间及固定点非接触式温度计商业化日期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中国市场主要厂商固定点非接触式温度计产品类型及应用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2025年中国市场固定点非接触式温度计主要厂商市场地位（第一梯队、第二梯队和第三梯队）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固定点非接触式温度计市场投资、并购等现状分析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固定点非接触式温度计生产基地、总部、竞争对手及市场地位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固定点非接触式温度计产品规格、参数及市场应用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固定点非接触式温度计销量（千件）、收入（万元）、价格（元/件）及毛利率（2021-2026）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中国市场不同测量范围固定点非接触式温度计销量（2021-2026）&amp;（千件）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中国市场不同测量范围固定点非接触式温度计销量市场份额（2021-2026）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中国市场不同测量范围固定点非接触式温度计销量预测（2027-2032）&amp;（千件）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中国市场不同测量范围固定点非接触式温度计销量市场份额预测（2027-2032）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中国市场不同测量范围固定点非接触式温度计规模（2021-2026）&amp;（万元）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中国市场不同测量范围固定点非接触式温度计规模市场份额（2021-2026）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中国市场不同测量范围固定点非接触式温度计规模预测（2027-2032）&amp;（万元）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中国市场不同测量范围固定点非接触式温度计规模市场份额预测（2027-2032）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中国市场不同应用固定点非接触式温度计销量（2021-2026）&amp;（千件）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中国市场不同应用固定点非接触式温度计销量市场份额（2021-2026）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中国市场不同应用固定点非接触式温度计销量预测（2027-2032）&amp;（千件）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中国市场不同应用固定点非接触式温度计销量市场份额预测（2027-2032）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中国市场不同应用固定点非接触式温度计规模（2021-2026）&amp;（万元）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中国市场不同应用固定点非接触式温度计规模市场份额（2021-2026）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中国市场不同应用固定点非接触式温度计规模预测（2027-2032）&amp;（万元）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中国市场不同应用固定点非接触式温度计规模市场份额预测（2027-2032）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固定点非接触式温度计行业发展分析---发展趋势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固定点非接触式温度计行业发展分析---厂商壁垒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固定点非接触式温度计行业发展分析---驱动因素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固定点非接触式温度计行业发展分析---制约因素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固定点非接触式温度计行业相关重点政策一览</w:t>
      </w:r>
      <w:r>
        <w:rPr>
          <w:rFonts w:hint="eastAsia"/>
        </w:rPr>
        <w:br/>
      </w:r>
      <w:r>
        <w:rPr>
          <w:rFonts w:hint="eastAsia"/>
        </w:rPr>
        <w:t>　　表 121： 固定点非接触式温度计行业供应链分析</w:t>
      </w:r>
      <w:r>
        <w:rPr>
          <w:rFonts w:hint="eastAsia"/>
        </w:rPr>
        <w:br/>
      </w:r>
      <w:r>
        <w:rPr>
          <w:rFonts w:hint="eastAsia"/>
        </w:rPr>
        <w:t>　　表 122： 固定点非接触式温度计上游原料供应商</w:t>
      </w:r>
      <w:r>
        <w:rPr>
          <w:rFonts w:hint="eastAsia"/>
        </w:rPr>
        <w:br/>
      </w:r>
      <w:r>
        <w:rPr>
          <w:rFonts w:hint="eastAsia"/>
        </w:rPr>
        <w:t>　　表 123： 固定点非接触式温度计行业主要下游客户</w:t>
      </w:r>
      <w:r>
        <w:rPr>
          <w:rFonts w:hint="eastAsia"/>
        </w:rPr>
        <w:br/>
      </w:r>
      <w:r>
        <w:rPr>
          <w:rFonts w:hint="eastAsia"/>
        </w:rPr>
        <w:t>　　表 124： 固定点非接触式温度计典型经销商</w:t>
      </w:r>
      <w:r>
        <w:rPr>
          <w:rFonts w:hint="eastAsia"/>
        </w:rPr>
        <w:br/>
      </w:r>
      <w:r>
        <w:rPr>
          <w:rFonts w:hint="eastAsia"/>
        </w:rPr>
        <w:t>　　表 125： 中国固定点非接触式温度计产量、销量、进口量及出口量（2021-2026）&amp;（千件）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中国固定点非接触式温度计产量、销量、进口量及出口量预测（2027-2032）&amp;（千件）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中国市场固定点非接触式温度计主要进口来源</w:t>
      </w:r>
      <w:r>
        <w:rPr>
          <w:rFonts w:hint="eastAsia"/>
        </w:rPr>
        <w:br/>
      </w:r>
      <w:r>
        <w:rPr>
          <w:rFonts w:hint="eastAsia"/>
        </w:rPr>
        <w:t>　　表 128： 中国市场固定点非接触式温度计主要出口目的地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固定点非接触式温度计产品图片</w:t>
      </w:r>
      <w:r>
        <w:rPr>
          <w:rFonts w:hint="eastAsia"/>
        </w:rPr>
        <w:br/>
      </w:r>
      <w:r>
        <w:rPr>
          <w:rFonts w:hint="eastAsia"/>
        </w:rPr>
        <w:t>　　图 2： 中国不同测量范围固定点非接触式温度计市场规模市场份额2025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高温型（500℃以上）产品图片</w:t>
      </w:r>
      <w:r>
        <w:rPr>
          <w:rFonts w:hint="eastAsia"/>
        </w:rPr>
        <w:br/>
      </w:r>
      <w:r>
        <w:rPr>
          <w:rFonts w:hint="eastAsia"/>
        </w:rPr>
        <w:t>　　图 4： 中温型（50℃-500℃）产品图片</w:t>
      </w:r>
      <w:r>
        <w:rPr>
          <w:rFonts w:hint="eastAsia"/>
        </w:rPr>
        <w:br/>
      </w:r>
      <w:r>
        <w:rPr>
          <w:rFonts w:hint="eastAsia"/>
        </w:rPr>
        <w:t>　　图 5： 低温型（50℃以下）产品图片</w:t>
      </w:r>
      <w:r>
        <w:rPr>
          <w:rFonts w:hint="eastAsia"/>
        </w:rPr>
        <w:br/>
      </w:r>
      <w:r>
        <w:rPr>
          <w:rFonts w:hint="eastAsia"/>
        </w:rPr>
        <w:t>　　图 6： 中国不同检测技术固定点非接触式温度计市场规模市场份额2025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红外辐射型产品图片</w:t>
      </w:r>
      <w:r>
        <w:rPr>
          <w:rFonts w:hint="eastAsia"/>
        </w:rPr>
        <w:br/>
      </w:r>
      <w:r>
        <w:rPr>
          <w:rFonts w:hint="eastAsia"/>
        </w:rPr>
        <w:t>　　图 8： 热成像型产品图片</w:t>
      </w:r>
      <w:r>
        <w:rPr>
          <w:rFonts w:hint="eastAsia"/>
        </w:rPr>
        <w:br/>
      </w:r>
      <w:r>
        <w:rPr>
          <w:rFonts w:hint="eastAsia"/>
        </w:rPr>
        <w:t>　　图 9： 激光辅助型产品图片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中国不同应用固定点非接触式温度计市场份额2025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工业生产</w:t>
      </w:r>
      <w:r>
        <w:rPr>
          <w:rFonts w:hint="eastAsia"/>
        </w:rPr>
        <w:br/>
      </w:r>
      <w:r>
        <w:rPr>
          <w:rFonts w:hint="eastAsia"/>
        </w:rPr>
        <w:t>　　图 13： 公共卫生</w:t>
      </w:r>
      <w:r>
        <w:rPr>
          <w:rFonts w:hint="eastAsia"/>
        </w:rPr>
        <w:br/>
      </w:r>
      <w:r>
        <w:rPr>
          <w:rFonts w:hint="eastAsia"/>
        </w:rPr>
        <w:t>　　图 14： 建筑检测</w:t>
      </w:r>
      <w:r>
        <w:rPr>
          <w:rFonts w:hint="eastAsia"/>
        </w:rPr>
        <w:br/>
      </w:r>
      <w:r>
        <w:rPr>
          <w:rFonts w:hint="eastAsia"/>
        </w:rPr>
        <w:t>　　图 15： 科学研究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中国市场固定点非接触式温度计市场规模，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中国市场固定点非接触式温度计收入及增长率（2021-2032）&amp;（万元）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中国市场固定点非接触式温度计销量及增长率（2021-2032）&amp;（千件）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2025年中国市场主要厂商固定点非接触式温度计销量市场份额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2025年中国市场主要厂商固定点非接触式温度计收入市场份额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2025年中国市场前五大厂商固定点非接触式温度计市场份额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2025年中国市场固定点非接触式温度计第一梯队、第二梯队和第三梯队厂商（品牌）及市场份额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中国市场不同测量范围固定点非接触式温度计价格走势（2021-2032）&amp;（元/件）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中国市场不同应用固定点非接触式温度计价格走势（2021-2032）&amp;（元/件）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固定点非接触式温度计中国企业SWOT分析</w:t>
      </w:r>
      <w:r>
        <w:rPr>
          <w:rFonts w:hint="eastAsia"/>
        </w:rPr>
        <w:br/>
      </w:r>
      <w:r>
        <w:rPr>
          <w:rFonts w:hint="eastAsia"/>
        </w:rPr>
        <w:t>　　图 27： 固定点非接触式温度计产业链</w:t>
      </w:r>
      <w:r>
        <w:rPr>
          <w:rFonts w:hint="eastAsia"/>
        </w:rPr>
        <w:br/>
      </w:r>
      <w:r>
        <w:rPr>
          <w:rFonts w:hint="eastAsia"/>
        </w:rPr>
        <w:t>　　图 28： 固定点非接触式温度计行业采购模式分析</w:t>
      </w:r>
      <w:r>
        <w:rPr>
          <w:rFonts w:hint="eastAsia"/>
        </w:rPr>
        <w:br/>
      </w:r>
      <w:r>
        <w:rPr>
          <w:rFonts w:hint="eastAsia"/>
        </w:rPr>
        <w:t>　　图 29： 固定点非接触式温度计行业生产模式分析</w:t>
      </w:r>
      <w:r>
        <w:rPr>
          <w:rFonts w:hint="eastAsia"/>
        </w:rPr>
        <w:br/>
      </w:r>
      <w:r>
        <w:rPr>
          <w:rFonts w:hint="eastAsia"/>
        </w:rPr>
        <w:t>　　图 30： 固定点非接触式温度计行业销售模式分析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中国固定点非接触式温度计产能、产量、产能利用率及发展趋势（2021-2032）&amp;（千件）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中国固定点非接触式温度计产量、市场需求量及发展趋势（2021-2032）&amp;（千件）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089dd4e54e68" w:history="1">
        <w:r>
          <w:rPr>
            <w:rStyle w:val="Hyperlink"/>
          </w:rPr>
          <w:t>2026-2032年中国固定点非接触式温度计行业现状调研与市场前景预测报告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8089dd4e54e68" w:history="1">
        <w:r>
          <w:rPr>
            <w:rStyle w:val="Hyperlink"/>
          </w:rPr>
          <w:t>https://www.20087.com/7/66/GuDingDianFeiJieChuShiWenDuJiHangYeQianJingQuShi.html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661aebdd4b1a" w:history="1">
      <w:r>
        <w:rPr>
          <w:rStyle w:val="Hyperlink"/>
        </w:rPr>
        <w:t>2026-2032年中国固定点非接触式温度计行业现状调研与市场前景预测报告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uDingDianFeiJieChuShiWenDuJiHangYeQianJingQuShi.html" TargetMode="External" Id="Rf9d8089dd4e5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uDingDianFeiJieChuShiWenDuJiHangYeQianJingQuShi.html" TargetMode="External" Id="R2502661aebdd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2026-04-23T02:14:28Z</dcterms:created>
  <dcterms:modified xsi:type="dcterms:W3CDTF">2026-04-23T03:14:28Z</dcterms:modified>
  <dc:subject>2026-2032年中国固定点非接触式温度计行业现状调研与市场前景预测报告</dc:subject>
  <dc:title>2026-2032年中国固定点非接触式温度计行业现状调研与市场前景预测报告</dc:title>
  <cp:keywords>2026-2032年中国固定点非接触式温度计行业现状调研与市场前景预测报告</cp:keywords>
  <dc:description>2026-2032年中国固定点非接触式温度计行业现状调研与市场前景预测报告</dc:description>
</cp:coreProperties>
</file>