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560826624044" w:history="1">
              <w:r>
                <w:rPr>
                  <w:rStyle w:val="Hyperlink"/>
                </w:rPr>
                <w:t>2025-2031年全球与中国工厂冷却系统市场调查研究及发展前景分析报告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560826624044" w:history="1">
              <w:r>
                <w:rPr>
                  <w:rStyle w:val="Hyperlink"/>
                </w:rPr>
                <w:t>2025-2031年全球与中国工厂冷却系统市场调查研究及发展前景分析报告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5560826624044" w:history="1">
                <w:r>
                  <w:rPr>
                    <w:rStyle w:val="Hyperlink"/>
                  </w:rPr>
                  <w:t>https://www.20087.com/7/76/GongChangLengQueXiTongShiChangXianZhuangHeQianJing.html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冷却系统是工业生产中的关键配套设施，用于维持设备和工艺过程的温度，确保生产效率和产品质量。随着节能减排要求的提高，现代工厂冷却系统采用了更为先进的技术，如蒸发冷却、热泵系统和智能温控，不仅降低了能耗，还减少了对环境的影响。同时，冷却塔、热交换器和冷却液的材料和设计也得到了优化，提高了冷却效率和系统寿命。</w:t>
      </w:r>
      <w:r>
        <w:rPr>
          <w:rFonts w:hint="eastAsia"/>
        </w:rPr>
        <w:br/>
      </w:r>
      <w:r>
        <w:rPr>
          <w:rFonts w:hint="eastAsia"/>
        </w:rPr>
        <w:t>　　未来，工厂冷却系统的发展将更加侧重于绿色冷却技术和智能化运维。绿色冷却技术，如利用自然冷源（地下水、空气）和相变材料，将减少对传统制冷剂的依赖，降低温室气体排放。智能化运维则通过集成传感器和AI算法，实现冷却系统的预测性维护和自适应控制，减少非计划停机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560826624044" w:history="1">
        <w:r>
          <w:rPr>
            <w:rStyle w:val="Hyperlink"/>
          </w:rPr>
          <w:t>2025-2031年全球与中国工厂冷却系统市场调查研究及发展前景分析报告</w:t>
        </w:r>
      </w:hyperlink>
      <w:r>
        <w:rPr>
          <w:rFonts w:hint="eastAsia"/>
        </w:rPr>
        <w:t>》系统梳理了工厂冷却系统产业链的整体结构，详细解读了工厂冷却系统市场规模、需求动态及价格波动的影响因素。报告基于工厂冷却系统行业现状，结合技术发展与应用趋势，对工厂冷却系统市场前景和未来发展方向进行了预测。同时，报告重点分析了行业重点企业的竞争策略、市场集中度及品牌表现，并对工厂冷却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按照不同产品类型，工厂冷却系统主要可以分为如下几个类别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全球不同产品类型工厂冷却系统销售额增长趋势2020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蒸发式</w:t>
      </w:r>
      <w:r>
        <w:rPr>
          <w:rFonts w:hint="eastAsia"/>
        </w:rPr>
        <w:br/>
      </w:r>
      <w:r>
        <w:rPr>
          <w:rFonts w:hint="eastAsia"/>
        </w:rPr>
        <w:t>　　　　1.2.3 冷却塔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从不同应用，工厂冷却系统主要包括如下几个方面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全球不同应用工厂冷却系统销售额增长趋势2020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工厂冷却系统行业背景、发展历史、现状及趋势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工厂冷却系统行业目前现状分析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工厂冷却系统发展趋势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全球工厂冷却系统总体规模分析</w:t>
      </w:r>
      <w:r>
        <w:rPr>
          <w:rFonts w:hint="eastAsia"/>
        </w:rPr>
        <w:br/>
      </w:r>
      <w:r>
        <w:rPr>
          <w:rFonts w:hint="eastAsia"/>
        </w:rPr>
        <w:t>　　2.1 全球工厂冷却系统供需现状及预测（2020-2031）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全球工厂冷却系统产能、产量、产能利用率及发展趋势（2020-2031）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全球工厂冷却系统产量、需求量及发展趋势（2020-2031）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全球主要地区工厂冷却系统产量及发展趋势（2020-2031）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全球主要地区工厂冷却系统产量（2020-2025）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全球主要地区工厂冷却系统产量（2025-2031）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全球主要地区工厂冷却系统产量市场份额（2020-2031）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中国工厂冷却系统供需现状及预测（2020-2031）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中国工厂冷却系统产能、产量、产能利用率及发展趋势（2020-2031）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中国工厂冷却系统产量、市场需求量及发展趋势（2020-2031）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全球工厂冷却系统销量及销售额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全球市场工厂冷却系统销售额（2020-2031）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全球市场工厂冷却系统销量（2020-2031）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全球市场工厂冷却系统价格趋势（2020-2031）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全球市场主要厂商工厂冷却系统产能市场份额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全球市场主要厂商工厂冷却系统销量（2020-2025）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全球市场主要厂商工厂冷却系统销量（2020-2025）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全球市场主要厂商工厂冷却系统销售收入（2020-2025）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全球市场主要厂商工厂冷却系统销售价格（2020-2025）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2025年全球主要生产商工厂冷却系统收入排名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中国市场主要厂商工厂冷却系统销量（2020-2025）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中国市场主要厂商工厂冷却系统销量（2020-2025）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中国市场主要厂商工厂冷却系统销售收入（2020-2025）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2025年中国主要生产商工厂冷却系统收入排名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中国市场主要厂商工厂冷却系统销售价格（2020-2025）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全球主要厂商工厂冷却系统总部及产地分布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全球主要厂商成立时间及工厂冷却系统商业化日期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全球主要厂商工厂冷却系统产品类型及应用</w:t>
      </w:r>
      <w:r>
        <w:rPr>
          <w:rFonts w:hint="eastAsia"/>
        </w:rPr>
        <w:br/>
      </w:r>
      <w:r>
        <w:rPr>
          <w:rFonts w:hint="eastAsia"/>
        </w:rPr>
        <w:t>　　3.7 工厂冷却系统行业集中度、竞争程度分析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工厂冷却系统行业集中度分析：2025年全球Top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全球工厂冷却系统第一梯队、第二梯队和第三梯队生产商（品牌）及市场份额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全球工厂冷却系统主要地区分析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全球主要地区工厂冷却系统市场规模分析：2020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全球主要地区工厂冷却系统销售收入及市场份额（2020-2025年）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全球主要地区工厂冷却系统销售收入预测（2025-2031年）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全球主要地区工厂冷却系统销量分析：2020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全球主要地区工厂冷却系统销量及市场份额（2020-2025年）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全球主要地区工厂冷却系统销量及市场份额预测（2025-2031）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北美市场工厂冷却系统销量、收入及增长率（2020-2031）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欧洲市场工厂冷却系统销量、收入及增长率（2020-2031）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中国市场工厂冷却系统销量、收入及增长率（2020-2031）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日本市场工厂冷却系统销量、收入及增长率（2020-2031）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东南亚市场工厂冷却系统销量、收入及增长率（2020-2031）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印度市场工厂冷却系统销量、收入及增长率（2020-2031）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工厂冷却系统销量、收入、价格及毛利率（2020-2025）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不同产品类型工厂冷却系统分析</w:t>
      </w:r>
      <w:r>
        <w:rPr>
          <w:rFonts w:hint="eastAsia"/>
        </w:rPr>
        <w:br/>
      </w:r>
      <w:r>
        <w:rPr>
          <w:rFonts w:hint="eastAsia"/>
        </w:rPr>
        <w:t>　　6.1 全球不同产品类型工厂冷却系统销量（2020-2031）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全球不同产品类型工厂冷却系统销量及市场份额（2020-2025）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全球不同产品类型工厂冷却系统销量预测（2025-2031）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全球不同产品类型工厂冷却系统收入（2020-2031）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全球不同产品类型工厂冷却系统收入及市场份额（2020-2025）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全球不同产品类型工厂冷却系统收入预测（2025-2031）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全球不同产品类型工厂冷却系统价格走势（2020-2031）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不同应用工厂冷却系统分析</w:t>
      </w:r>
      <w:r>
        <w:rPr>
          <w:rFonts w:hint="eastAsia"/>
        </w:rPr>
        <w:br/>
      </w:r>
      <w:r>
        <w:rPr>
          <w:rFonts w:hint="eastAsia"/>
        </w:rPr>
        <w:t>　　7.1 全球不同应用工厂冷却系统销量（2020-2031）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全球不同应用工厂冷却系统销量及市场份额（2020-2025）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全球不同应用工厂冷却系统销量预测（2025-2031）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全球不同应用工厂冷却系统收入（2020-2031）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全球不同应用工厂冷却系统收入及市场份额（2020-2025）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全球不同应用工厂冷却系统收入预测（2025-2031）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全球不同应用工厂冷却系统价格走势（2020-2031）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工厂冷却系统产业链分析</w:t>
      </w:r>
      <w:r>
        <w:rPr>
          <w:rFonts w:hint="eastAsia"/>
        </w:rPr>
        <w:br/>
      </w:r>
      <w:r>
        <w:rPr>
          <w:rFonts w:hint="eastAsia"/>
        </w:rPr>
        <w:t>　　8.2 工厂冷却系统产业上游供应分析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工厂冷却系统下游典型客户</w:t>
      </w:r>
      <w:r>
        <w:rPr>
          <w:rFonts w:hint="eastAsia"/>
        </w:rPr>
        <w:br/>
      </w:r>
      <w:r>
        <w:rPr>
          <w:rFonts w:hint="eastAsia"/>
        </w:rPr>
        <w:t>　　8.4 工厂冷却系统销售渠道分析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工厂冷却系统行业发展机遇及主要驱动因素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工厂冷却系统行业发展面临的风险</w:t>
      </w:r>
      <w:r>
        <w:rPr>
          <w:rFonts w:hint="eastAsia"/>
        </w:rPr>
        <w:br/>
      </w:r>
      <w:r>
        <w:rPr>
          <w:rFonts w:hint="eastAsia"/>
        </w:rPr>
        <w:t>　　9.3 工厂冷却系统行业政策分析</w:t>
      </w:r>
      <w:r>
        <w:rPr>
          <w:rFonts w:hint="eastAsia"/>
        </w:rPr>
        <w:br/>
      </w:r>
      <w:r>
        <w:rPr>
          <w:rFonts w:hint="eastAsia"/>
        </w:rPr>
        <w:t>　　9.4 工厂冷却系统中国企业SWOT分析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全球不同产品类型工厂冷却系统销售额增长（CAGR）趋势2020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工厂冷却系统行业目前发展现状</w:t>
      </w:r>
      <w:r>
        <w:rPr>
          <w:rFonts w:hint="eastAsia"/>
        </w:rPr>
        <w:br/>
      </w:r>
      <w:r>
        <w:rPr>
          <w:rFonts w:hint="eastAsia"/>
        </w:rPr>
        <w:t>　　表 4： 工厂冷却系统发展趋势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全球主要地区工厂冷却系统产量增速（CAGR）：（2020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全球主要地区工厂冷却系统产量（2020-2025）&amp;（千台）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全球主要地区工厂冷却系统产量（2025-2031）&amp;（千台）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全球主要地区工厂冷却系统产量市场份额（2020-2025）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全球主要地区工厂冷却系统产量（2025-2031）&amp;（千台）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全球市场主要厂商工厂冷却系统产能（2024-2025）&amp;（千台）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全球市场主要厂商工厂冷却系统销量（2020-2025）&amp;（千台）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全球市场主要厂商工厂冷却系统销量市场份额（2020-2025）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全球市场主要厂商工厂冷却系统销售收入（2020-2025）&amp;（百万美元）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全球市场主要厂商工厂冷却系统销售收入市场份额（2020-2025）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全球市场主要厂商工厂冷却系统销售价格（2020-2025）&amp;（美元/台）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2025年全球主要生产商工厂冷却系统收入排名（百万美元）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中国市场主要厂商工厂冷却系统销量（2020-2025）&amp;（千台）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中国市场主要厂商工厂冷却系统销量市场份额（2020-2025）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中国市场主要厂商工厂冷却系统销售收入（2020-2025）&amp;（百万美元）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中国市场主要厂商工厂冷却系统销售收入市场份额（2020-2025）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2025年中国主要生产商工厂冷却系统收入排名（百万美元）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中国市场主要厂商工厂冷却系统销售价格（2020-2025）&amp;（美元/台）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全球主要厂商工厂冷却系统总部及产地分布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全球主要厂商成立时间及工厂冷却系统商业化日期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全球主要厂商工厂冷却系统产品类型及应用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2025年全球工厂冷却系统主要厂商市场地位（第一梯队、第二梯队和第三梯队）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全球工厂冷却系统市场投资、并购等现状分析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全球主要地区工厂冷却系统销售收入增速：（2020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全球主要地区工厂冷却系统销售收入（2020-2025）&amp;（百万美元）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全球主要地区工厂冷却系统销售收入市场份额（2020-2025）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全球主要地区工厂冷却系统收入（2025-2031）&amp;（百万美元）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全球主要地区工厂冷却系统收入市场份额（2025-2031）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全球主要地区工厂冷却系统销量（千台）：2020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全球主要地区工厂冷却系统销量（2020-2025）&amp;（千台）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全球主要地区工厂冷却系统销量市场份额（2020-2025）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全球主要地区工厂冷却系统销量（2025-2031）&amp;（千台）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全球主要地区工厂冷却系统销量份额（2025-2031）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工厂冷却系统生产基地、销售区域、竞争对手及市场地位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工厂冷却系统产品规格、参数及市场应用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工厂冷却系统销量（千台）、收入（百万美元）、价格（美元/台）及毛利率（2020-2025）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全球不同产品类型工厂冷却系统销量（2020-2025年）&amp;（千台）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全球不同产品类型工厂冷却系统销量市场份额（2020-2025）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全球不同产品类型工厂冷却系统销量预测（2025-2031）&amp;（千台）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全球市场不同产品类型工厂冷却系统销量市场份额预测（2025-2031）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全球不同产品类型工厂冷却系统收入（2020-2025年）&amp;（百万美元）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全球不同产品类型工厂冷却系统收入市场份额（2020-2025）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全球不同产品类型工厂冷却系统收入预测（2025-2031）&amp;（百万美元）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全球不同产品类型工厂冷却系统收入市场份额预测（2025-2031）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全球不同应用工厂冷却系统销量（2020-2025年）&amp;（千台）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全球不同应用工厂冷却系统销量市场份额（2020-2025）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全球不同应用工厂冷却系统销量预测（2025-2031）&amp;（千台）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全球市场不同应用工厂冷却系统销量市场份额预测（2025-2031）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全球不同应用工厂冷却系统收入（2020-2025年）&amp;（百万美元）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全球不同应用工厂冷却系统收入市场份额（2020-2025）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全球不同应用工厂冷却系统收入预测（2025-2031）&amp;（百万美元）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全球不同应用工厂冷却系统收入市场份额预测（2025-2031）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工厂冷却系统上游原料供应商及联系方式列表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工厂冷却系统典型客户列表</w:t>
      </w:r>
      <w:r>
        <w:rPr>
          <w:rFonts w:hint="eastAsia"/>
        </w:rPr>
        <w:br/>
      </w:r>
      <w:r>
        <w:rPr>
          <w:rFonts w:hint="eastAsia"/>
        </w:rPr>
        <w:t>　　表 141： 工厂冷却系统主要销售模式及销售渠道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工厂冷却系统行业发展机遇及主要驱动因素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工厂冷却系统行业发展面临的风险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工厂冷却系统行业政策分析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工厂冷却系统产品图片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全球不同产品类型工厂冷却系统销售额2020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全球不同产品类型工厂冷却系统市场份额2024 VS 2025</w:t>
      </w:r>
      <w:r>
        <w:rPr>
          <w:rFonts w:hint="eastAsia"/>
        </w:rPr>
        <w:br/>
      </w:r>
      <w:r>
        <w:rPr>
          <w:rFonts w:hint="eastAsia"/>
        </w:rPr>
        <w:t>　　图 4： 蒸发式产品图片</w:t>
      </w:r>
      <w:r>
        <w:rPr>
          <w:rFonts w:hint="eastAsia"/>
        </w:rPr>
        <w:br/>
      </w:r>
      <w:r>
        <w:rPr>
          <w:rFonts w:hint="eastAsia"/>
        </w:rPr>
        <w:t>　　图 5： 冷却塔产品图片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全球不同应用工厂冷却系统市场份额2024 VS 2025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全球工厂冷却系统产能、产量、产能利用率及发展趋势（2020-2031）&amp;（千台）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全球工厂冷却系统产量、需求量及发展趋势（2020-2031）&amp;（千台）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全球主要地区工厂冷却系统产量（2020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全球主要地区工厂冷却系统产量市场份额（2020-2031）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中国工厂冷却系统产能、产量、产能利用率及发展趋势（2020-2031）&amp;（千台）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中国工厂冷却系统产量、市场需求量及发展趋势（2020-2031）&amp;（千台）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全球工厂冷却系统市场销售额及增长率：（2020-2031）&amp;（百万美元）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全球市场工厂冷却系统市场规模：2020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全球市场工厂冷却系统价格趋势（2020-2031）&amp;（美元/台）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2025年全球市场主要厂商工厂冷却系统销量市场份额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2025年全球市场主要厂商工厂冷却系统收入市场份额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2025年中国市场主要厂商工厂冷却系统销量市场份额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2025年中国市场主要厂商工厂冷却系统收入市场份额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2025年全球前五大生产商工厂冷却系统市场份额</w:t>
      </w:r>
      <w:r>
        <w:rPr>
          <w:rFonts w:hint="eastAsia"/>
        </w:rPr>
        <w:br/>
      </w:r>
      <w:r>
        <w:rPr>
          <w:rFonts w:hint="eastAsia"/>
        </w:rPr>
        <w:t>　　图 28： 2025年全球工厂冷却系统第一梯队、第二梯队和第三梯队厂商及市场份额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全球主要地区工厂冷却系统销售收入（2020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全球主要地区工厂冷却系统销售收入市场份额（2024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北美市场工厂冷却系统收入及增长率（2020-2031）&amp;（百万美元）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欧洲市场工厂冷却系统收入及增长率（2020-2031）&amp;（百万美元）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中国市场工厂冷却系统收入及增长率（2020-2031）&amp;（百万美元）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日本市场工厂冷却系统收入及增长率（2020-2031）&amp;（百万美元）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东南亚市场工厂冷却系统收入及增长率（2020-2031）&amp;（百万美元）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印度市场工厂冷却系统销量及增长率（2020-2031）&amp;（千台）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印度市场工厂冷却系统收入及增长率（2020-2031）&amp;（百万美元）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全球不同产品类型工厂冷却系统价格走势（2020-2031）&amp;（美元/台）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全球不同应用工厂冷却系统价格走势（2020-2031）&amp;（美元/台）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工厂冷却系统产业链</w:t>
      </w:r>
      <w:r>
        <w:rPr>
          <w:rFonts w:hint="eastAsia"/>
        </w:rPr>
        <w:br/>
      </w:r>
      <w:r>
        <w:rPr>
          <w:rFonts w:hint="eastAsia"/>
        </w:rPr>
        <w:t>　　图 46： 工厂冷却系统中国企业SWOT分析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560826624044" w:history="1">
        <w:r>
          <w:rPr>
            <w:rStyle w:val="Hyperlink"/>
          </w:rPr>
          <w:t>2025-2031年全球与中国工厂冷却系统市场调查研究及发展前景分析报告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5560826624044" w:history="1">
        <w:r>
          <w:rPr>
            <w:rStyle w:val="Hyperlink"/>
          </w:rPr>
          <w:t>https://www.20087.com/7/76/GongChangLengQueXiTongShiChangXianZhuangHeQianJing.html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车间空调系统、工厂冷却系统维护的主要内容包括、工艺冷却水系统原理、工厂冷却系统包括哪些、冷却系统的工作原理、车间冷却系统、化工厂冷凝器的作用及原理图、工厂冷却设备、工业冷却水温度一般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aa46255446bf" w:history="1">
      <w:r>
        <w:rPr>
          <w:rStyle w:val="Hyperlink"/>
        </w:rPr>
        <w:t>2025-2031年全球与中国工厂冷却系统市场调查研究及发展前景分析报告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ngChangLengQueXiTongShiChangXianZhuangHeQianJing.html" TargetMode="External" Id="Rafd556082662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ngChangLengQueXiTongShiChangXianZhuangHeQianJing.html" TargetMode="External" Id="R30d7aa462554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2025-04-29T06:35:00Z</dcterms:created>
  <dcterms:modified xsi:type="dcterms:W3CDTF">2025-04-29T07:35:00Z</dcterms:modified>
  <dc:subject>2025-2031年全球与中国工厂冷却系统市场调查研究及发展前景分析报告</dc:subject>
  <dc:title>2025-2031年全球与中国工厂冷却系统市场调查研究及发展前景分析报告</dc:title>
  <cp:keywords>2025-2031年全球与中国工厂冷却系统市场调查研究及发展前景分析报告</cp:keywords>
  <dc:description>2025-2031年全球与中国工厂冷却系统市场调查研究及发展前景分析报告</dc:description>
</cp:coreProperties>
</file>