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2cca4e18c4b63" w:history="1">
              <w:r>
                <w:rPr>
                  <w:rStyle w:val="Hyperlink"/>
                </w:rPr>
                <w:t>2023-2029年中国平衡车电机行业现状深度调研与发展趋势预测报告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2cca4e18c4b63" w:history="1">
              <w:r>
                <w:rPr>
                  <w:rStyle w:val="Hyperlink"/>
                </w:rPr>
                <w:t>2023-2029年中国平衡车电机行业现状深度调研与发展趋势预测报告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2cca4e18c4b63" w:history="1">
                <w:r>
                  <w:rPr>
                    <w:rStyle w:val="Hyperlink"/>
                  </w:rPr>
                  <w:t>https://www.20087.com/7/36/PingHengCheDianJiHangYeFaZhanQuS.html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电机是平衡车这一新兴交通工具的核心部件，其市场需求与平衡车市场的快速发展密切相关。随着全球平衡车市场的不断扩大和消费者对高性能、安全性平衡车的追求，平衡车电机的市场需求呈现出快速增长的趋势。目前，该电机在功率输出、稳定性、噪音控制等方面已取得显著成果。</w:t>
      </w:r>
      <w:r>
        <w:rPr>
          <w:rFonts w:hint="eastAsia"/>
        </w:rPr>
        <w:br/>
      </w:r>
      <w:r>
        <w:rPr>
          <w:rFonts w:hint="eastAsia"/>
        </w:rPr>
        <w:t>　　未来，平衡车电机将更加注重技术创新和产品升级，通过优化电机设计、提升制造工艺和增强产品可靠性，满足市场对高性能平衡车电机的需求。市场调研网指出，同时，为了满足不同平衡车制造商和消费者的个性化需求，平衡车电机在定制化服务和专业化解决方案方面也将持续优化。此外，加强国际市场的合作与交流，提升平衡车电机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c2cca4e18c4b63" w:history="1">
        <w:r>
          <w:rPr>
            <w:rStyle w:val="Hyperlink"/>
          </w:rPr>
          <w:t>2023-2029年中国平衡车电机行业现状深度调研与发展趋势预测报告</w:t>
        </w:r>
      </w:hyperlink>
      <w:r>
        <w:rPr>
          <w:rFonts w:hint="eastAsia"/>
        </w:rPr>
        <w:t>》，2023年平衡车电机行业市场规模达 亿元，预计2029年市场规模将达 亿元，期间年均复合增长率（CAGR）达 %。报告依托权威数据资源与长期市场监测，系统分析了平衡车电机行业的市场规模、市场需求及产业链结构，深入探讨了平衡车电机价格变动与细分市场特征。报告科学预测了平衡车电机市场前景及未来发展趋势，重点剖析了行业集中度、竞争格局及重点企业的市场地位，并通过SWOT分析揭示了平衡车电机行业机遇与潜在风险。报告为投资者及业内企业提供了全面的市场洞察与决策参考，助力把握平衡车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平衡车电机行业发展概述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一、平衡车电机行业定义及分类</w:t>
      </w:r>
      <w:r>
        <w:rPr>
          <w:rFonts w:hint="eastAsia"/>
        </w:rPr>
        <w:br/>
      </w:r>
      <w:r>
        <w:rPr>
          <w:rFonts w:hint="eastAsia"/>
        </w:rPr>
        <w:t>　　　　二、平衡车电机行业经济特性</w:t>
      </w:r>
      <w:r>
        <w:rPr>
          <w:rFonts w:hint="eastAsia"/>
        </w:rPr>
        <w:br/>
      </w:r>
      <w:r>
        <w:rPr>
          <w:rFonts w:hint="eastAsia"/>
        </w:rPr>
        <w:t>　　　　三、平衡车电机行业产业链简介</w:t>
      </w:r>
      <w:r>
        <w:rPr>
          <w:rFonts w:hint="eastAsia"/>
        </w:rPr>
        <w:br/>
      </w:r>
      <w:r>
        <w:rPr>
          <w:rFonts w:hint="eastAsia"/>
        </w:rPr>
        <w:t>　　第二节 平衡车电机行业发展成熟度</w:t>
      </w:r>
      <w:r>
        <w:rPr>
          <w:rFonts w:hint="eastAsia"/>
        </w:rPr>
        <w:br/>
      </w:r>
      <w:r>
        <w:rPr>
          <w:rFonts w:hint="eastAsia"/>
        </w:rPr>
        <w:t>　　　　一、平衡车电机行业发展周期分析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平衡车电机行业相关产业动态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2022-2023年平衡车电机行业发展环境分析</w:t>
      </w:r>
      <w:r>
        <w:rPr>
          <w:rFonts w:hint="eastAsia"/>
        </w:rPr>
        <w:br/>
      </w:r>
      <w:r>
        <w:rPr>
          <w:rFonts w:hint="eastAsia"/>
        </w:rPr>
        <w:t>　　第一节 平衡车电机行业环境分析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平衡车电机行业相关政策、法规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平衡车电机行业技术发展现状及趋势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当前我国平衡车电机技术发展现状</w:t>
      </w:r>
      <w:r>
        <w:rPr>
          <w:rFonts w:hint="eastAsia"/>
        </w:rPr>
        <w:br/>
      </w:r>
      <w:r>
        <w:rPr>
          <w:rFonts w:hint="eastAsia"/>
        </w:rPr>
        <w:t>　　第二节 中外平衡车电机技术差距及产生差距的主要原因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提高我国平衡车电机技术的对策</w:t>
      </w:r>
      <w:r>
        <w:rPr>
          <w:rFonts w:hint="eastAsia"/>
        </w:rPr>
        <w:br/>
      </w:r>
      <w:r>
        <w:rPr>
          <w:rFonts w:hint="eastAsia"/>
        </w:rPr>
        <w:t>　　第四节 我国平衡车电机产品研发、设计发展趋势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中国平衡车电机市场发展调研</w:t>
      </w:r>
      <w:r>
        <w:rPr>
          <w:rFonts w:hint="eastAsia"/>
        </w:rPr>
        <w:br/>
      </w:r>
      <w:r>
        <w:rPr>
          <w:rFonts w:hint="eastAsia"/>
        </w:rPr>
        <w:t>　　第一节 平衡车电机市场现状分析及预测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一、2018-2023年中国平衡车电机市场规模分析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二、2018-2029年中国平衡车电机市场规模预测</w:t>
      </w:r>
      <w:r>
        <w:rPr>
          <w:rFonts w:hint="eastAsia"/>
        </w:rPr>
        <w:br/>
      </w:r>
      <w:r>
        <w:rPr>
          <w:rFonts w:hint="eastAsia"/>
        </w:rPr>
        <w:t>　　第二节 平衡车电机行业产能分析及预测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一、2018-2023年中国平衡车电机行业产能分析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二、2018-2029年中国平衡车电机行业产能预测</w:t>
      </w:r>
      <w:r>
        <w:rPr>
          <w:rFonts w:hint="eastAsia"/>
        </w:rPr>
        <w:br/>
      </w:r>
      <w:r>
        <w:rPr>
          <w:rFonts w:hint="eastAsia"/>
        </w:rPr>
        <w:t>　　第三节 平衡车电机行业产量分析及预测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一、2018-2023年中国平衡车电机行业产量分析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二、2018-2029年中国平衡车电机行业产量预测</w:t>
      </w:r>
      <w:r>
        <w:rPr>
          <w:rFonts w:hint="eastAsia"/>
        </w:rPr>
        <w:br/>
      </w:r>
      <w:r>
        <w:rPr>
          <w:rFonts w:hint="eastAsia"/>
        </w:rPr>
        <w:t>　　第四节 平衡车电机市场需求分析及预测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一、2018-2023年中国平衡车电机市场需求分析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二、2018-2029年中国平衡车电机市场需求预测</w:t>
      </w:r>
      <w:r>
        <w:rPr>
          <w:rFonts w:hint="eastAsia"/>
        </w:rPr>
        <w:br/>
      </w:r>
      <w:r>
        <w:rPr>
          <w:rFonts w:hint="eastAsia"/>
        </w:rPr>
        <w:t>　　第五节 平衡车电机进出口数据分析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一、2018-2023年中国平衡车电机进出口数据分析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二、2018-2029年国内平衡车电机进出口情况预测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2018-2023年中国平衡车电机行业总体发展状况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中国平衡车电机行业规模情况分析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一、平衡车电机行业单位规模情况分析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二、平衡车电机行业人员规模状况分析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三、平衡车电机行业资产规模状况分析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四、平衡车电机行业市场规模状况分析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五、平衡车电机行业敏感性分析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中国平衡车电机行业财务能力分析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一、平衡车电机行业盈利能力分析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二、平衡车电机行业偿债能力分析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三、平衡车电机行业营运能力分析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四、平衡车电机行业发展能力分析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中国平衡车电机行业重点区域发展分析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一、中国平衡车电机行业重点区域市场结构变化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二、重点地区（一）平衡车电机行业发展分析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三、重点地区（二）平衡车电机行业发展分析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四、重点地区（三）平衡车电机行业发展分析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五、重点地区（四）平衡车电机行业发展分析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六、重点地区（五）平衡车电机行业发展分析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平衡车电机行业产品价格分析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三、主要平衡车电机品牌产品价位分析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五、价格在平衡车电机行业竞争中的重要性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2023年中国平衡车电机行业上下游行业发展分析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平衡车电机上游行业分析</w:t>
      </w:r>
      <w:r>
        <w:rPr>
          <w:rFonts w:hint="eastAsia"/>
        </w:rPr>
        <w:br/>
      </w:r>
      <w:r>
        <w:rPr>
          <w:rFonts w:hint="eastAsia"/>
        </w:rPr>
        <w:t>　　　　一、平衡车电机产品成本构成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四、上游供给对平衡车电机行业的影响</w:t>
      </w:r>
      <w:r>
        <w:rPr>
          <w:rFonts w:hint="eastAsia"/>
        </w:rPr>
        <w:br/>
      </w:r>
      <w:r>
        <w:rPr>
          <w:rFonts w:hint="eastAsia"/>
        </w:rPr>
        <w:t>　　第二节 平衡车电机下游行业分析</w:t>
      </w:r>
      <w:r>
        <w:rPr>
          <w:rFonts w:hint="eastAsia"/>
        </w:rPr>
        <w:br/>
      </w:r>
      <w:r>
        <w:rPr>
          <w:rFonts w:hint="eastAsia"/>
        </w:rPr>
        <w:t>　　　　一、平衡车电机下游行业分布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四、下游需求对平衡车电机行业的影响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平衡车电机行业重点企业发展调研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2023年中国平衡车电机产业市场竞争格局分析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2023年中国平衡车电机产业竞争现状分析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一、平衡车电机竞争力分析</w:t>
      </w:r>
      <w:r>
        <w:rPr>
          <w:rFonts w:hint="eastAsia"/>
        </w:rPr>
        <w:br/>
      </w:r>
      <w:r>
        <w:rPr>
          <w:rFonts w:hint="eastAsia"/>
        </w:rPr>
        <w:t>　　　　二、平衡车电机技术竞争分析</w:t>
      </w:r>
      <w:r>
        <w:rPr>
          <w:rFonts w:hint="eastAsia"/>
        </w:rPr>
        <w:br/>
      </w:r>
      <w:r>
        <w:rPr>
          <w:rFonts w:hint="eastAsia"/>
        </w:rPr>
        <w:t>　　　　三、平衡车电机价格竞争分析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2023年中国平衡车电机产业集中度分析</w:t>
      </w:r>
      <w:r>
        <w:rPr>
          <w:rFonts w:hint="eastAsia"/>
        </w:rPr>
        <w:br/>
      </w:r>
      <w:r>
        <w:rPr>
          <w:rFonts w:hint="eastAsia"/>
        </w:rPr>
        <w:t>　　　　一、平衡车电机市场集中度分析</w:t>
      </w:r>
      <w:r>
        <w:rPr>
          <w:rFonts w:hint="eastAsia"/>
        </w:rPr>
        <w:br/>
      </w:r>
      <w:r>
        <w:rPr>
          <w:rFonts w:hint="eastAsia"/>
        </w:rPr>
        <w:t>　　　　二、平衡车电机企业集中度分析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2018-2029年提高平衡车电机企业竞争力的策略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2023年影响平衡车电机行业发展的主要因素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一、影响平衡车电机行业运行的有利因素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二、影响平衡车电机行业运行的稳定因素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三、影响平衡车电机行业运行的不利因素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四、我国平衡车电机行业发展面临的挑战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五、我国平衡车电机行业发展面临的机遇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对平衡车电机行业投资风险预警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一、2018-2029年平衡车电机行业市场风险及控制策略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二、2018-2029年平衡车电机行业政策风险及控制策略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三、2018-2029年平衡车电机行业经营风险及控制策略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四、2018-2029年平衡车电机同业竞争风险及控制策略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五、2018-2029年平衡车电机行业其他风险及控制策略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平衡车电机行业发展趋势与投资规划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2018-2029年平衡车电机市场发展潜力分析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2018-2029年平衡车电机行业发展趋势分析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2018-2029年平衡车电机行业投资前景研究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中^智^林^－对我国平衡车电机品牌的战略思考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二、平衡车电机实施品牌战略的意义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三、平衡车电机企业品牌的现状分析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四、我国平衡车电机企业的品牌战略</w:t>
      </w:r>
      <w:r>
        <w:rPr>
          <w:rFonts w:hint="eastAsia"/>
        </w:rPr>
        <w:br/>
      </w:r>
      <w:r>
        <w:rPr>
          <w:rFonts w:hint="eastAsia"/>
        </w:rPr>
        <w:t>　　　　五、平衡车电机品牌战略管理的策略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平衡车电机行业历程</w:t>
      </w:r>
      <w:r>
        <w:rPr>
          <w:rFonts w:hint="eastAsia"/>
        </w:rPr>
        <w:br/>
      </w:r>
      <w:r>
        <w:rPr>
          <w:rFonts w:hint="eastAsia"/>
        </w:rPr>
        <w:t>　　图表 平衡车电机行业生命周期</w:t>
      </w:r>
      <w:r>
        <w:rPr>
          <w:rFonts w:hint="eastAsia"/>
        </w:rPr>
        <w:br/>
      </w:r>
      <w:r>
        <w:rPr>
          <w:rFonts w:hint="eastAsia"/>
        </w:rPr>
        <w:t>　　图表 平衡车电机行业产业链分析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2018-2023年平衡车电机行业市场容量分析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2018-2023年中国平衡车电机行业产量及增长趋势</w:t>
      </w:r>
      <w:r>
        <w:rPr>
          <w:rFonts w:hint="eastAsia"/>
        </w:rPr>
        <w:br/>
      </w:r>
      <w:r>
        <w:rPr>
          <w:rFonts w:hint="eastAsia"/>
        </w:rPr>
        <w:t>　　图表 平衡车电机行业动态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2018-2023年中国平衡车电机市场需求量及增速统计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2023年中国平衡车电机行业需求领域分布格局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2018-2023年中国平衡车电机进口金额分析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2018-2023年中国平衡车电机出口数量分析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2018-2023年中国平衡车电机出口金额分析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2023年中国平衡车电机进口国家及地区分析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2023年中国平衡车电机出口国家及地区分析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平衡车电机行业类别</w:t>
      </w:r>
      <w:r>
        <w:rPr>
          <w:rFonts w:hint="eastAsia"/>
        </w:rPr>
        <w:br/>
      </w:r>
      <w:r>
        <w:rPr>
          <w:rFonts w:hint="eastAsia"/>
        </w:rPr>
        <w:t>　　图表 平衡车电机行业产业链调研</w:t>
      </w:r>
      <w:r>
        <w:rPr>
          <w:rFonts w:hint="eastAsia"/>
        </w:rPr>
        <w:br/>
      </w:r>
      <w:r>
        <w:rPr>
          <w:rFonts w:hint="eastAsia"/>
        </w:rPr>
        <w:t>　　图表 平衡车电机行业现状</w:t>
      </w:r>
      <w:r>
        <w:rPr>
          <w:rFonts w:hint="eastAsia"/>
        </w:rPr>
        <w:br/>
      </w:r>
      <w:r>
        <w:rPr>
          <w:rFonts w:hint="eastAsia"/>
        </w:rPr>
        <w:t>　　图表 平衡车电机行业标准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2023年中国平衡车电机行业产能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2018-2023年中国平衡车电机行业产量统计</w:t>
      </w:r>
      <w:r>
        <w:rPr>
          <w:rFonts w:hint="eastAsia"/>
        </w:rPr>
        <w:br/>
      </w:r>
      <w:r>
        <w:rPr>
          <w:rFonts w:hint="eastAsia"/>
        </w:rPr>
        <w:t>　　图表 平衡车电机行业动态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2018-2023年中国平衡车电机市场需求量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2023年中国平衡车电机行业需求区域调研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2018-2023年中国平衡车电机行情</w:t>
      </w:r>
      <w:r>
        <w:rPr>
          <w:rFonts w:hint="eastAsia"/>
        </w:rPr>
        <w:br/>
      </w:r>
      <w:r>
        <w:rPr>
          <w:rFonts w:hint="eastAsia"/>
        </w:rPr>
        <w:t>　　图表 2018-2023年中国平衡车电机价格走势图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2018-2023年中国平衡车电机出口统计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**地区平衡车电机市场调研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**地区平衡车电机市场调研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平衡车电机行业竞争对手分析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2023-2029年中国平衡车电机行业市场规模预测</w:t>
      </w:r>
      <w:r>
        <w:rPr>
          <w:rFonts w:hint="eastAsia"/>
        </w:rPr>
        <w:br/>
      </w:r>
      <w:r>
        <w:rPr>
          <w:rFonts w:hint="eastAsia"/>
        </w:rPr>
        <w:t>　　图表 平衡车电机行业准入条件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2023-2029年中国平衡车电机市场前景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2cca4e18c4b63" w:history="1">
        <w:r>
          <w:rPr>
            <w:rStyle w:val="Hyperlink"/>
          </w:rPr>
          <w:t>2023-2029年中国平衡车电机行业现状深度调研与发展趋势预测报告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2cca4e18c4b63" w:history="1">
        <w:r>
          <w:rPr>
            <w:rStyle w:val="Hyperlink"/>
          </w:rPr>
          <w:t>https://www.20087.com/7/36/PingHengCheDianJiHangYeFaZhanQuS.html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刷电机怎么测量好坏、平衡车电机改发电机、电动车连电了会烧哪里、平衡车电机怎么拆开视频、12管控制器配多大电机、平衡车电机原理图、72v1800w电机最高时速、平衡车电机霍尔故障是什么意思、18管和24管控制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a410f15e4d10" w:history="1">
      <w:r>
        <w:rPr>
          <w:rStyle w:val="Hyperlink"/>
        </w:rPr>
        <w:t>2023-2029年中国平衡车电机行业现状深度调研与发展趋势预测报告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PingHengCheDianJiHangYeFaZhanQuS.html" TargetMode="External" Id="Rb6c2cca4e18c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PingHengCheDianJiHangYeFaZhanQuS.html" TargetMode="External" Id="R73cfa410f15e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2022-12-12T00:30:00Z</dcterms:created>
  <dcterms:modified xsi:type="dcterms:W3CDTF">2022-12-12T01:30:00Z</dcterms:modified>
  <dc:subject>2023-2029年中国平衡车电机行业现状深度调研与发展趋势预测报告</dc:subject>
  <dc:title>2023-2029年中国平衡车电机行业现状深度调研与发展趋势预测报告</dc:title>
  <cp:keywords>2023-2029年中国平衡车电机行业现状深度调研与发展趋势预测报告</cp:keywords>
  <dc:description>2023-2029年中国平衡车电机行业现状深度调研与发展趋势预测报告</dc:description>
</cp:coreProperties>
</file>