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34ceb427f457e" w:history="1">
              <w:r>
                <w:rPr>
                  <w:rStyle w:val="Hyperlink"/>
                </w:rPr>
                <w:t>2026-2032年中国开关设备保护继电器市场研究与前景分析报告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34ceb427f457e" w:history="1">
              <w:r>
                <w:rPr>
                  <w:rStyle w:val="Hyperlink"/>
                </w:rPr>
                <w:t>2026-2032年中国开关设备保护继电器市场研究与前景分析报告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34ceb427f457e" w:history="1">
                <w:r>
                  <w:rPr>
                    <w:rStyle w:val="Hyperlink"/>
                  </w:rPr>
                  <w:t>https://www.20087.com/7/76/KaiGuanSheBeiBaoHuJiDianQiHangYeQianJingFenXi.html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设备保护继电器是电力系统中用于实时监测电流、电压、频率等电气参数，并在发生短路、过载、接地故障等异常时触发断路器动作的关键保护装置，广泛应用于变电站、工业配电系统及新能源场站。开关设备保护继电器普遍采用32位微控制器与高精度ADC，支持多种保护功能（如过流、差动、距离、零序）及通信协议（IEC 61850、Modbus），并具备事件记录、故障录波与远程定值整定能力。高端型号集成同步相量测量单元（PMU）功能，提升广域协同保护潜力。然而，在含高比例电力电子设备的新型电网中，谐波畸变与非正弦波形易导致传统傅里叶算法误判；同时，老旧继电器缺乏网络安全机制，存在远程篡改风险。此外，不同厂商设备在互操作性方面仍存在工程调试障碍。</w:t>
      </w:r>
      <w:r>
        <w:rPr>
          <w:rFonts w:hint="eastAsia"/>
        </w:rPr>
        <w:br/>
      </w:r>
      <w:r>
        <w:rPr>
          <w:rFonts w:hint="eastAsia"/>
        </w:rPr>
        <w:t>　　未来，开关设备保护继电器将向广域智能保护、内生安全与边缘AI深度融合。市场调研网指出，基于高速采样与小波变换的算法可精准识别复杂故障特征；硬件级可信平台模块（TPM）将确保固件完整性与通信加密。在架构上，继电器将作为边缘节点参与配电网数字孪生，实现故障预测与自愈控制。标准化方面，IEC 61850 Ed.2将强化对网络安全与互操作性的要求。政策驱动下，《电力二次系统安全防护规定》将强制新装设备具备安全启动与访问审计能力。长远看，开关设备保护继电器将从独立保护单元升级为具备协同决策、主动防御与预测性维护能力的智能电网神经元，在新型电力系统安全稳定运行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34ceb427f457e" w:history="1">
        <w:r>
          <w:rPr>
            <w:rStyle w:val="Hyperlink"/>
          </w:rPr>
          <w:t>2026-2032年中国开关设备保护继电器市场研究与前景分析报告</w:t>
        </w:r>
      </w:hyperlink>
      <w:r>
        <w:rPr>
          <w:rFonts w:hint="eastAsia"/>
        </w:rPr>
        <w:t>》系统研究了开关设备保护继电器行业的市场运行态势，并对未来发展趋势进行了科学预测。报告包括行业基础知识、国内外环境分析、运行数据解读及产业链梳理，同时探讨了开关设备保护继电器市场竞争格局与重点企业的表现。基于对开关设备保护继电器行业的全面分析，报告展望了开关设备保护继电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开关设备保护继电器市场概述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按照不同产品类型，开关设备保护继电器主要可以分为如下几个类别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中国不同产品类型开关设备保护继电器增长趋势2021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低压保护继电器</w:t>
      </w:r>
      <w:r>
        <w:rPr>
          <w:rFonts w:hint="eastAsia"/>
        </w:rPr>
        <w:br/>
      </w:r>
      <w:r>
        <w:rPr>
          <w:rFonts w:hint="eastAsia"/>
        </w:rPr>
        <w:t>　　　　1.2.3 中压保护继电器</w:t>
      </w:r>
      <w:r>
        <w:rPr>
          <w:rFonts w:hint="eastAsia"/>
        </w:rPr>
        <w:br/>
      </w:r>
      <w:r>
        <w:rPr>
          <w:rFonts w:hint="eastAsia"/>
        </w:rPr>
        <w:t>　　　　1.2.4 高压保护继电器</w:t>
      </w:r>
      <w:r>
        <w:rPr>
          <w:rFonts w:hint="eastAsia"/>
        </w:rPr>
        <w:br/>
      </w:r>
      <w:r>
        <w:rPr>
          <w:rFonts w:hint="eastAsia"/>
        </w:rPr>
        <w:t>　　1.3 从不同应用，开关设备保护继电器主要包括如下几个方面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中国不同应用开关设备保护继电器增长趋势2021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公用事业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中国开关设备保护继电器发展现状及未来趋势（2021-2032）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中国市场开关设备保护继电器收入及增长率（2021-2032）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中国市场开关设备保护继电器销量及增长率（2021-2032）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中国市场主要开关设备保护继电器厂商分析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中国市场主要厂商开关设备保护继电器销量及市场占有率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中国市场主要厂商开关设备保护继电器销量（2021-2026）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中国市场主要厂商开关设备保护继电器销量市场份额（2021-2026）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中国市场主要厂商开关设备保护继电器收入及市场占有率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中国市场主要厂商开关设备保护继电器收入（2021-2026）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中国市场主要厂商开关设备保护继电器收入市场份额（2021-2026）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2025年中国市场主要厂商开关设备保护继电器收入排名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中国市场主要厂商开关设备保护继电器价格（2021-2026）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中国市场主要厂商开关设备保护继电器总部及产地分布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中国市场主要厂商成立时间及开关设备保护继电器商业化日期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中国市场主要厂商开关设备保护继电器产品类型及应用</w:t>
      </w:r>
      <w:r>
        <w:rPr>
          <w:rFonts w:hint="eastAsia"/>
        </w:rPr>
        <w:br/>
      </w:r>
      <w:r>
        <w:rPr>
          <w:rFonts w:hint="eastAsia"/>
        </w:rPr>
        <w:t>　　2.7 开关设备保护继电器行业集中度、竞争程度分析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开关设备保护继电器行业集中度分析：2025年中国Top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中国市场开关设备保护继电器第一梯队、第二梯队和第三梯队厂商（品牌）及2025年市场份额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重点企业（1）基本信息、开关设备保护继电器生产基地、总部、竞争对手及市场地位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开关设备保护继电器产品规格、参数及市场应用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重点企业（1）在中国市场开关设备保护继电器销量、收入、价格及毛利率（2021-2026）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重点企业（2）基本信息、开关设备保护继电器生产基地、总部、竞争对手及市场地位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开关设备保护继电器产品规格、参数及市场应用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重点企业（2）在中国市场开关设备保护继电器销量、收入、价格及毛利率（2021-2026）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重点企业（3）基本信息、开关设备保护继电器生产基地、总部、竞争对手及市场地位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开关设备保护继电器产品规格、参数及市场应用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重点企业（3）在中国市场开关设备保护继电器销量、收入、价格及毛利率（2021-2026）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重点企业（4）基本信息、开关设备保护继电器生产基地、总部、竞争对手及市场地位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开关设备保护继电器产品规格、参数及市场应用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重点企业（4）在中国市场开关设备保护继电器销量、收入、价格及毛利率（2021-2026）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重点企业（5）基本信息、开关设备保护继电器生产基地、总部、竞争对手及市场地位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开关设备保护继电器产品规格、参数及市场应用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重点企业（5）在中国市场开关设备保护继电器销量、收入、价格及毛利率（2021-2026）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重点企业（6）基本信息、开关设备保护继电器生产基地、总部、竞争对手及市场地位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开关设备保护继电器产品规格、参数及市场应用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重点企业（6）在中国市场开关设备保护继电器销量、收入、价格及毛利率（2021-2026）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重点企业（7）基本信息、开关设备保护继电器生产基地、总部、竞争对手及市场地位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开关设备保护继电器产品规格、参数及市场应用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重点企业（7）在中国市场开关设备保护继电器销量、收入、价格及毛利率（2021-2026）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重点企业（8）基本信息、开关设备保护继电器生产基地、总部、竞争对手及市场地位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开关设备保护继电器产品规格、参数及市场应用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重点企业（8）在中国市场开关设备保护继电器销量、收入、价格及毛利率（2021-2026）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重点企业（9）基本信息、开关设备保护继电器生产基地、总部、竞争对手及市场地位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开关设备保护继电器产品规格、参数及市场应用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重点企业（9）在中国市场开关设备保护继电器销量、收入、价格及毛利率（2021-2026）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重点企业（10）基本信息、开关设备保护继电器生产基地、总部、竞争对手及市场地位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开关设备保护继电器产品规格、参数及市场应用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重点企业（10）在中国市场开关设备保护继电器销量、收入、价格及毛利率（2021-2026）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重点企业（11）基本信息、开关设备保护继电器生产基地、总部、竞争对手及市场地位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开关设备保护继电器产品规格、参数及市场应用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重点企业（11）在中国市场开关设备保护继电器销量、收入、价格及毛利率（2021-2026）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不同产品类型开关设备保护继电器分析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中国市场不同产品类型开关设备保护继电器销量（2021-2032）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中国市场不同产品类型开关设备保护继电器销量及市场份额（2021-2026）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中国市场不同产品类型开关设备保护继电器销量预测（2027-2032）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中国市场不同产品类型开关设备保护继电器规模（2021-2032）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中国市场不同产品类型开关设备保护继电器规模及市场份额（2021-2026）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中国市场不同产品类型开关设备保护继电器规模预测（2027-2032）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中国市场不同产品类型开关设备保护继电器价格走势（2021-2032）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不同应用开关设备保护继电器分析</w:t>
      </w:r>
      <w:r>
        <w:rPr>
          <w:rFonts w:hint="eastAsia"/>
        </w:rPr>
        <w:br/>
      </w:r>
      <w:r>
        <w:rPr>
          <w:rFonts w:hint="eastAsia"/>
        </w:rPr>
        <w:t>　　5.1 中国市场不同应用开关设备保护继电器销量（2021-2032）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中国市场不同应用开关设备保护继电器销量及市场份额（2021-2026）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中国市场不同应用开关设备保护继电器销量预测（2027-2032）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中国市场不同应用开关设备保护继电器规模（2021-2032）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中国市场不同应用开关设备保护继电器规模及市场份额（2021-2026）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中国市场不同应用开关设备保护继电器规模预测（2027-2032）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中国市场不同应用开关设备保护继电器价格走势（2021-2032）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开关设备保护继电器行业发展分析---发展趋势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开关设备保护继电器行业发展分析---厂商壁垒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开关设备保护继电器行业发展分析---驱动因素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开关设备保护继电器行业发展分析---制约因素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开关设备保护继电器中国企业SWOT分析</w:t>
      </w:r>
      <w:r>
        <w:rPr>
          <w:rFonts w:hint="eastAsia"/>
        </w:rPr>
        <w:br/>
      </w:r>
      <w:r>
        <w:rPr>
          <w:rFonts w:hint="eastAsia"/>
        </w:rPr>
        <w:t>　　6.6 开关设备保护继电器行业发展分析---行业政策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开关设备保护继电器行业产业链简介</w:t>
      </w:r>
      <w:r>
        <w:rPr>
          <w:rFonts w:hint="eastAsia"/>
        </w:rPr>
        <w:br/>
      </w:r>
      <w:r>
        <w:rPr>
          <w:rFonts w:hint="eastAsia"/>
        </w:rPr>
        <w:t>　　7.2 开关设备保护继电器产业链分析-上游</w:t>
      </w:r>
      <w:r>
        <w:rPr>
          <w:rFonts w:hint="eastAsia"/>
        </w:rPr>
        <w:br/>
      </w:r>
      <w:r>
        <w:rPr>
          <w:rFonts w:hint="eastAsia"/>
        </w:rPr>
        <w:t>　　7.3 开关设备保护继电器产业链分析-中游</w:t>
      </w:r>
      <w:r>
        <w:rPr>
          <w:rFonts w:hint="eastAsia"/>
        </w:rPr>
        <w:br/>
      </w:r>
      <w:r>
        <w:rPr>
          <w:rFonts w:hint="eastAsia"/>
        </w:rPr>
        <w:t>　　7.4 开关设备保护继电器产业链分析-下游</w:t>
      </w:r>
      <w:r>
        <w:rPr>
          <w:rFonts w:hint="eastAsia"/>
        </w:rPr>
        <w:br/>
      </w:r>
      <w:r>
        <w:rPr>
          <w:rFonts w:hint="eastAsia"/>
        </w:rPr>
        <w:t>　　7.5 开关设备保护继电器行业采购模式</w:t>
      </w:r>
      <w:r>
        <w:rPr>
          <w:rFonts w:hint="eastAsia"/>
        </w:rPr>
        <w:br/>
      </w:r>
      <w:r>
        <w:rPr>
          <w:rFonts w:hint="eastAsia"/>
        </w:rPr>
        <w:t>　　7.6 开关设备保护继电器行业生产模式</w:t>
      </w:r>
      <w:r>
        <w:rPr>
          <w:rFonts w:hint="eastAsia"/>
        </w:rPr>
        <w:br/>
      </w:r>
      <w:r>
        <w:rPr>
          <w:rFonts w:hint="eastAsia"/>
        </w:rPr>
        <w:t>　　7.7 开关设备保护继电器行业销售模式及销售渠道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中国本土开关设备保护继电器产能、产量分析</w:t>
      </w:r>
      <w:r>
        <w:rPr>
          <w:rFonts w:hint="eastAsia"/>
        </w:rPr>
        <w:br/>
      </w:r>
      <w:r>
        <w:rPr>
          <w:rFonts w:hint="eastAsia"/>
        </w:rPr>
        <w:t>　　8.1 中国开关设备保护继电器供需现状及预测（2021-2032）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中国开关设备保护继电器产能、产量、产能利用率及发展趋势（2021-2032）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中国开关设备保护继电器产量、市场需求量及发展趋势（2021-2032）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中国开关设备保护继电器进出口分析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中国市场开关设备保护继电器主要进口来源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中国市场开关设备保护继电器主要出口目的地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不同产品类型开关设备保护继电器市场规模2021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不同应用开关设备保护继电器市场规模2021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中国市场主要厂商开关设备保护继电器销量（2021-2026）&amp;（千件）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中国市场主要厂商开关设备保护继电器销量市场份额（2021-2026）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中国市场主要厂商开关设备保护继电器收入（2021-2026）&amp;（万元）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中国市场主要厂商开关设备保护继电器收入份额（2021-2026）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2025年中国主要生产商开关设备保护继电器收入排名（万元）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中国市场主要厂商开关设备保护继电器价格（2021-2026）&amp;（元/件）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中国市场主要厂商开关设备保护继电器总部及产地分布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中国市场主要厂商成立时间及开关设备保护继电器商业化日期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中国市场主要厂商开关设备保护继电器产品类型及应用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2025年中国市场开关设备保护继电器主要厂商市场地位（第一梯队、第二梯队和第三梯队）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开关设备保护继电器市场投资、并购等现状分析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开关设备保护继电器生产基地、总部、竞争对手及市场地位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开关设备保护继电器产品规格、参数及市场应用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开关设备保护继电器销量（千件）、收入（万元）、价格（元/件）及毛利率（2021-2026）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开关设备保护继电器生产基地、总部、竞争对手及市场地位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开关设备保护继电器产品规格、参数及市场应用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开关设备保护继电器销量（千件）、收入（万元）、价格（元/件）及毛利率（2021-2026）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开关设备保护继电器生产基地、总部、竞争对手及市场地位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开关设备保护继电器产品规格、参数及市场应用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开关设备保护继电器销量（千件）、收入（万元）、价格（元/件）及毛利率（2021-2026）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开关设备保护继电器生产基地、总部、竞争对手及市场地位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开关设备保护继电器产品规格、参数及市场应用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开关设备保护继电器销量（千件）、收入（万元）、价格（元/件）及毛利率（2021-2026）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开关设备保护继电器生产基地、总部、竞争对手及市场地位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开关设备保护继电器产品规格、参数及市场应用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开关设备保护继电器销量（千件）、收入（万元）、价格（元/件）及毛利率（2021-2026）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开关设备保护继电器生产基地、总部、竞争对手及市场地位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开关设备保护继电器产品规格、参数及市场应用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开关设备保护继电器销量（千件）、收入（万元）、价格（元/件）及毛利率（2021-2026）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开关设备保护继电器生产基地、总部、竞争对手及市场地位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开关设备保护继电器产品规格、参数及市场应用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开关设备保护继电器销量（千件）、收入（万元）、价格（元/件）及毛利率（2021-2026）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开关设备保护继电器生产基地、总部、竞争对手及市场地位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开关设备保护继电器产品规格、参数及市场应用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开关设备保护继电器销量（千件）、收入（万元）、价格（元/件）及毛利率（2021-2026）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开关设备保护继电器生产基地、总部、竞争对手及市场地位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开关设备保护继电器产品规格、参数及市场应用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开关设备保护继电器销量（千件）、收入（万元）、价格（元/件）及毛利率（2021-2026）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开关设备保护继电器生产基地、总部、竞争对手及市场地位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开关设备保护继电器产品规格、参数及市场应用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开关设备保护继电器销量（千件）、收入（万元）、价格（元/件）及毛利率（2021-2026）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开关设备保护继电器生产基地、总部、竞争对手及市场地位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开关设备保护继电器产品规格、参数及市场应用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开关设备保护继电器销量（千件）、收入（万元）、价格（元/件）及毛利率（2021-2026）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中国市场不同产品类型开关设备保护继电器销量（2021-2026）&amp;（千件）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中国市场不同产品类型开关设备保护继电器销量市场份额（2021-2026）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中国市场不同产品类型开关设备保护继电器销量预测（2027-2032）&amp;（千件）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中国市场不同产品类型开关设备保护继电器销量市场份额预测（2027-2032）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中国市场不同产品类型开关设备保护继电器规模（2021-2026）&amp;（万元）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中国市场不同产品类型开关设备保护继电器规模市场份额（2021-2026）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中国市场不同产品类型开关设备保护继电器规模预测（2027-2032）&amp;（万元）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中国市场不同产品类型开关设备保护继电器规模市场份额预测（2027-2032）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中国市场不同应用开关设备保护继电器销量（2021-2026）&amp;（千件）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中国市场不同应用开关设备保护继电器销量市场份额（2021-2026）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中国市场不同应用开关设备保护继电器销量预测（2027-2032）&amp;（千件）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中国市场不同应用开关设备保护继电器销量市场份额预测（2027-2032）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中国市场不同应用开关设备保护继电器规模（2021-2026）&amp;（万元）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中国市场不同应用开关设备保护继电器规模市场份额（2021-2026）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中国市场不同应用开关设备保护继电器规模预测（2027-2032）&amp;（万元）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中国市场不同应用开关设备保护继电器规模市场份额预测（2027-2032）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开关设备保护继电器行业发展分析---发展趋势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开关设备保护继电器行业发展分析---厂商壁垒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开关设备保护继电器行业发展分析---驱动因素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开关设备保护继电器行业发展分析---制约因素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开关设备保护继电器行业相关重点政策一览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开关设备保护继电器行业供应链分析</w:t>
      </w:r>
      <w:r>
        <w:rPr>
          <w:rFonts w:hint="eastAsia"/>
        </w:rPr>
        <w:br/>
      </w:r>
      <w:r>
        <w:rPr>
          <w:rFonts w:hint="eastAsia"/>
        </w:rPr>
        <w:t>　　表 91： 开关设备保护继电器上游原料供应商</w:t>
      </w:r>
      <w:r>
        <w:rPr>
          <w:rFonts w:hint="eastAsia"/>
        </w:rPr>
        <w:br/>
      </w:r>
      <w:r>
        <w:rPr>
          <w:rFonts w:hint="eastAsia"/>
        </w:rPr>
        <w:t>　　表 92： 开关设备保护继电器行业主要下游客户</w:t>
      </w:r>
      <w:r>
        <w:rPr>
          <w:rFonts w:hint="eastAsia"/>
        </w:rPr>
        <w:br/>
      </w:r>
      <w:r>
        <w:rPr>
          <w:rFonts w:hint="eastAsia"/>
        </w:rPr>
        <w:t>　　表 93： 开关设备保护继电器典型经销商</w:t>
      </w:r>
      <w:r>
        <w:rPr>
          <w:rFonts w:hint="eastAsia"/>
        </w:rPr>
        <w:br/>
      </w:r>
      <w:r>
        <w:rPr>
          <w:rFonts w:hint="eastAsia"/>
        </w:rPr>
        <w:t>　　表 94： 中国开关设备保护继电器产量、销量、进口量及出口量（2021-2026）&amp;（千件）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中国开关设备保护继电器产量、销量、进口量及出口量预测（2027-2032）&amp;（千件）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中国市场开关设备保护继电器主要进口来源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中国市场开关设备保护继电器主要出口目的地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开关设备保护继电器产品图片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中国不同产品类型开关设备保护继电器市场规模市场份额2025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低压保护继电器产品图片</w:t>
      </w:r>
      <w:r>
        <w:rPr>
          <w:rFonts w:hint="eastAsia"/>
        </w:rPr>
        <w:br/>
      </w:r>
      <w:r>
        <w:rPr>
          <w:rFonts w:hint="eastAsia"/>
        </w:rPr>
        <w:t>　　图 4： 中压保护继电器产品图片</w:t>
      </w:r>
      <w:r>
        <w:rPr>
          <w:rFonts w:hint="eastAsia"/>
        </w:rPr>
        <w:br/>
      </w:r>
      <w:r>
        <w:rPr>
          <w:rFonts w:hint="eastAsia"/>
        </w:rPr>
        <w:t>　　图 5： 高压保护继电器产品图片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中国不同应用开关设备保护继电器市场份额2025 &amp; 2032</w:t>
      </w:r>
      <w:r>
        <w:rPr>
          <w:rFonts w:hint="eastAsia"/>
        </w:rPr>
        <w:br/>
      </w:r>
      <w:r>
        <w:rPr>
          <w:rFonts w:hint="eastAsia"/>
        </w:rPr>
        <w:t>　　图 7： 公用事业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中国市场开关设备保护继电器市场规模，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中国市场开关设备保护继电器收入及增长率（2021-2032）&amp;（万元）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中国市场开关设备保护继电器销量及增长率（2021-2032）&amp;（千件）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2025年中国市场主要厂商开关设备保护继电器销量市场份额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2025年中国市场主要厂商开关设备保护继电器收入市场份额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2025年中国市场前五大厂商开关设备保护继电器市场份额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2025年中国市场开关设备保护继电器第一梯队、第二梯队和第三梯队厂商（品牌）及市场份额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中国市场不同产品类型开关设备保护继电器价格走势（2021-2032）&amp;（元/件）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中国市场不同应用开关设备保护继电器价格走势（2021-2032）&amp;（元/件）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开关设备保护继电器中国企业SWOT分析</w:t>
      </w:r>
      <w:r>
        <w:rPr>
          <w:rFonts w:hint="eastAsia"/>
        </w:rPr>
        <w:br/>
      </w:r>
      <w:r>
        <w:rPr>
          <w:rFonts w:hint="eastAsia"/>
        </w:rPr>
        <w:t>　　图 20： 开关设备保护继电器产业链</w:t>
      </w:r>
      <w:r>
        <w:rPr>
          <w:rFonts w:hint="eastAsia"/>
        </w:rPr>
        <w:br/>
      </w:r>
      <w:r>
        <w:rPr>
          <w:rFonts w:hint="eastAsia"/>
        </w:rPr>
        <w:t>　　图 21： 开关设备保护继电器行业采购模式分析</w:t>
      </w:r>
      <w:r>
        <w:rPr>
          <w:rFonts w:hint="eastAsia"/>
        </w:rPr>
        <w:br/>
      </w:r>
      <w:r>
        <w:rPr>
          <w:rFonts w:hint="eastAsia"/>
        </w:rPr>
        <w:t>　　图 22： 开关设备保护继电器行业生产模式分析</w:t>
      </w:r>
      <w:r>
        <w:rPr>
          <w:rFonts w:hint="eastAsia"/>
        </w:rPr>
        <w:br/>
      </w:r>
      <w:r>
        <w:rPr>
          <w:rFonts w:hint="eastAsia"/>
        </w:rPr>
        <w:t>　　图 23： 开关设备保护继电器行业销售模式分析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中国开关设备保护继电器产能、产量、产能利用率及发展趋势（2021-2032）&amp;（千件）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中国开关设备保护继电器产量、市场需求量及发展趋势（2021-2032）&amp;（千件）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34ceb427f457e" w:history="1">
        <w:r>
          <w:rPr>
            <w:rStyle w:val="Hyperlink"/>
          </w:rPr>
          <w:t>2026-2032年中国开关设备保护继电器市场研究与前景分析报告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34ceb427f457e" w:history="1">
        <w:r>
          <w:rPr>
            <w:rStyle w:val="Hyperlink"/>
          </w:rPr>
          <w:t>https://www.20087.com/7/76/KaiGuanSheBeiBaoHuJiDianQiHangYeQianJingFenXi.html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e063b61774579" w:history="1">
      <w:r>
        <w:rPr>
          <w:rStyle w:val="Hyperlink"/>
        </w:rPr>
        <w:t>2026-2032年中国开关设备保护继电器市场研究与前景分析报告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KaiGuanSheBeiBaoHuJiDianQiHangYeQianJingFenXi.html" TargetMode="External" Id="R29b34ceb427f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KaiGuanSheBeiBaoHuJiDianQiHangYeQianJingFenXi.html" TargetMode="External" Id="R352e063b6177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2026-01-30T05:27:50Z</dcterms:created>
  <dcterms:modified xsi:type="dcterms:W3CDTF">2026-01-30T06:27:50Z</dcterms:modified>
  <dc:subject>2026-2032年中国开关设备保护继电器市场研究与前景分析报告</dc:subject>
  <dc:title>2026-2032年中国开关设备保护继电器市场研究与前景分析报告</dc:title>
  <cp:keywords>2026-2032年中国开关设备保护继电器市场研究与前景分析报告</cp:keywords>
  <dc:description>2026-2032年中国开关设备保护继电器市场研究与前景分析报告</dc:description>
</cp:coreProperties>
</file>