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2d8142c64463" w:history="1">
              <w:r>
                <w:rPr>
                  <w:rStyle w:val="Hyperlink"/>
                </w:rPr>
                <w:t>2025-2031年中国打字机行业现状研究分析及发展趋势预测报告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2d8142c64463" w:history="1">
              <w:r>
                <w:rPr>
                  <w:rStyle w:val="Hyperlink"/>
                </w:rPr>
                <w:t>2025-2031年中国打字机行业现状研究分析及发展趋势预测报告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2d8142c64463" w:history="1">
                <w:r>
                  <w:rPr>
                    <w:rStyle w:val="Hyperlink"/>
                  </w:rPr>
                  <w:t>https://www.20087.com/7/36/DaZiJiHangYeXianZhuangYuFaZhanQi.html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字机是早期的文字输入设备，在计算机和电子键盘普及之前，曾是办公室和家庭写作的标配。然而，随着个人电脑和移动设备的兴起，打字机逐渐退出了主流市场，现在更多被视为一种复古文化符号，存在于收藏家手中或特定的文化活动中。尽管如此，打字机独特的机械质感和声音，仍然吸引着一部分怀旧或追求独特书写体验的人群。</w:t>
      </w:r>
      <w:r>
        <w:rPr>
          <w:rFonts w:hint="eastAsia"/>
        </w:rPr>
        <w:br/>
      </w:r>
      <w:r>
        <w:rPr>
          <w:rFonts w:hint="eastAsia"/>
        </w:rPr>
        <w:t>　　未来，打字机将更加注重文化和艺术价值。一方面，打字机可能作为文化遗产的一部分，被博物馆和教育机构用于展示历史变迁和书写技术的发展。另一方面，打字机可能在艺术创作和个性化礼品市场中找到新的定位，成为艺术家和设计师创作的独特工具，或是手工艺品市场的热门商品，满足消费者对复古和手工艺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2d8142c64463" w:history="1">
        <w:r>
          <w:rPr>
            <w:rStyle w:val="Hyperlink"/>
          </w:rPr>
          <w:t>2025-2031年中国打字机行业现状研究分析及发展趋势预测报告</w:t>
        </w:r>
      </w:hyperlink>
      <w:r>
        <w:rPr>
          <w:rFonts w:hint="eastAsia"/>
        </w:rPr>
        <w:t>》系统分析了打字机行业的现状，全面梳理了打字机市场需求、市场规模、产业链结构及价格体系，详细解读了打字机细分市场特点。报告结合权威数据，科学预测了打字机市场前景与发展趋势，客观分析了品牌竞争格局、市场集中度及重点企业的运营表现，并指出了打字机行业面临的机遇与风险。为打字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打字机基本概述</w:t>
      </w:r>
      <w:r>
        <w:rPr>
          <w:rFonts w:hint="eastAsia"/>
        </w:rPr>
        <w:br/>
      </w:r>
      <w:r>
        <w:rPr>
          <w:rFonts w:hint="eastAsia"/>
        </w:rPr>
        <w:t>　　第一节 打字机类型</w:t>
      </w:r>
      <w:r>
        <w:rPr>
          <w:rFonts w:hint="eastAsia"/>
        </w:rPr>
        <w:br/>
      </w:r>
      <w:r>
        <w:rPr>
          <w:rFonts w:hint="eastAsia"/>
        </w:rPr>
        <w:t>　　　　一、按文字形式</w:t>
      </w:r>
      <w:r>
        <w:rPr>
          <w:rFonts w:hint="eastAsia"/>
        </w:rPr>
        <w:br/>
      </w:r>
      <w:r>
        <w:rPr>
          <w:rFonts w:hint="eastAsia"/>
        </w:rPr>
        <w:t>　　　　二、按大小</w:t>
      </w:r>
      <w:r>
        <w:rPr>
          <w:rFonts w:hint="eastAsia"/>
        </w:rPr>
        <w:br/>
      </w:r>
      <w:r>
        <w:rPr>
          <w:rFonts w:hint="eastAsia"/>
        </w:rPr>
        <w:t>　　　　三、按操作结构性能</w:t>
      </w:r>
      <w:r>
        <w:rPr>
          <w:rFonts w:hint="eastAsia"/>
        </w:rPr>
        <w:br/>
      </w:r>
      <w:r>
        <w:rPr>
          <w:rFonts w:hint="eastAsia"/>
        </w:rPr>
        <w:t>　　第二节 打字机发展史</w:t>
      </w:r>
      <w:r>
        <w:rPr>
          <w:rFonts w:hint="eastAsia"/>
        </w:rPr>
        <w:br/>
      </w:r>
      <w:r>
        <w:rPr>
          <w:rFonts w:hint="eastAsia"/>
        </w:rPr>
        <w:t>　　　　一、打字机诞生前</w:t>
      </w:r>
      <w:r>
        <w:rPr>
          <w:rFonts w:hint="eastAsia"/>
        </w:rPr>
        <w:br/>
      </w:r>
      <w:r>
        <w:rPr>
          <w:rFonts w:hint="eastAsia"/>
        </w:rPr>
        <w:t>　　　　二、打字机的发明</w:t>
      </w:r>
      <w:r>
        <w:rPr>
          <w:rFonts w:hint="eastAsia"/>
        </w:rPr>
        <w:br/>
      </w:r>
      <w:r>
        <w:rPr>
          <w:rFonts w:hint="eastAsia"/>
        </w:rPr>
        <w:t>　　　　三、打字机的发展</w:t>
      </w:r>
      <w:r>
        <w:rPr>
          <w:rFonts w:hint="eastAsia"/>
        </w:rPr>
        <w:br/>
      </w:r>
      <w:r>
        <w:rPr>
          <w:rFonts w:hint="eastAsia"/>
        </w:rPr>
        <w:t>　　第三节 音乐——打字机分析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2020-2025年中国打字机行业市场发展环境分析（PEST分析法）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2020-2025年中国打字机行业社会环境分析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2020-2025年中国打字机市场运行态势分析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2020-2025年中国打字机市场动态分析</w:t>
      </w:r>
      <w:r>
        <w:rPr>
          <w:rFonts w:hint="eastAsia"/>
        </w:rPr>
        <w:br/>
      </w:r>
      <w:r>
        <w:rPr>
          <w:rFonts w:hint="eastAsia"/>
        </w:rPr>
        <w:t>　　　　一、打字机行业发展特征分析</w:t>
      </w:r>
      <w:r>
        <w:rPr>
          <w:rFonts w:hint="eastAsia"/>
        </w:rPr>
        <w:br/>
      </w:r>
      <w:r>
        <w:rPr>
          <w:rFonts w:hint="eastAsia"/>
        </w:rPr>
        <w:t>　　　　二、世界打字机市场分析</w:t>
      </w:r>
      <w:r>
        <w:rPr>
          <w:rFonts w:hint="eastAsia"/>
        </w:rPr>
        <w:br/>
      </w:r>
      <w:r>
        <w:rPr>
          <w:rFonts w:hint="eastAsia"/>
        </w:rPr>
        <w:t>　　　　三、中国打字机品牌分析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2020-2025年中国打字机市场供需分析</w:t>
      </w:r>
      <w:r>
        <w:rPr>
          <w:rFonts w:hint="eastAsia"/>
        </w:rPr>
        <w:br/>
      </w:r>
      <w:r>
        <w:rPr>
          <w:rFonts w:hint="eastAsia"/>
        </w:rPr>
        <w:t>　　　　一、中国打字机市场供给分析</w:t>
      </w:r>
      <w:r>
        <w:rPr>
          <w:rFonts w:hint="eastAsia"/>
        </w:rPr>
        <w:br/>
      </w:r>
      <w:r>
        <w:rPr>
          <w:rFonts w:hint="eastAsia"/>
        </w:rPr>
        <w:t>　　　　二、中国打字机需求分析</w:t>
      </w:r>
      <w:r>
        <w:rPr>
          <w:rFonts w:hint="eastAsia"/>
        </w:rPr>
        <w:br/>
      </w:r>
      <w:r>
        <w:rPr>
          <w:rFonts w:hint="eastAsia"/>
        </w:rPr>
        <w:t>　　　　三、中国打字机价格分析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2020-2025年中国其他非电动打字机进出口数据监测分析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2020-2025年中国其他非电动打字机出口数据分析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2020-2025年中国其他非电动打字机进出口平均单价分析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2020-2025年中国打字机、文字处理机的零件，附件进出口数据监测分析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2020-2025年中国打字机、文字处理机的零件，附件进口数据分析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2020-2025年中国打字机、文字处理机的零件，附件出口数据分析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2020-2025年中国打字机、文字处理机的零件，附件进出口平均单价分析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2020-2025年中国打字机、文字处理机的零件，附件进出口国家及地区分析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2020-2025年中国电传打字机进出口数据监测分析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2020-2025年中国电传打字机进口数据分析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2020-2025年中国电传打字机出口数据分析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2020-2025年中国电传打字机进出口平均单价分析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2020-2025年中国电传打字机进出口国家及地区分析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2020-2025年中国打字机行业市场竞争格局分析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2020-2025年中国打字机行业竞争现状分析</w:t>
      </w:r>
      <w:r>
        <w:rPr>
          <w:rFonts w:hint="eastAsia"/>
        </w:rPr>
        <w:br/>
      </w:r>
      <w:r>
        <w:rPr>
          <w:rFonts w:hint="eastAsia"/>
        </w:rPr>
        <w:t>　　　　一、打字机竞争力分析</w:t>
      </w:r>
      <w:r>
        <w:rPr>
          <w:rFonts w:hint="eastAsia"/>
        </w:rPr>
        <w:br/>
      </w:r>
      <w:r>
        <w:rPr>
          <w:rFonts w:hint="eastAsia"/>
        </w:rPr>
        <w:t>　　　　二、打字机技术竞争分析</w:t>
      </w:r>
      <w:r>
        <w:rPr>
          <w:rFonts w:hint="eastAsia"/>
        </w:rPr>
        <w:br/>
      </w:r>
      <w:r>
        <w:rPr>
          <w:rFonts w:hint="eastAsia"/>
        </w:rPr>
        <w:t>　　　　三、打字机价格竞争分析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2020-2025年中国打字机行业集中度分析</w:t>
      </w:r>
      <w:r>
        <w:rPr>
          <w:rFonts w:hint="eastAsia"/>
        </w:rPr>
        <w:br/>
      </w:r>
      <w:r>
        <w:rPr>
          <w:rFonts w:hint="eastAsia"/>
        </w:rPr>
        <w:t>　　　　一、打字机市场集中度分析</w:t>
      </w:r>
      <w:r>
        <w:rPr>
          <w:rFonts w:hint="eastAsia"/>
        </w:rPr>
        <w:br/>
      </w:r>
      <w:r>
        <w:rPr>
          <w:rFonts w:hint="eastAsia"/>
        </w:rPr>
        <w:t>　　　　二、打字机企业集中度分析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2020-2025年中国打字机行业优势企业竞争力分析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荣汉电子（天津）有限公司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上海长空机械有限公司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飞腾集团股份有限公司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东莞创华电子有限公司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2020-2025年中国各地区办公用品市场现状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2025-2031年中国打字机行业发展趋势预测分析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2025-2031年中国打字机产业发展前景展望</w:t>
      </w:r>
      <w:r>
        <w:rPr>
          <w:rFonts w:hint="eastAsia"/>
        </w:rPr>
        <w:br/>
      </w:r>
      <w:r>
        <w:rPr>
          <w:rFonts w:hint="eastAsia"/>
        </w:rPr>
        <w:t>　　　　一、打字机技术方向分析</w:t>
      </w:r>
      <w:r>
        <w:rPr>
          <w:rFonts w:hint="eastAsia"/>
        </w:rPr>
        <w:br/>
      </w:r>
      <w:r>
        <w:rPr>
          <w:rFonts w:hint="eastAsia"/>
        </w:rPr>
        <w:t>　　　　二、打字机价格预测分析</w:t>
      </w:r>
      <w:r>
        <w:rPr>
          <w:rFonts w:hint="eastAsia"/>
        </w:rPr>
        <w:br/>
      </w:r>
      <w:r>
        <w:rPr>
          <w:rFonts w:hint="eastAsia"/>
        </w:rPr>
        <w:t>　　　　三、打字机竞争格局预测分析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2025-2031年中国打字机市场预测分析</w:t>
      </w:r>
      <w:r>
        <w:rPr>
          <w:rFonts w:hint="eastAsia"/>
        </w:rPr>
        <w:br/>
      </w:r>
      <w:r>
        <w:rPr>
          <w:rFonts w:hint="eastAsia"/>
        </w:rPr>
        <w:t>　　　　一、打字机市场供给预测分析</w:t>
      </w:r>
      <w:r>
        <w:rPr>
          <w:rFonts w:hint="eastAsia"/>
        </w:rPr>
        <w:br/>
      </w:r>
      <w:r>
        <w:rPr>
          <w:rFonts w:hint="eastAsia"/>
        </w:rPr>
        <w:t>　　　　二、打字机需求预测分析</w:t>
      </w:r>
      <w:r>
        <w:rPr>
          <w:rFonts w:hint="eastAsia"/>
        </w:rPr>
        <w:br/>
      </w:r>
      <w:r>
        <w:rPr>
          <w:rFonts w:hint="eastAsia"/>
        </w:rPr>
        <w:t>　　　　三、打字机进出口预测分析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2025-2031年中国打字机产业市场盈利预测分析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一、打字机投资潜力分析</w:t>
      </w:r>
      <w:r>
        <w:rPr>
          <w:rFonts w:hint="eastAsia"/>
        </w:rPr>
        <w:br/>
      </w:r>
      <w:r>
        <w:rPr>
          <w:rFonts w:hint="eastAsia"/>
        </w:rPr>
        <w:t>　　　　二、打字机投资吸引力分析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2025-2031年中国打字机行业投资风险分析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一、打字机行业竞争风险</w:t>
      </w:r>
      <w:r>
        <w:rPr>
          <w:rFonts w:hint="eastAsia"/>
        </w:rPr>
        <w:br/>
      </w:r>
      <w:r>
        <w:rPr>
          <w:rFonts w:hint="eastAsia"/>
        </w:rPr>
        <w:t>　　　　二、打字机技术风险分析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[.中.智.林]专家建议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2d8142c64463" w:history="1">
        <w:r>
          <w:rPr>
            <w:rStyle w:val="Hyperlink"/>
          </w:rPr>
          <w:t>2025-2031年中国打字机行业现状研究分析及发展趋势预测报告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2d8142c64463" w:history="1">
        <w:r>
          <w:rPr>
            <w:rStyle w:val="Hyperlink"/>
          </w:rPr>
          <w:t>https://www.20087.com/7/36/DaZiJiHangYeXianZhuangYuFaZhanQi.html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7682fab6495c" w:history="1">
      <w:r>
        <w:rPr>
          <w:rStyle w:val="Hyperlink"/>
        </w:rPr>
        <w:t>2025-2031年中国打字机行业现状研究分析及发展趋势预测报告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ZiJiHangYeXianZhuangYuFaZhanQi.html" TargetMode="External" Id="Rf5602d8142c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ZiJiHangYeXianZhuangYuFaZhanQi.html" TargetMode="External" Id="R83077682fab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2025-02-11T07:17:00Z</dcterms:created>
  <dcterms:modified xsi:type="dcterms:W3CDTF">2025-02-11T08:17:00Z</dcterms:modified>
  <dc:subject>2025-2031年中国打字机行业现状研究分析及发展趋势预测报告</dc:subject>
  <dc:title>2025-2031年中国打字机行业现状研究分析及发展趋势预测报告</dc:title>
  <cp:keywords>2025-2031年中国打字机行业现状研究分析及发展趋势预测报告</cp:keywords>
  <dc:description>2025-2031年中国打字机行业现状研究分析及发展趋势预测报告</dc:description>
</cp:coreProperties>
</file>