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0cbdff4654c00" w:history="1">
              <w:r>
                <w:rPr>
                  <w:rStyle w:val="Hyperlink"/>
                </w:rPr>
                <w:t>2025-2031年中国拉曼激光器行业现状与发展趋势研究报告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0cbdff4654c00" w:history="1">
              <w:r>
                <w:rPr>
                  <w:rStyle w:val="Hyperlink"/>
                </w:rPr>
                <w:t>2025-2031年中国拉曼激光器行业现状与发展趋势研究报告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0cbdff4654c00" w:history="1">
                <w:r>
                  <w:rPr>
                    <w:rStyle w:val="Hyperlink"/>
                  </w:rPr>
                  <w:t>https://www.20087.com/7/76/LaManJiGuangQiDeQianJingQuShi.html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激光器是一种广泛应用于光谱分析和材料科学领域的光源，在近年来随着光学技术和市场需求的变化，其性能和应用领域得到了显著提升。目前，拉曼激光器不仅在提高光谱分辨率和稳定性方面有所突破，还在改善生产工艺和降低成本方面进行了改进。随着新材料和制造技术的应用，拉曼激光器的设计更加注重高效材料的选择和结构优化，以满足不同科研和工业应用的需求。此外，随着消费者对高质量激光光源的需求增长和技术的进步，拉曼激光器的应用范围也在不断扩展，特别是在生物医学、化学分析和材料表征等领域。</w:t>
      </w:r>
      <w:r>
        <w:rPr>
          <w:rFonts w:hint="eastAsia"/>
        </w:rPr>
        <w:br/>
      </w:r>
      <w:r>
        <w:rPr>
          <w:rFonts w:hint="eastAsia"/>
        </w:rPr>
        <w:t>　　未来，拉曼激光器的发展将更加注重技术创新和应用拓展。一方面，随着光学技术和材料科学的进步，拉曼激光器将进一步提高其光谱分辨率和稳定性，例如通过采用更先进的激光技术和更精细的光路设计。另一方面，随着新技术的应用，拉曼激光器将更加注重开发新的应用场景，如在生物医学成像、环境监测和食品安全检测中的应用。此外，随着智能制造技术的发展，拉曼激光器将更加注重集成智能控制系统和远程数据传输功能，以支持更安全高效的科研和工业应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0cbdff4654c00" w:history="1">
        <w:r>
          <w:rPr>
            <w:rStyle w:val="Hyperlink"/>
          </w:rPr>
          <w:t>2025-2031年中国拉曼激光器行业现状与发展趋势研究报告</w:t>
        </w:r>
      </w:hyperlink>
      <w:r>
        <w:rPr>
          <w:rFonts w:hint="eastAsia"/>
        </w:rPr>
        <w:t>》基于多年拉曼激光器行业研究积累，结合当前市场发展现状，依托国家权威数据资源和长期市场监测数据库，对拉曼激光器行业进行了全面调研与分析。报告详细阐述了拉曼激光器市场规模、市场前景、发展趋势、技术现状及未来方向，重点分析了行业内主要企业的竞争格局，并通过SWOT分析揭示了拉曼激光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b0cbdff4654c00" w:history="1">
        <w:r>
          <w:rPr>
            <w:rStyle w:val="Hyperlink"/>
          </w:rPr>
          <w:t>2025-2031年中国拉曼激光器行业现状与发展趋势研究报告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》为投资者提供了准确的市场现状解读，帮助预判行业前景，挖掘投资价值，同时从投资策略和营销策略等角度提出实用建议，助力投资者在拉曼激光器行业中把握机遇、规避风险。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拉曼激光器行业界定及应用领域</w:t>
      </w:r>
      <w:r>
        <w:rPr>
          <w:rFonts w:hint="eastAsia"/>
        </w:rPr>
        <w:br/>
      </w:r>
      <w:r>
        <w:rPr>
          <w:rFonts w:hint="eastAsia"/>
        </w:rPr>
        <w:t>　　第一节 拉曼激光器行业定义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拉曼激光器主要应用领域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全球拉曼激光器行业市场调研分析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全球拉曼激光器行业经济环境分析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全球拉曼激光器市场总体情况分析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一、全球拉曼激光器行业的发展特点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二、全球拉曼激光器市场结构</w:t>
      </w:r>
      <w:r>
        <w:rPr>
          <w:rFonts w:hint="eastAsia"/>
        </w:rPr>
        <w:br/>
      </w:r>
      <w:r>
        <w:rPr>
          <w:rFonts w:hint="eastAsia"/>
        </w:rPr>
        <w:t>　　　　三、全球拉曼激光器行业竞争格局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全球主要国家（地区）拉曼激光器市场分析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2025-2031年全球拉曼激光器行业发展趋势预测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拉曼激光器行业发展环境分析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拉曼激光器行业环境分析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拉曼激光器行业相关政策、法规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中国拉曼激光器行业供给、需求分析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2025年中国拉曼激光器市场现状</w:t>
      </w:r>
      <w:r>
        <w:rPr>
          <w:rFonts w:hint="eastAsia"/>
        </w:rPr>
        <w:br/>
      </w:r>
      <w:r>
        <w:rPr>
          <w:rFonts w:hint="eastAsia"/>
        </w:rPr>
        <w:t>　　第二节 中国拉曼激光器行业产量情况分析及预测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一、拉曼激光器总体产能规模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、2019-2024年中国拉曼激光器产量统计</w:t>
      </w:r>
      <w:r>
        <w:rPr>
          <w:rFonts w:hint="eastAsia"/>
        </w:rPr>
        <w:br/>
      </w:r>
      <w:r>
        <w:rPr>
          <w:rFonts w:hint="eastAsia"/>
        </w:rPr>
        <w:t>　　　　三、拉曼激光器生产区域分布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四、2025-2031年中国拉曼激光器产量预测</w:t>
      </w:r>
      <w:r>
        <w:rPr>
          <w:rFonts w:hint="eastAsia"/>
        </w:rPr>
        <w:br/>
      </w:r>
      <w:r>
        <w:rPr>
          <w:rFonts w:hint="eastAsia"/>
        </w:rPr>
        <w:t>　　第三节 中国拉曼激光器市场需求分析及预测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一、中国拉曼激光器市场需求特点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二、2019-2024年中国拉曼激光器市场需求统计</w:t>
      </w:r>
      <w:r>
        <w:rPr>
          <w:rFonts w:hint="eastAsia"/>
        </w:rPr>
        <w:br/>
      </w:r>
      <w:r>
        <w:rPr>
          <w:rFonts w:hint="eastAsia"/>
        </w:rPr>
        <w:t>　　　　三、拉曼激光器市场饱和度</w:t>
      </w:r>
      <w:r>
        <w:rPr>
          <w:rFonts w:hint="eastAsia"/>
        </w:rPr>
        <w:br/>
      </w:r>
      <w:r>
        <w:rPr>
          <w:rFonts w:hint="eastAsia"/>
        </w:rPr>
        <w:t>　　　　四、影响拉曼激光器市场需求的因素</w:t>
      </w:r>
      <w:r>
        <w:rPr>
          <w:rFonts w:hint="eastAsia"/>
        </w:rPr>
        <w:br/>
      </w:r>
      <w:r>
        <w:rPr>
          <w:rFonts w:hint="eastAsia"/>
        </w:rPr>
        <w:t>　　　　五、拉曼激光器市场潜力分析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六、2025-2031年中国拉曼激光器市场需求预测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中国拉曼激光器行业进出口分析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一、2019-2024年拉曼激光器进口量及增速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三、2025-2031年拉曼激光器进口量及增速预测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一、2019-2024年拉曼激光器出口量及增速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三、2025-2031年拉曼激光器出口量及增速预测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一、中国拉曼激光器行业区域市场分布情况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二、**地区拉曼激光器行业市场需求规模情况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三、**地区拉曼激光器行业市场需求规模情况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四、**地区拉曼激光器行业市场需求规模情况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五、**地区拉曼激光器行业市场需求规模情况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六、**地区拉曼激光器行业市场需求规模情况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中国拉曼激光器细分行业调研</w:t>
      </w:r>
      <w:r>
        <w:rPr>
          <w:rFonts w:hint="eastAsia"/>
        </w:rPr>
        <w:br/>
      </w:r>
      <w:r>
        <w:rPr>
          <w:rFonts w:hint="eastAsia"/>
        </w:rPr>
        <w:t>　　第一节 主要拉曼激光器细分行业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中国拉曼激光器企业营销及发展建议</w:t>
      </w:r>
      <w:r>
        <w:rPr>
          <w:rFonts w:hint="eastAsia"/>
        </w:rPr>
        <w:br/>
      </w:r>
      <w:r>
        <w:rPr>
          <w:rFonts w:hint="eastAsia"/>
        </w:rPr>
        <w:t>　　第一节 拉曼激光器企业营销策略分析及建议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拉曼激光器企业营销策略分析</w:t>
      </w:r>
      <w:r>
        <w:rPr>
          <w:rFonts w:hint="eastAsia"/>
        </w:rPr>
        <w:br/>
      </w:r>
      <w:r>
        <w:rPr>
          <w:rFonts w:hint="eastAsia"/>
        </w:rPr>
        <w:t>　　　　一、拉曼激光器企业营销策略</w:t>
      </w:r>
      <w:r>
        <w:rPr>
          <w:rFonts w:hint="eastAsia"/>
        </w:rPr>
        <w:br/>
      </w:r>
      <w:r>
        <w:rPr>
          <w:rFonts w:hint="eastAsia"/>
        </w:rPr>
        <w:t>　　　　二、拉曼激光器企业经验借鉴</w:t>
      </w:r>
      <w:r>
        <w:rPr>
          <w:rFonts w:hint="eastAsia"/>
        </w:rPr>
        <w:br/>
      </w:r>
      <w:r>
        <w:rPr>
          <w:rFonts w:hint="eastAsia"/>
        </w:rPr>
        <w:t>　　第三节 拉曼激光器企业营销模式演化与创新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拉曼激光器企业经营发展分析及建议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一、拉曼激光器企业存在的问题</w:t>
      </w:r>
      <w:r>
        <w:rPr>
          <w:rFonts w:hint="eastAsia"/>
        </w:rPr>
        <w:br/>
      </w:r>
      <w:r>
        <w:rPr>
          <w:rFonts w:hint="eastAsia"/>
        </w:rPr>
        <w:t>　　　　二、拉曼激光器企业应对的策略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2025年拉曼激光器市场前景分析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2025年拉曼激光器行业发展趋势预测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影响拉曼激光器行业发展的主要因素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一、2025年影响拉曼激光器行业运行的有利因素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二、2025年影响拉曼激光器行业运行的稳定因素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三、2025年影响拉曼激光器行业运行的不利因素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四、2025年我国拉曼激光器行业发展面临的挑战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五、2025年我国拉曼激光器行业发展面临的机遇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专家对拉曼激光器行业投资风险预警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一、2025-2031年拉曼激光器行业市场风险及控制策略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二、2025-2031年拉曼激光器行业政策风险及控制策略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三、2025-2031年拉曼激光器行业经营风险及控制策略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四、2025-2031年拉曼激光器同业竞争风险及控制策略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五、2025-2031年拉曼激光器行业其他风险及控制策略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拉曼激光器行业发展战略研究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对我国拉曼激光器品牌的战略思考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一、拉曼激光器品牌的重要性</w:t>
      </w:r>
      <w:r>
        <w:rPr>
          <w:rFonts w:hint="eastAsia"/>
        </w:rPr>
        <w:br/>
      </w:r>
      <w:r>
        <w:rPr>
          <w:rFonts w:hint="eastAsia"/>
        </w:rPr>
        <w:t>　　　　二、拉曼激光器实施品牌战略的意义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三、拉曼激光器企业品牌的现状分析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四、我国拉曼激光器企业的品牌战略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五、拉曼激光器品牌战略管理的策略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拉曼激光器经营策略分析</w:t>
      </w:r>
      <w:r>
        <w:rPr>
          <w:rFonts w:hint="eastAsia"/>
        </w:rPr>
        <w:br/>
      </w:r>
      <w:r>
        <w:rPr>
          <w:rFonts w:hint="eastAsia"/>
        </w:rPr>
        <w:t>　　　　一、拉曼激光器市场细分策略</w:t>
      </w:r>
      <w:r>
        <w:rPr>
          <w:rFonts w:hint="eastAsia"/>
        </w:rPr>
        <w:br/>
      </w:r>
      <w:r>
        <w:rPr>
          <w:rFonts w:hint="eastAsia"/>
        </w:rPr>
        <w:t>　　　　二、拉曼激光器市场创新策略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四、拉曼激光器新产品差异化战略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中^智^林^拉曼激光器行业投资战略研究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一、2025-2031年拉曼激光器行业投资战略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拉曼激光器行业历程</w:t>
      </w:r>
      <w:r>
        <w:rPr>
          <w:rFonts w:hint="eastAsia"/>
        </w:rPr>
        <w:br/>
      </w:r>
      <w:r>
        <w:rPr>
          <w:rFonts w:hint="eastAsia"/>
        </w:rPr>
        <w:t>　　图表 拉曼激光器行业生命周期</w:t>
      </w:r>
      <w:r>
        <w:rPr>
          <w:rFonts w:hint="eastAsia"/>
        </w:rPr>
        <w:br/>
      </w:r>
      <w:r>
        <w:rPr>
          <w:rFonts w:hint="eastAsia"/>
        </w:rPr>
        <w:t>　　图表 拉曼激光器行业产业链分析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2024年中国拉曼激光器行业需求领域分布格局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2024年中国拉曼激光器进口国家及地区分析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2024年中国拉曼激光器出口国家及地区分析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2025-2031年中国拉曼激光器市场前景分析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2025-2031年中国拉曼激光器发展趋势预测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0cbdff4654c00" w:history="1">
        <w:r>
          <w:rPr>
            <w:rStyle w:val="Hyperlink"/>
          </w:rPr>
          <w:t>2025-2031年中国拉曼激光器行业现状与发展趋势研究报告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0cbdff4654c00" w:history="1">
        <w:r>
          <w:rPr>
            <w:rStyle w:val="Hyperlink"/>
          </w:rPr>
          <w:t>https://www.20087.com/7/76/LaManJiGuangQiDeQianJingQuShi.html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热点：便携式拉曼光谱仪、拉曼激光器波长514和532区别、干涉仪是干什么的、拉曼激光器波长、vhx超景深三维显微镜、拉曼激光器选择、拉曼光谱仪多少钱一台、拉曼激光器多少钱、激光器多少钱一台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911e1a514967" w:history="1">
      <w:r>
        <w:rPr>
          <w:rStyle w:val="Hyperlink"/>
        </w:rPr>
        <w:t>2025-2031年中国拉曼激光器行业现状与发展趋势研究报告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aManJiGuangQiDeQianJingQuShi.html" TargetMode="External" Id="R77b0cbdff46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aManJiGuangQiDeQianJingQuShi.html" TargetMode="External" Id="R78c7911e1a5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2024-09-01T04:07:00Z</dcterms:created>
  <dcterms:modified xsi:type="dcterms:W3CDTF">2024-09-01T05:07:00Z</dcterms:modified>
  <dc:subject>2025-2031年中国拉曼激光器行业现状与发展趋势研究报告</dc:subject>
  <dc:title>2025-2031年中国拉曼激光器行业现状与发展趋势研究报告</dc:title>
  <cp:keywords>2025-2031年中国拉曼激光器行业现状与发展趋势研究报告</cp:keywords>
  <dc:description>2025-2031年中国拉曼激光器行业现状与发展趋势研究报告</dc:description>
</cp:coreProperties>
</file>