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b71dc3874981" w:history="1">
              <w:r>
                <w:rPr>
                  <w:rStyle w:val="Hyperlink"/>
                </w:rPr>
                <w:t>2026-2032年全球与中国施工配电箱行业现状研究分析及市场前景预测报告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b71dc3874981" w:history="1">
              <w:r>
                <w:rPr>
                  <w:rStyle w:val="Hyperlink"/>
                </w:rPr>
                <w:t>2026-2032年全球与中国施工配电箱行业现状研究分析及市场前景预测报告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b71dc3874981" w:history="1">
                <w:r>
                  <w:rPr>
                    <w:rStyle w:val="Hyperlink"/>
                  </w:rPr>
                  <w:t>https://www.20087.com/7/56/ShiGongPeiDianXiangFaZhanQianJingFenXi.html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配电箱是建筑工地临时用电系统中的核心配电与保护装置，用于分配电力并提供过载、短路及漏电防护。目前，产品采用阻燃工程塑料或金属外壳，内部配置断路器、漏电保护器及浪涌抑制模块；IP44及以上防护等级适应户外潮湿多尘环境；标准化接口支持快速接线与多级配电级联；部分型号集成电能计量与远程监控功能。</w:t>
      </w:r>
      <w:r>
        <w:rPr>
          <w:rFonts w:hint="eastAsia"/>
        </w:rPr>
        <w:br/>
      </w:r>
      <w:r>
        <w:rPr>
          <w:rFonts w:hint="eastAsia"/>
        </w:rPr>
        <w:t>　　未来，施工配电箱将向智能用电管理、本质安全设计与绿色施工整合演进。市场调研网指出，内置物联网模块实时监测电流、电压与绝缘状态，异常数据触发云端告警；AI算法识别违规用电行为（如私拉乱接）。在模块化建造趋势下，预制配电单元与集装箱式电站提升部署效率。此外，可回收材料外壳与无卤阻燃技术降低环境影响，使施工配电箱从基础电气设备升级为高可靠、可追溯、支撑智慧工地与零事故施工的安全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3b71dc3874981" w:history="1">
        <w:r>
          <w:rPr>
            <w:rStyle w:val="Hyperlink"/>
          </w:rPr>
          <w:t>2026-2032年全球与中国施工配电箱行业现状研究分析及市场前景预测报告</w:t>
        </w:r>
      </w:hyperlink>
      <w:r>
        <w:rPr>
          <w:rFonts w:hint="eastAsia"/>
        </w:rPr>
        <w:t>》，2025年施工配电箱行业市场规模达 亿元，预计2032年市场规模将达 亿元，期间年均复合增长率（CAGR）达 %。报告以专业视角，系统分析了施工配电箱行业的市场规模、价格动态及产业链结构，梳理了不同施工配电箱细分领域的发展现状。报告从施工配电箱技术路径、供需关系等维度，客观呈现了施工配电箱领域的技术成熟度与创新方向，并对中期市场前景作出合理预测，同时评估了施工配电箱重点企业的市场表现、品牌竞争力和行业集中度。报告还结合政策环境与消费升级趋势，识别了施工配电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按产品类型细分，全球施工配电箱市场规模2021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一级</w:t>
      </w:r>
      <w:r>
        <w:rPr>
          <w:rFonts w:hint="eastAsia"/>
        </w:rPr>
        <w:br/>
      </w:r>
      <w:r>
        <w:rPr>
          <w:rFonts w:hint="eastAsia"/>
        </w:rPr>
        <w:t>　　　　1.3.3 二级</w:t>
      </w:r>
      <w:r>
        <w:rPr>
          <w:rFonts w:hint="eastAsia"/>
        </w:rPr>
        <w:br/>
      </w:r>
      <w:r>
        <w:rPr>
          <w:rFonts w:hint="eastAsia"/>
        </w:rPr>
        <w:t>　　　　1.3.4 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按应用细分，全球施工配电箱市场规模2021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道路</w:t>
      </w:r>
      <w:r>
        <w:rPr>
          <w:rFonts w:hint="eastAsia"/>
        </w:rPr>
        <w:br/>
      </w:r>
      <w:r>
        <w:rPr>
          <w:rFonts w:hint="eastAsia"/>
        </w:rPr>
        <w:t>　　　　1.4.4 桥梁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　　1.4.6 地铁</w:t>
      </w:r>
      <w:r>
        <w:rPr>
          <w:rFonts w:hint="eastAsia"/>
        </w:rPr>
        <w:br/>
      </w:r>
      <w:r>
        <w:rPr>
          <w:rFonts w:hint="eastAsia"/>
        </w:rPr>
        <w:t>　　　　1.4.7 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施工配电箱行业发展总体概况</w:t>
      </w:r>
      <w:r>
        <w:rPr>
          <w:rFonts w:hint="eastAsia"/>
        </w:rPr>
        <w:br/>
      </w:r>
      <w:r>
        <w:rPr>
          <w:rFonts w:hint="eastAsia"/>
        </w:rPr>
        <w:t>　　　　1.5.2 施工配电箱行业发展主要特点</w:t>
      </w:r>
      <w:r>
        <w:rPr>
          <w:rFonts w:hint="eastAsia"/>
        </w:rPr>
        <w:br/>
      </w:r>
      <w:r>
        <w:rPr>
          <w:rFonts w:hint="eastAsia"/>
        </w:rPr>
        <w:t>　　　　1.5.3 施工配电箱行业发展影响因素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施工配电箱有利因素</w:t>
      </w:r>
      <w:r>
        <w:rPr>
          <w:rFonts w:hint="eastAsia"/>
        </w:rPr>
        <w:br/>
      </w:r>
      <w:r>
        <w:rPr>
          <w:rFonts w:hint="eastAsia"/>
        </w:rPr>
        <w:t>　　　　1.5.3 .2 施工配电箱不利因素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全球市场，近三年施工配电箱主要企业占有率及排名（按销量）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施工配电箱主要企业在国际市场占有率（按销量，2023-2026）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2025年施工配电箱主要企业在国际市场排名（按销量）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全球市场主要企业施工配电箱销量（2023-2026）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全球市场，近三年施工配电箱主要企业占有率及排名（按收入）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施工配电箱主要企业在国际市场占有率（按收入，2023-2026）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2025年施工配电箱主要企业在国际市场排名（按收入）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全球市场主要企业施工配电箱销售收入（2023-2026）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全球市场主要企业施工配电箱销售价格（2023-2026）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中国市场，近三年施工配电箱主要企业占有率及排名（按销量）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施工配电箱主要企业在中国市场占有率（按销量，2023-2026）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2025年施工配电箱主要企业在中国市场排名（按销量）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中国市场主要企业施工配电箱销量（2023-2026）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中国市场，近三年施工配电箱主要企业占有率及排名（按收入）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施工配电箱主要企业在中国市场占有率（按收入，2023-2026）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2025年施工配电箱主要企业在中国市场排名（按收入）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中国市场主要企业施工配电箱销售收入（2023-2026）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全球主要厂商施工配电箱总部及产地分布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全球主要厂商成立时间及施工配电箱商业化日期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全球主要厂商施工配电箱产品类型及应用</w:t>
      </w:r>
      <w:r>
        <w:rPr>
          <w:rFonts w:hint="eastAsia"/>
        </w:rPr>
        <w:br/>
      </w:r>
      <w:r>
        <w:rPr>
          <w:rFonts w:hint="eastAsia"/>
        </w:rPr>
        <w:t>　　2.9 施工配电箱行业集中度、竞争程度分析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施工配电箱行业集中度分析：2025年全球Top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全球施工配电箱第一梯队、第二梯队和第三梯队生产商（品牌）及市场份额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全球施工配电箱总体规模分析</w:t>
      </w:r>
      <w:r>
        <w:rPr>
          <w:rFonts w:hint="eastAsia"/>
        </w:rPr>
        <w:br/>
      </w:r>
      <w:r>
        <w:rPr>
          <w:rFonts w:hint="eastAsia"/>
        </w:rPr>
        <w:t>　　3.1 全球施工配电箱供需现状及预测（2021-2032）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全球施工配电箱产能、产量、产能利用率及发展趋势（2021-2032）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全球施工配电箱产量、需求量及发展趋势（2021-2032）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全球主要地区施工配电箱产量及发展趋势（2021-2032）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全球主要地区施工配电箱产量（2021-2026）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全球主要地区施工配电箱产量（2027-2032）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全球主要地区施工配电箱产量市场份额（2021-2032）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中国施工配电箱供需现状及预测（2021-2032）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中国施工配电箱产能、产量、产能利用率及发展趋势（2021-2032）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中国施工配电箱产量、市场需求量及发展趋势（2021-2032）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中国市场施工配电箱进出口（2021-2032）</w:t>
      </w:r>
      <w:r>
        <w:rPr>
          <w:rFonts w:hint="eastAsia"/>
        </w:rPr>
        <w:br/>
      </w:r>
      <w:r>
        <w:rPr>
          <w:rFonts w:hint="eastAsia"/>
        </w:rPr>
        <w:t>　　3.4 全球施工配电箱销量及销售额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全球市场施工配电箱销售额（2021-2032）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全球市场施工配电箱销量（2021-2032）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全球市场施工配电箱价格趋势（2021-2032）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全球施工配电箱主要地区分析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全球主要地区施工配电箱市场规模分析：2021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全球主要地区施工配电箱销售收入及市场份额（2021-2026）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全球主要地区施工配电箱销售收入预测（2027-2032）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全球主要地区施工配电箱销量分析：2021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全球主要地区施工配电箱销量及市场份额（2021-2026）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全球主要地区施工配电箱销量及市场份额预测（2027-2032）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中东市场施工配电箱销量、收入及增长率（2021-2032）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施工配电箱销量、收入、价格及毛利率（2021-2026）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不同产品类型施工配电箱分析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全球不同产品类型施工配电箱销量（2021-2032）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全球不同产品类型施工配电箱销量及市场份额（2021-2026）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全球不同产品类型施工配电箱销量预测（2027-2032）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全球不同产品类型施工配电箱收入（2021-2032）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全球不同产品类型施工配电箱收入及市场份额（2021-2026）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全球不同产品类型施工配电箱收入预测（2027-2032）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全球不同产品类型施工配电箱价格走势（2021-2032）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中国不同产品类型施工配电箱销量（2021-2032）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中国不同产品类型施工配电箱销量及市场份额（2021-2026）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中国不同产品类型施工配电箱销量预测（2027-2032）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中国不同产品类型施工配电箱收入（2021-2032）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中国不同产品类型施工配电箱收入及市场份额（2021-2026）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中国不同产品类型施工配电箱收入预测（2027-2032）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不同应用施工配电箱分析</w:t>
      </w:r>
      <w:r>
        <w:rPr>
          <w:rFonts w:hint="eastAsia"/>
        </w:rPr>
        <w:br/>
      </w:r>
      <w:r>
        <w:rPr>
          <w:rFonts w:hint="eastAsia"/>
        </w:rPr>
        <w:t>　　7.1 全球不同应用施工配电箱销量（2021-2032）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全球不同应用施工配电箱销量及市场份额（2021-2026）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全球不同应用施工配电箱销量预测（2027-2032）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全球不同应用施工配电箱收入（2021-2032）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全球不同应用施工配电箱收入及市场份额（2021-2026）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全球不同应用施工配电箱收入预测（2027-2032）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全球不同应用施工配电箱价格走势（2021-2032）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中国不同应用施工配电箱销量（2021-2032）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中国不同应用施工配电箱销量及市场份额（2021-2026）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中国不同应用施工配电箱销量预测（2027-2032）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中国不同应用施工配电箱收入（2021-2032）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中国不同应用施工配电箱收入及市场份额（2021-2026）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中国不同应用施工配电箱收入预测（2027-2032）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施工配电箱行业发展趋势</w:t>
      </w:r>
      <w:r>
        <w:rPr>
          <w:rFonts w:hint="eastAsia"/>
        </w:rPr>
        <w:br/>
      </w:r>
      <w:r>
        <w:rPr>
          <w:rFonts w:hint="eastAsia"/>
        </w:rPr>
        <w:t>　　8.2 施工配电箱行业主要驱动因素</w:t>
      </w:r>
      <w:r>
        <w:rPr>
          <w:rFonts w:hint="eastAsia"/>
        </w:rPr>
        <w:br/>
      </w:r>
      <w:r>
        <w:rPr>
          <w:rFonts w:hint="eastAsia"/>
        </w:rPr>
        <w:t>　　8.3 施工配电箱中国企业SWOT分析</w:t>
      </w:r>
      <w:r>
        <w:rPr>
          <w:rFonts w:hint="eastAsia"/>
        </w:rPr>
        <w:br/>
      </w:r>
      <w:r>
        <w:rPr>
          <w:rFonts w:hint="eastAsia"/>
        </w:rPr>
        <w:t>　　8.4 中国施工配电箱行业政策环境分析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施工配电箱行业产业链简介</w:t>
      </w:r>
      <w:r>
        <w:rPr>
          <w:rFonts w:hint="eastAsia"/>
        </w:rPr>
        <w:br/>
      </w:r>
      <w:r>
        <w:rPr>
          <w:rFonts w:hint="eastAsia"/>
        </w:rPr>
        <w:t>　　　　9.1.1 施工配电箱行业供应链分析</w:t>
      </w:r>
      <w:r>
        <w:rPr>
          <w:rFonts w:hint="eastAsia"/>
        </w:rPr>
        <w:br/>
      </w:r>
      <w:r>
        <w:rPr>
          <w:rFonts w:hint="eastAsia"/>
        </w:rPr>
        <w:t>　　　　9.1.2 施工配电箱主要原料及供应情况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施工配电箱行业采购模式</w:t>
      </w:r>
      <w:r>
        <w:rPr>
          <w:rFonts w:hint="eastAsia"/>
        </w:rPr>
        <w:br/>
      </w:r>
      <w:r>
        <w:rPr>
          <w:rFonts w:hint="eastAsia"/>
        </w:rPr>
        <w:t>　　9.3 施工配电箱行业生产模式</w:t>
      </w:r>
      <w:r>
        <w:rPr>
          <w:rFonts w:hint="eastAsia"/>
        </w:rPr>
        <w:br/>
      </w:r>
      <w:r>
        <w:rPr>
          <w:rFonts w:hint="eastAsia"/>
        </w:rPr>
        <w:t>　　9.4 施工配电箱行业销售模式及销售渠道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按产品类型细分，全球施工配电箱市场规模2021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按应用细分，全球施工配电箱市场规模（CAGR）2021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施工配电箱行业发展主要特点</w:t>
      </w:r>
      <w:r>
        <w:rPr>
          <w:rFonts w:hint="eastAsia"/>
        </w:rPr>
        <w:br/>
      </w:r>
      <w:r>
        <w:rPr>
          <w:rFonts w:hint="eastAsia"/>
        </w:rPr>
        <w:t>　　表 4： 施工配电箱行业发展有利因素分析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施工配电箱行业发展不利因素分析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进入施工配电箱行业壁垒</w:t>
      </w:r>
      <w:r>
        <w:rPr>
          <w:rFonts w:hint="eastAsia"/>
        </w:rPr>
        <w:br/>
      </w:r>
      <w:r>
        <w:rPr>
          <w:rFonts w:hint="eastAsia"/>
        </w:rPr>
        <w:t>　　表 7： 施工配电箱主要企业在国际市场占有率（按销量，2023-2026）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2025年施工配电箱主要企业在国际市场排名（按销量）&amp;（千台）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全球市场主要企业施工配电箱销量（2023-2026）&amp;（千台）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施工配电箱主要企业在国际市场占有率（按收入，2023-2026）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2025年施工配电箱主要企业在国际市场排名（按收入）&amp;（万元）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全球市场主要企业施工配电箱销售收入（2023-2026）&amp;（万元）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全球市场主要企业施工配电箱销售价格（2023-2026）&amp;（元/台）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施工配电箱主要企业在中国市场占有率（按销量，2023-2026）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2025年施工配电箱主要企业在中国市场排名（按销量）&amp;（千台）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中国市场主要企业施工配电箱销量（2023-2026）&amp;（千台）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施工配电箱主要企业在中国市场占有率（按收入，2023-2026）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2025年施工配电箱主要企业在中国市场排名（按收入）&amp;（万元）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中国市场主要企业施工配电箱销售收入（2023-2026）&amp;（万元）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全球主要厂商施工配电箱总部及产地分布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全球主要厂商成立时间及施工配电箱商业化日期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全球主要厂商施工配电箱产品类型及应用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2025年全球施工配电箱主要厂商市场地位（第一梯队、第二梯队和第三梯队）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全球施工配电箱市场投资、并购等现状分析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全球主要地区施工配电箱产量增速（CAGR）：（2021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全球主要地区施工配电箱产量（2021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全球主要地区施工配电箱产量（2021-2026）&amp;（千台）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全球主要地区施工配电箱产量（2027-2032）&amp;（千台）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全球主要地区施工配电箱产量市场份额（2021-2026）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全球主要地区施工配电箱产量市场份额（2027-2032）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中国市场施工配电箱产量、销量、进出口（2021-2026）&amp;（千台）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中国市场施工配电箱产量、销量、进出口预测（2027-2032）&amp;（千台）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全球主要地区施工配电箱销售收入增速：（2021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全球主要地区施工配电箱销售收入（2021-2026）&amp;（万元）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全球主要地区施工配电箱销售收入市场份额（2021-2026）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全球主要地区施工配电箱收入（2027-2032）&amp;（万元）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全球主要地区施工配电箱收入市场份额（2027-2032）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全球主要地区施工配电箱销量（千台）：2021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全球主要地区施工配电箱销量（2021-2026）&amp;（千台）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全球主要地区施工配电箱销量市场份额（2021-2026）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全球主要地区施工配电箱销量（2027-2032）&amp;（千台）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全球主要地区施工配电箱销量份额（2027-2032）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施工配电箱生产基地、销售区域、竞争对手及市场地位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施工配电箱产品规格、参数及市场应用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施工配电箱销量（千台）、收入（万元）、价格（元/台）及毛利率（2021-2026）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全球不同产品类型施工配电箱销量（2021-2026）&amp;（千台）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全球不同产品类型施工配电箱销量市场份额（2021-2026）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全球不同产品类型施工配电箱销量预测（2027-2032）&amp;（千台）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全球市场不同产品类型施工配电箱销量市场份额预测（2027-2032）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全球不同产品类型施工配电箱收入（2021-2026）&amp;（万元）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全球不同产品类型施工配电箱收入市场份额（2021-2026）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全球不同产品类型施工配电箱收入预测（2027-2032）&amp;（万元）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全球不同产品类型施工配电箱收入市场份额预测（2027-2032）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中国不同产品类型施工配电箱销量（2021-2026）&amp;（千台）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中国不同产品类型施工配电箱销量市场份额（2021-2026）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中国不同产品类型施工配电箱销量预测（2027-2032）&amp;（千台）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全球市场不同产品类型施工配电箱销量市场份额预测（2027-2032）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中国不同产品类型施工配电箱收入（2021-2026）&amp;（万元）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中国不同产品类型施工配电箱收入市场份额（2021-2026）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中国不同产品类型施工配电箱收入预测（2027-2032）&amp;（万元）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中国不同产品类型施工配电箱收入市场份额预测（2027-2032）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全球不同应用施工配电箱销量（2021-2026）&amp;（千台）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全球不同应用施工配电箱销量市场份额（2021-2026）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全球不同应用施工配电箱销量预测（2027-2032）&amp;（千台）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全球市场不同应用施工配电箱销量市场份额预测（2027-2032）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全球不同应用施工配电箱收入（2021-2026）&amp;（万元）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全球不同应用施工配电箱收入市场份额（2021-2026）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全球不同应用施工配电箱收入预测（2027-2032）&amp;（万元）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全球不同应用施工配电箱收入市场份额预测（2027-2032）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中国不同应用施工配电箱销量（2021-2026）&amp;（千台）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中国不同应用施工配电箱销量市场份额（2021-2026）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中国不同应用施工配电箱销量预测（2027-2032）&amp;（千台）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中国市场不同应用施工配电箱销量市场份额预测（2027-2032）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中国不同应用施工配电箱收入（2021-2026）&amp;（万元）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中国不同应用施工配电箱收入市场份额（2021-2026）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中国不同应用施工配电箱收入预测（2027-2032）&amp;（万元）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中国不同应用施工配电箱收入市场份额预测（2027-2032）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施工配电箱行业发展趋势</w:t>
      </w:r>
      <w:r>
        <w:rPr>
          <w:rFonts w:hint="eastAsia"/>
        </w:rPr>
        <w:br/>
      </w:r>
      <w:r>
        <w:rPr>
          <w:rFonts w:hint="eastAsia"/>
        </w:rPr>
        <w:t>　　表 141： 施工配电箱行业主要驱动因素</w:t>
      </w:r>
      <w:r>
        <w:rPr>
          <w:rFonts w:hint="eastAsia"/>
        </w:rPr>
        <w:br/>
      </w:r>
      <w:r>
        <w:rPr>
          <w:rFonts w:hint="eastAsia"/>
        </w:rPr>
        <w:t>　　表 142： 施工配电箱行业供应链分析</w:t>
      </w:r>
      <w:r>
        <w:rPr>
          <w:rFonts w:hint="eastAsia"/>
        </w:rPr>
        <w:br/>
      </w:r>
      <w:r>
        <w:rPr>
          <w:rFonts w:hint="eastAsia"/>
        </w:rPr>
        <w:t>　　表 143： 施工配电箱上游原料供应商</w:t>
      </w:r>
      <w:r>
        <w:rPr>
          <w:rFonts w:hint="eastAsia"/>
        </w:rPr>
        <w:br/>
      </w:r>
      <w:r>
        <w:rPr>
          <w:rFonts w:hint="eastAsia"/>
        </w:rPr>
        <w:t>　　表 144： 施工配电箱主要地区不同应用客户分析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施工配电箱典型经销商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施工配电箱产品图片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全球不同产品类型施工配电箱销售额2021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全球不同产品类型施工配电箱市场份额2025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一级产品图片</w:t>
      </w:r>
      <w:r>
        <w:rPr>
          <w:rFonts w:hint="eastAsia"/>
        </w:rPr>
        <w:br/>
      </w:r>
      <w:r>
        <w:rPr>
          <w:rFonts w:hint="eastAsia"/>
        </w:rPr>
        <w:t>　　图 5： 二级产品图片</w:t>
      </w:r>
      <w:r>
        <w:rPr>
          <w:rFonts w:hint="eastAsia"/>
        </w:rPr>
        <w:br/>
      </w:r>
      <w:r>
        <w:rPr>
          <w:rFonts w:hint="eastAsia"/>
        </w:rPr>
        <w:t>　　图 6： 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全球不同应用施工配电箱市场份额2025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道路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地铁</w:t>
      </w:r>
      <w:r>
        <w:rPr>
          <w:rFonts w:hint="eastAsia"/>
        </w:rPr>
        <w:br/>
      </w:r>
      <w:r>
        <w:rPr>
          <w:rFonts w:hint="eastAsia"/>
        </w:rPr>
        <w:t>　　图 14： 机场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2025年全球前五大生产商施工配电箱市场份额</w:t>
      </w:r>
      <w:r>
        <w:rPr>
          <w:rFonts w:hint="eastAsia"/>
        </w:rPr>
        <w:br/>
      </w:r>
      <w:r>
        <w:rPr>
          <w:rFonts w:hint="eastAsia"/>
        </w:rPr>
        <w:t>　　图 16： 2025年全球施工配电箱第一梯队、第二梯队和第三梯队厂商及市场份额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全球施工配电箱产能、产量、产能利用率及发展趋势（2021-2032）&amp;（千台）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全球施工配电箱产量、需求量及发展趋势（2021-2032）&amp;（千台）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全球主要地区施工配电箱产量市场份额（2021-2032）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中国施工配电箱产能、产量、产能利用率及发展趋势（2021-2032）&amp;（千台）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中国施工配电箱产量、市场需求量及发展趋势（2021-2032）&amp;（千台）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全球施工配电箱市场销售额及增长率：（2021-2032）&amp;（万元）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全球市场施工配电箱市场规模：2021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全球市场施工配电箱价格趋势（2021-2032）&amp;（元/台）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全球主要地区施工配电箱销售收入（2021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全球主要地区施工配电箱销售收入市场份额（2021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中东市场施工配电箱销量及增长率（2021-2032）&amp;（千台）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中东市场施工配电箱收入及增长率（2021-2032）&amp;（万元）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全球不同产品类型施工配电箱价格走势（2021-2032）&amp;（元/台）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全球不同应用施工配电箱价格走势（2021-2032）&amp;（元/台）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施工配电箱中国企业SWOT分析</w:t>
      </w:r>
      <w:r>
        <w:rPr>
          <w:rFonts w:hint="eastAsia"/>
        </w:rPr>
        <w:br/>
      </w:r>
      <w:r>
        <w:rPr>
          <w:rFonts w:hint="eastAsia"/>
        </w:rPr>
        <w:t>　　图 47： 施工配电箱产业链</w:t>
      </w:r>
      <w:r>
        <w:rPr>
          <w:rFonts w:hint="eastAsia"/>
        </w:rPr>
        <w:br/>
      </w:r>
      <w:r>
        <w:rPr>
          <w:rFonts w:hint="eastAsia"/>
        </w:rPr>
        <w:t>　　图 48： 施工配电箱行业采购模式分析</w:t>
      </w:r>
      <w:r>
        <w:rPr>
          <w:rFonts w:hint="eastAsia"/>
        </w:rPr>
        <w:br/>
      </w:r>
      <w:r>
        <w:rPr>
          <w:rFonts w:hint="eastAsia"/>
        </w:rPr>
        <w:t>　　图 49： 施工配电箱行业生产模式</w:t>
      </w:r>
      <w:r>
        <w:rPr>
          <w:rFonts w:hint="eastAsia"/>
        </w:rPr>
        <w:br/>
      </w:r>
      <w:r>
        <w:rPr>
          <w:rFonts w:hint="eastAsia"/>
        </w:rPr>
        <w:t>　　图 50： 施工配电箱行业销售模式分析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b71dc3874981" w:history="1">
        <w:r>
          <w:rPr>
            <w:rStyle w:val="Hyperlink"/>
          </w:rPr>
          <w:t>2026-2032年全球与中国施工配电箱行业现状研究分析及市场前景预测报告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b71dc3874981" w:history="1">
        <w:r>
          <w:rPr>
            <w:rStyle w:val="Hyperlink"/>
          </w:rPr>
          <w:t>https://www.20087.com/7/56/ShiGongPeiDianXiangFaZhanQianJingFenXi.html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热点：施工配电箱安装要求与规范、施工配电箱图片、施工配电箱接线图 正规图片、施工配电箱接地线的正确接法、施工配电箱标识牌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84b942b340bf" w:history="1">
      <w:r>
        <w:rPr>
          <w:rStyle w:val="Hyperlink"/>
        </w:rPr>
        <w:t>2026-2032年全球与中国施工配电箱行业现状研究分析及市场前景预测报告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GongPeiDianXiangFaZhanQianJingFenXi.html" TargetMode="External" Id="R6683b71dc38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GongPeiDianXiangFaZhanQianJingFenXi.html" TargetMode="External" Id="R695d84b942b3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2026-03-26T08:17:05Z</dcterms:created>
  <dcterms:modified xsi:type="dcterms:W3CDTF">2026-03-26T09:17:05Z</dcterms:modified>
  <dc:subject>2026-2032年全球与中国施工配电箱行业现状研究分析及市场前景预测报告</dc:subject>
  <dc:title>2026-2032年全球与中国施工配电箱行业现状研究分析及市场前景预测报告</dc:title>
  <cp:keywords>2026-2032年全球与中国施工配电箱行业现状研究分析及市场前景预测报告</cp:keywords>
  <dc:description>2026-2032年全球与中国施工配电箱行业现状研究分析及市场前景预测报告</dc:description>
</cp:coreProperties>
</file>