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062a38a6c407e" w:history="1">
              <w:r>
                <w:rPr>
                  <w:rStyle w:val="Hyperlink"/>
                </w:rPr>
                <w:t>2024-2030年全球与中国晒黑灯市场现状全面调研与发展趋势预测报告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062a38a6c407e" w:history="1">
              <w:r>
                <w:rPr>
                  <w:rStyle w:val="Hyperlink"/>
                </w:rPr>
                <w:t>2024-2030年全球与中国晒黑灯市场现状全面调研与发展趋势预测报告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062a38a6c407e" w:history="1">
                <w:r>
                  <w:rPr>
                    <w:rStyle w:val="Hyperlink"/>
                  </w:rPr>
                  <w:t>https://www.20087.com/7/26/ShaiHeiDengDeFaZhanQuShi.html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黑灯是一种用于模拟日光照射，帮助人体合成维生素D和获得健康肤色的设备，其发展受到人们对外貌美容和健康需求的增长所推动。目前，随着光源技术和皮肤科学的发展，晒黑灯的设计和应用也在不断进步。通过采用先进的光源技术和严格的品质控制，现代晒黑灯不仅在光谱匹配和照射均匀度上有了显著提升，还能够通过优化设备设计，提高其在不同环境条件下的稳定性和安全性。此外，随着消费者对个性化需求的增长，晒黑灯的定制化服务得到了增强，能够根据用户的喜好和需求提供更加个性化的体验。然而，如何在保证设备性能的同时，降低生产成本并提高市场竞争力，是当前晒黑灯制造商面临的挑战。</w:t>
      </w:r>
      <w:r>
        <w:rPr>
          <w:rFonts w:hint="eastAsia"/>
        </w:rPr>
        <w:br/>
      </w:r>
      <w:r>
        <w:rPr>
          <w:rFonts w:hint="eastAsia"/>
        </w:rPr>
        <w:t>　　未来，晒黑灯的发展将更加注重智能化和安全性。智能化方面，将通过引入智能控制技术和物联网技术，实现对晒黑灯使用状态的自动控制和远程管理，提高使用的便利性和安全性。安全性方面，则表现为通过引入更多安全保护措施和技术，如过热保护、智能定时等，提供更加安全的使用体验。此外，随着消费者对健康和安全意识的增强，晒黑灯还需具备更强的适应性和灵活性，能够适应不同类型的使用场景和用户需求。同时，为了适应未来市场的发展，晒黑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062a38a6c407e" w:history="1">
        <w:r>
          <w:rPr>
            <w:rStyle w:val="Hyperlink"/>
          </w:rPr>
          <w:t>2024-2030年全球与中国晒黑灯市场现状全面调研与发展趋势预测报告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晒黑灯产业链。晒黑灯报告详细分析了市场竞争格局，聚焦了重点企业及品牌影响力，并对价格机制和晒黑灯细分市场特征进行了探讨。此外，报告还对市场前景进行了展望，预测了行业发展趋势，并就潜在的风险与机遇提供了专业的见解。晒黑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晒黑灯行业简介</w:t>
      </w:r>
      <w:r>
        <w:rPr>
          <w:rFonts w:hint="eastAsia"/>
        </w:rPr>
        <w:br/>
      </w:r>
      <w:r>
        <w:rPr>
          <w:rFonts w:hint="eastAsia"/>
        </w:rPr>
        <w:t>　　　　1.1.1 晒黑灯行业界定及分类</w:t>
      </w:r>
      <w:r>
        <w:rPr>
          <w:rFonts w:hint="eastAsia"/>
        </w:rPr>
        <w:br/>
      </w:r>
      <w:r>
        <w:rPr>
          <w:rFonts w:hint="eastAsia"/>
        </w:rPr>
        <w:t>　　　　1.1.2 晒黑灯行业特征</w:t>
      </w:r>
      <w:r>
        <w:rPr>
          <w:rFonts w:hint="eastAsia"/>
        </w:rPr>
        <w:br/>
      </w:r>
      <w:r>
        <w:rPr>
          <w:rFonts w:hint="eastAsia"/>
        </w:rPr>
        <w:t>　　1.2 晒黑灯产品主要分类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不同种类晒黑灯价格走势（2018-2030年）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高压晒黑灯</w:t>
      </w:r>
      <w:r>
        <w:rPr>
          <w:rFonts w:hint="eastAsia"/>
        </w:rPr>
        <w:br/>
      </w:r>
      <w:r>
        <w:rPr>
          <w:rFonts w:hint="eastAsia"/>
        </w:rPr>
        <w:t>　　　　1.2.3 低压晒黑灯</w:t>
      </w:r>
      <w:r>
        <w:rPr>
          <w:rFonts w:hint="eastAsia"/>
        </w:rPr>
        <w:br/>
      </w:r>
      <w:r>
        <w:rPr>
          <w:rFonts w:hint="eastAsia"/>
        </w:rPr>
        <w:t>　　1.3 晒黑灯主要应用领域分析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美容沙龙</w:t>
      </w:r>
      <w:r>
        <w:rPr>
          <w:rFonts w:hint="eastAsia"/>
        </w:rPr>
        <w:br/>
      </w:r>
      <w:r>
        <w:rPr>
          <w:rFonts w:hint="eastAsia"/>
        </w:rPr>
        <w:t>　　　　1.3.2 游泳俱乐部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全球晒黑灯供需现状及预测（2018-2030年）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全球晒黑灯产能、产量、产能利用率及发展趋势（2018-2030年）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全球晒黑灯产量、表观消费量及发展趋势（2018-2030年）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全球晒黑灯产量、市场需求量及发展趋势（2018-2030年）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中国晒黑灯供需现状及预测（2018-2030年）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中国晒黑灯产能、产量、产能利用率及发展趋势（2018-2030年）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中国晒黑灯产量、表观消费量及发展趋势（2018-2030年）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中国晒黑灯产量、市场需求量及发展趋势（2018-2030年）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晒黑灯中国及欧美日等行业政策分析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全球与中国主要厂商晒黑灯产量、产值及竞争分析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全球市场晒黑灯主要厂商2022和2023年产量、产值及市场份额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全球市场晒黑灯主要厂商2022和2023年产量列表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全球市场晒黑灯主要厂商2022和2023年产值列表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全球市场晒黑灯主要厂商2022和2023年产品价格列表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中国市场晒黑灯主要厂商2022和2023年产量、产值及市场份额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中国市场晒黑灯主要厂商2022和2023年产量列表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中国市场晒黑灯主要厂商2022和2023年产值列表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晒黑灯厂商产地分布及商业化日期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晒黑灯行业集中度、竞争程度分析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晒黑灯行业集中度分析</w:t>
      </w:r>
      <w:r>
        <w:rPr>
          <w:rFonts w:hint="eastAsia"/>
        </w:rPr>
        <w:br/>
      </w:r>
      <w:r>
        <w:rPr>
          <w:rFonts w:hint="eastAsia"/>
        </w:rPr>
        <w:t>　　　　2.4.2 晒黑灯行业竞争程度分析</w:t>
      </w:r>
      <w:r>
        <w:rPr>
          <w:rFonts w:hint="eastAsia"/>
        </w:rPr>
        <w:br/>
      </w:r>
      <w:r>
        <w:rPr>
          <w:rFonts w:hint="eastAsia"/>
        </w:rPr>
        <w:t>　　2.5 晒黑灯全球领先企业SWOT分析</w:t>
      </w:r>
      <w:r>
        <w:rPr>
          <w:rFonts w:hint="eastAsia"/>
        </w:rPr>
        <w:br/>
      </w:r>
      <w:r>
        <w:rPr>
          <w:rFonts w:hint="eastAsia"/>
        </w:rPr>
        <w:t>　　2.6 晒黑灯中国企业SWOT分析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从生产角度分析全球主要地区晒黑灯产量、产值、市场份额、增长率及发展趋势（2018-2030年）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全球主要地区晒黑灯产量、产值及市场份额（2018-2030年）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全球主要地区晒黑灯产量及市场份额（2018-2030年）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全球主要地区晒黑灯产值及市场份额（2018-2030年）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中国市场晒黑灯2024-2030年产量、产值及增长率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美国市场晒黑灯2024-2030年产量、产值及增长率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欧洲市场晒黑灯2024-2030年产量、产值及增长率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日本市场晒黑灯2024-2030年产量、产值及增长率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东南亚市场晒黑灯2024-2030年产量、产值及增长率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印度市场晒黑灯2024-2030年产量、产值及增长率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从消费角度分析全球主要地区晒黑灯消费量、市场份额及发展趋势（2018-2030年）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全球主要地区晒黑灯消费量、市场份额及发展预测（2018-2030年）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中国市场晒黑灯2018-2030年消费量、增长率及发展预测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美国市场晒黑灯2018-2030年消费量、增长率及发展预测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欧洲市场晒黑灯2018-2030年消费量、增长率及发展预测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日本市场晒黑灯2018-2030年消费量、增长率及发展预测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东南亚市场晒黑灯2018-2030年消费量、增长率及发展预测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印度市场晒黑灯2024-2030年消费量增长率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全球与中国晒黑灯主要生产商分析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重点企业（1）晒黑灯产品规格、参数及特点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重点企业（1）晒黑灯产品规格及价格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重点企业（1）晒黑灯产能、产量、产值、价格及毛利率（2018-2023年）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重点企业（2）晒黑灯产品规格、参数及特点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重点企业（2）晒黑灯产品规格及价格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重点企业（2）晒黑灯产能、产量、产值、价格及毛利率（2018-2023年）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重点企业（3）晒黑灯产品规格、参数及特点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重点企业（3）晒黑灯产品规格及价格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重点企业（3）晒黑灯产能、产量、产值、价格及毛利率（2018-2023年）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重点企业（4）晒黑灯产品规格、参数及特点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重点企业（4）晒黑灯产品规格及价格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重点企业（4）晒黑灯产能、产量、产值、价格及毛利率（2018-2023年）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重点企业（5）晒黑灯产品规格、参数及特点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重点企业（5）晒黑灯产品规格及价格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重点企业（5）晒黑灯产能、产量、产值、价格及毛利率（2018-2023年）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不同类型晒黑灯产量、价格、产值及市场份额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全球市场不同类型晒黑灯产量、产值及市场份额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全球市场晒黑灯不同类型晒黑灯产量及市场份额（2018-2030年）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全球市场不同类型晒黑灯产值、市场份额（2018-2030年）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全球市场不同类型晒黑灯价格走势（2018-2030年）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中国市场晒黑灯主要分类产量、产值及市场份额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中国市场晒黑灯主要分类产量及市场份额及（2018-2030年）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中国市场晒黑灯主要分类产值、市场份额（2018-2030年）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中国市场晒黑灯主要分类价格走势（2018-2030年）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晒黑灯上游原料及下游主要应用领域分析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晒黑灯产业链分析</w:t>
      </w:r>
      <w:r>
        <w:rPr>
          <w:rFonts w:hint="eastAsia"/>
        </w:rPr>
        <w:br/>
      </w:r>
      <w:r>
        <w:rPr>
          <w:rFonts w:hint="eastAsia"/>
        </w:rPr>
        <w:t>　　7.2 晒黑灯产业上游供应分析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全球市场晒黑灯下游主要应用领域消费量、市场份额及增长率（2018-2030年）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中国市场晒黑灯主要应用领域消费量、市场份额及增长率（2018-2030年）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中国市场晒黑灯产量、消费量、进出口分析及未来趋势（2018-2030年）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中国市场晒黑灯产量、消费量、进出口分析及未来趋势（2018-2030年）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中国市场晒黑灯进出口贸易趋势</w:t>
      </w:r>
      <w:r>
        <w:rPr>
          <w:rFonts w:hint="eastAsia"/>
        </w:rPr>
        <w:br/>
      </w:r>
      <w:r>
        <w:rPr>
          <w:rFonts w:hint="eastAsia"/>
        </w:rPr>
        <w:t>　　8.3 中国市场晒黑灯主要进口来源</w:t>
      </w:r>
      <w:r>
        <w:rPr>
          <w:rFonts w:hint="eastAsia"/>
        </w:rPr>
        <w:br/>
      </w:r>
      <w:r>
        <w:rPr>
          <w:rFonts w:hint="eastAsia"/>
        </w:rPr>
        <w:t>　　8.4 中国市场晒黑灯主要出口目的地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中国市场晒黑灯主要地区分布</w:t>
      </w:r>
      <w:r>
        <w:rPr>
          <w:rFonts w:hint="eastAsia"/>
        </w:rPr>
        <w:br/>
      </w:r>
      <w:r>
        <w:rPr>
          <w:rFonts w:hint="eastAsia"/>
        </w:rPr>
        <w:t>　　9.1 中国晒黑灯生产地区分布</w:t>
      </w:r>
      <w:r>
        <w:rPr>
          <w:rFonts w:hint="eastAsia"/>
        </w:rPr>
        <w:br/>
      </w:r>
      <w:r>
        <w:rPr>
          <w:rFonts w:hint="eastAsia"/>
        </w:rPr>
        <w:t>　　9.2 中国晒黑灯消费地区分布</w:t>
      </w:r>
      <w:r>
        <w:rPr>
          <w:rFonts w:hint="eastAsia"/>
        </w:rPr>
        <w:br/>
      </w:r>
      <w:r>
        <w:rPr>
          <w:rFonts w:hint="eastAsia"/>
        </w:rPr>
        <w:t>　　9.3 中国晒黑灯市场集中度及发展趋势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晒黑灯技术及相关行业技术发展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晒黑灯销售渠道分析及建议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国内市场晒黑灯销售渠道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国内市场晒黑灯未来销售模式及销售渠道的趋势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企业海外晒黑灯销售渠道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欧美日等地区晒黑灯销售渠道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欧美日等地区晒黑灯未来销售模式及销售渠道的趋势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晒黑灯销售/营销策略建议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晒黑灯产品市场定位及目标消费者分析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晒黑灯产品图片</w:t>
      </w:r>
      <w:r>
        <w:rPr>
          <w:rFonts w:hint="eastAsia"/>
        </w:rPr>
        <w:br/>
      </w:r>
      <w:r>
        <w:rPr>
          <w:rFonts w:hint="eastAsia"/>
        </w:rPr>
        <w:t>　　表 晒黑灯产品分类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2023年全球不同种类晒黑灯产量市场份额</w:t>
      </w:r>
      <w:r>
        <w:rPr>
          <w:rFonts w:hint="eastAsia"/>
        </w:rPr>
        <w:br/>
      </w:r>
      <w:r>
        <w:rPr>
          <w:rFonts w:hint="eastAsia"/>
        </w:rPr>
        <w:t>　　表 不同种类晒黑灯价格列表及趋势（2018-2030年）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高压晒黑灯产品图片</w:t>
      </w:r>
      <w:r>
        <w:rPr>
          <w:rFonts w:hint="eastAsia"/>
        </w:rPr>
        <w:br/>
      </w:r>
      <w:r>
        <w:rPr>
          <w:rFonts w:hint="eastAsia"/>
        </w:rPr>
        <w:t>　　图 低压晒黑灯产品图片</w:t>
      </w:r>
      <w:r>
        <w:rPr>
          <w:rFonts w:hint="eastAsia"/>
        </w:rPr>
        <w:br/>
      </w:r>
      <w:r>
        <w:rPr>
          <w:rFonts w:hint="eastAsia"/>
        </w:rPr>
        <w:t>　　表 晒黑灯主要应用领域表</w:t>
      </w:r>
      <w:r>
        <w:rPr>
          <w:rFonts w:hint="eastAsia"/>
        </w:rPr>
        <w:br/>
      </w:r>
      <w:r>
        <w:rPr>
          <w:rFonts w:hint="eastAsia"/>
        </w:rPr>
        <w:t>　　图 全球2023年晒黑灯不同应用领域消费量市场份额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全球市场晒黑灯产量（万个）及增长率（2018-2030年）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全球市场晒黑灯产值（万元）及增长率（2018-2030年）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中国市场晒黑灯产量（万个）、增长率及发展趋势（2018-2030年）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中国市场晒黑灯产值（万元）、增长率及未来发展趋势（2018-2030年）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全球晒黑灯产能（万个）、产量（万个）、产能利用率及发展趋势（2018-2030年）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全球晒黑灯产量（万个）、表观消费量及发展趋势（2018-2030年）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全球晒黑灯产量（万个）、市场需求量及发展趋势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中国晒黑灯产能（万个）、产量（万个）、产能利用率及发展趋势（2018-2030年）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中国晒黑灯产量（万个）、表观消费量及发展趋势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中国晒黑灯产量（万个）、市场需求量及发展趋势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全球市场晒黑灯主要厂商2022和2023年产量（万个）列表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全球市场晒黑灯主要厂商2022和2023年产量市场份额列表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全球市场晒黑灯主要厂商2023年产量市场份额列表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全球市场晒黑灯主要厂商2022年产量市场份额列表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全球市场晒黑灯主要厂商2022和2023年产值（万元）列表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全球市场晒黑灯主要厂商2022和2023年产值市场份额列表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全球市场晒黑灯主要厂商2023年产值市场份额列表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全球市场晒黑灯主要厂商2022年产值市场份额列表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全球市场晒黑灯主要厂商2022和2023年产品价格列表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中国市场晒黑灯主要厂商2022和2023年产量（万个）列表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中国市场晒黑灯主要厂商2022和2023年产量市场份额列表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中国市场晒黑灯主要厂商2023年产量市场份额列表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中国市场晒黑灯主要厂商2022年产量市场份额列表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中国市场晒黑灯主要厂商2022和2023年产值（万元）列表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中国市场晒黑灯主要厂商2022和2023年产值市场份额列表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中国市场晒黑灯主要厂商2023年产值市场份额列表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中国市场晒黑灯主要厂商2022年产值市场份额列表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晒黑灯厂商产地分布及商业化日期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晒黑灯全球领先企业SWOT分析</w:t>
      </w:r>
      <w:r>
        <w:rPr>
          <w:rFonts w:hint="eastAsia"/>
        </w:rPr>
        <w:br/>
      </w:r>
      <w:r>
        <w:rPr>
          <w:rFonts w:hint="eastAsia"/>
        </w:rPr>
        <w:t>　　表 晒黑灯中国企业SWOT分析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全球主要地区晒黑灯2024-2030年产量（万个）列表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全球主要地区晒黑灯2024-2030年产量市场份额列表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全球主要地区晒黑灯2023年产量市场份额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全球主要地区晒黑灯2024-2030年产值（万元）列表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全球主要地区晒黑灯2024-2030年产值市场份额列表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全球主要地区晒黑灯2023年产值市场份额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中国市场晒黑灯2024-2030年产量（万个）及增长率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中国市场晒黑灯2024-2030年产值（万元）及增长率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美国市场晒黑灯2024-2030年产量（万个）及增长率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美国市场晒黑灯2024-2030年产值（万元）及增长率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欧洲市场晒黑灯2024-2030年产量（万个）及增长率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欧洲市场晒黑灯2024-2030年产值（万元）及增长率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日本市场晒黑灯2024-2030年产量（万个）及增长率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日本市场晒黑灯2024-2030年产值（万元）及增长率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东南亚市场晒黑灯2024-2030年产量（万个）及增长率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东南亚市场晒黑灯2024-2030年产值（万元）及增长率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印度市场晒黑灯2024-2030年产量（万个）及增长率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印度市场晒黑灯2024-2030年产值（万元）及增长率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全球主要地区晒黑灯2024-2030年消费量（万个）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全球主要地区晒黑灯2024-2030年消费量市场份额列表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全球主要地区晒黑灯2023年消费量市场份额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中国市场晒黑灯2018-2030年消费量（万个）、增长率及发展预测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欧洲市场晒黑灯2018-2030年消费量（万个）、增长率及发展预测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日本市场晒黑灯2018-2030年消费量（万个）、增长率及发展预测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东南亚市场晒黑灯2018-2030年消费量（万个）、增长率及发展预测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印度市场晒黑灯2018-2030年消费量（万个）、增长率及发展预测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重点企业（1）晒黑灯产品规格及价格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重点企业（1）晒黑灯产能（万个）、产量（万个）、产值（万元）、价格及毛利率（2018-2023年）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重点企业（1）晒黑灯产量全球市场份额（2023年）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重点企业（1）晒黑灯产量全球市场份额（2024年）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重点企业（2）晒黑灯产品规格及价格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重点企业（2）晒黑灯产能（万个）、产量（万个）、产值（万元）、价格及毛利率（2018-2023年）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重点企业（2）晒黑灯产量全球市场份额（2023年）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重点企业（2）晒黑灯产量全球市场份额（2024年）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重点企业（3）晒黑灯产品规格及价格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重点企业（3）晒黑灯产能（万个）、产量（万个）、产值（万元）、价格及毛利率（2018-2023年）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重点企业（3）晒黑灯产量全球市场份额（2023年）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重点企业（3）晒黑灯产量全球市场份额（2024年）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重点企业（4）晒黑灯产品规格及价格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重点企业（4）晒黑灯产能（万个）、产量（万个）、产值（万元）、价格及毛利率（2018-2023年）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重点企业（4）晒黑灯产量全球市场份额（2023年）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重点企业（4）晒黑灯产量全球市场份额（2024年）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重点企业（5）晒黑灯产品规格、参数、特点及价格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重点企业（5）晒黑灯产品规格及价格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重点企业（5）晒黑灯产能（万个）、产量（万个）、产值（万元）、价格及毛利率（2018-2023年）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重点企业（5）晒黑灯产量全球市场份额（2023年）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重点企业（5）晒黑灯产量全球市场份额（2024年）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全球市场不同类型晒黑灯产量（万个）（2018-2030年）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全球市场不同类型晒黑灯产量市场份额（2018-2030年）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全球市场不同类型晒黑灯产值（万元）（2018-2030年）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全球市场不同类型晒黑灯产值市场份额（2018-2030年）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全球市场不同类型晒黑灯价格走势（2018-2030年）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晒黑灯产业链图</w:t>
      </w:r>
      <w:r>
        <w:rPr>
          <w:rFonts w:hint="eastAsia"/>
        </w:rPr>
        <w:br/>
      </w:r>
      <w:r>
        <w:rPr>
          <w:rFonts w:hint="eastAsia"/>
        </w:rPr>
        <w:t>　　表 晒黑灯上游原料供应商及联系方式列表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全球市场晒黑灯主要应用领域消费量（万个）（2018-2030年）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全球市场晒黑灯主要应用领域消费量市场份额（2018-2030年）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2023年全球市场晒黑灯主要应用领域消费量市场份额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全球市场晒黑灯主要应用领域消费量增长率（2018-2030年）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中国市场晒黑灯产量（万个）、消费量（万个）、进出口分析及未来趋势（2018-2030年）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062a38a6c407e" w:history="1">
        <w:r>
          <w:rPr>
            <w:rStyle w:val="Hyperlink"/>
          </w:rPr>
          <w:t>2024-2030年全球与中国晒黑灯市场现状全面调研与发展趋势预测报告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062a38a6c407e" w:history="1">
        <w:r>
          <w:rPr>
            <w:rStyle w:val="Hyperlink"/>
          </w:rPr>
          <w:t>https://www.20087.com/7/26/ShaiHeiDengDeFaZhanQuShi.html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47b3cbd194560" w:history="1">
      <w:r>
        <w:rPr>
          <w:rStyle w:val="Hyperlink"/>
        </w:rPr>
        <w:t>2024-2030年全球与中国晒黑灯市场现状全面调研与发展趋势预测报告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aiHeiDengDeFaZhanQuShi.html" TargetMode="External" Id="Raea062a38a6c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aiHeiDengDeFaZhanQuShi.html" TargetMode="External" Id="Re7647b3cbd19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2023-10-08T02:48:00Z</dcterms:created>
  <dcterms:modified xsi:type="dcterms:W3CDTF">2023-10-08T03:48:00Z</dcterms:modified>
  <dc:subject>2024-2030年全球与中国晒黑灯市场现状全面调研与发展趋势预测报告</dc:subject>
  <dc:title>2024-2030年全球与中国晒黑灯市场现状全面调研与发展趋势预测报告</dc:title>
  <cp:keywords>2024-2030年全球与中国晒黑灯市场现状全面调研与发展趋势预测报告</cp:keywords>
  <dc:description>2024-2030年全球与中国晒黑灯市场现状全面调研与发展趋势预测报告</dc:description>
</cp:coreProperties>
</file>