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870e3ead4e90" w:history="1">
              <w:r>
                <w:rPr>
                  <w:rStyle w:val="Hyperlink"/>
                </w:rPr>
                <w:t>2024-2030年中国检波二极管行业发展调研与市场前景分析报告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870e3ead4e90" w:history="1">
              <w:r>
                <w:rPr>
                  <w:rStyle w:val="Hyperlink"/>
                </w:rPr>
                <w:t>2024-2030年中国检波二极管行业发展调研与市场前景分析报告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f870e3ead4e90" w:history="1">
                <w:r>
                  <w:rPr>
                    <w:rStyle w:val="Hyperlink"/>
                  </w:rPr>
                  <w:t>https://www.20087.com/7/66/JianBoErJiGuanXiangMuYanJiuBaoGao.html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波二极管是电子元器件中的关键组件，近年来随着半导体技术的进步，其性能和应用范围得到了显著拓展。现代检波二极管不仅在频率响应、转换效率上有了显著提升，还在小型化、集成化方面实现了突破，满足了现代电子设备对高集成度、低功耗的需求。同时，随着5G通信、物联网等新兴领域的快速发展，对高性能检波二极管的需求持续增长。</w:t>
      </w:r>
      <w:r>
        <w:rPr>
          <w:rFonts w:hint="eastAsia"/>
        </w:rPr>
        <w:br/>
      </w:r>
      <w:r>
        <w:rPr>
          <w:rFonts w:hint="eastAsia"/>
        </w:rPr>
        <w:t>　　未来，检波二极管将更加注重高性能、多功能和微纳化。高性能体现在通过材料科学和工艺创新，开发出更高频率响应、更低噪声的新型检波二极管。多功能则指集成更多功能，如信号放大、滤波，以简化电路设计，提高系统集成度。微纳化趋势将推动检波二极管向更小尺寸、更高密度方向发展，适应微电子、光电子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870e3ead4e90" w:history="1">
        <w:r>
          <w:rPr>
            <w:rStyle w:val="Hyperlink"/>
          </w:rPr>
          <w:t>2024-2030年中国检波二极管行业发展调研与市场前景分析报告</w:t>
        </w:r>
      </w:hyperlink>
      <w:r>
        <w:rPr>
          <w:rFonts w:hint="eastAsia"/>
        </w:rPr>
        <w:t>》基于国家统计局、检波二极管相关协会等渠道的资料数据，全方位剖析了检波二极管行业的现状与市场需求，详细探讨了检波二极管市场规模、产业链构成及价格动态，并针对检波二极管各细分市场进行了分析。同时，检波二极管报告还对市场前景、发展趋势进行了科学预测，评估了行业内品牌竞争格局、市场集中度以及检波二极管重点企业的表现。此外，检波二极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检波二极管行业概述</w:t>
      </w:r>
      <w:r>
        <w:rPr>
          <w:rFonts w:hint="eastAsia"/>
        </w:rPr>
        <w:br/>
      </w:r>
      <w:r>
        <w:rPr>
          <w:rFonts w:hint="eastAsia"/>
        </w:rPr>
        <w:t>　　第一节 检波二极管行业界定</w:t>
      </w:r>
      <w:r>
        <w:rPr>
          <w:rFonts w:hint="eastAsia"/>
        </w:rPr>
        <w:br/>
      </w:r>
      <w:r>
        <w:rPr>
          <w:rFonts w:hint="eastAsia"/>
        </w:rPr>
        <w:t>　　第二节 检波二极管行业发展历程</w:t>
      </w:r>
      <w:r>
        <w:rPr>
          <w:rFonts w:hint="eastAsia"/>
        </w:rPr>
        <w:br/>
      </w:r>
      <w:r>
        <w:rPr>
          <w:rFonts w:hint="eastAsia"/>
        </w:rPr>
        <w:t>　　第三节 检波二极管产业链分析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二、检波二极管产业链模型分析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全球检波二极管行业市场运行形势分析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2023-2024年全球检波二极管行业发展概况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全球检波二极管行业发展走势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二、全球检波二极管行业市场分布情况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三、全球检波二极管行业发展趋势分析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全球检波二极管行业重点国家和区域分析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2023-2024年检波二极管行业发展环境分析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检波二极管行业环境分析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检波二极管行业相关政策、法规</w:t>
      </w:r>
      <w:r>
        <w:rPr>
          <w:rFonts w:hint="eastAsia"/>
        </w:rPr>
        <w:br/>
      </w:r>
      <w:r>
        <w:rPr>
          <w:rFonts w:hint="eastAsia"/>
        </w:rPr>
        <w:t>　　第三节 检波二极管行业所进入的壁垒与周期性分析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中国检波二极管行业运行状况与存在问题探讨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2023-2024年中国检波二极管行业发展概述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2023-2024年中国检波二极管行业运行动态分析</w:t>
      </w:r>
      <w:r>
        <w:rPr>
          <w:rFonts w:hint="eastAsia"/>
        </w:rPr>
        <w:br/>
      </w:r>
      <w:r>
        <w:rPr>
          <w:rFonts w:hint="eastAsia"/>
        </w:rPr>
        <w:t>　　　　一、检波二极管产业热点分析</w:t>
      </w:r>
      <w:r>
        <w:rPr>
          <w:rFonts w:hint="eastAsia"/>
        </w:rPr>
        <w:br/>
      </w:r>
      <w:r>
        <w:rPr>
          <w:rFonts w:hint="eastAsia"/>
        </w:rPr>
        <w:t>　　　　二、检波二极管产业运行趋势分析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2023-2024年中国检波二极管行业发展存在问题与对策建议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一、中国检波二极管行业存在的问题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二、规范检波二极管行业发展的措施</w:t>
      </w:r>
      <w:r>
        <w:rPr>
          <w:rFonts w:hint="eastAsia"/>
        </w:rPr>
        <w:br/>
      </w:r>
      <w:r>
        <w:rPr>
          <w:rFonts w:hint="eastAsia"/>
        </w:rPr>
        <w:t>　　　　三、检波二极管行业发展的建议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中国检波二极管行业总体发展状况剖析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检波二极管行业规模情况分析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一、检波二极管行业单位规模情况分析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二、检波二极管行业人员规模状况分析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三、检波二极管行业资产规模状况分析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四、检波二极管行业市场规模状况分析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检波二极管行业产销情况分析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一、检波二极管行业生产情况分析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二、检波二极管行业销售情况分析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三、检波二极管行业产销情况分析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检波二极管行业财务能力分析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中国检波二极管行业供给与需求情况分析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2019-2024年中国检波二极管行业总体规模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中国检波二极管行业供给概况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一、2019-2024年中国检波二极管行业供给情况分析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二、2024年中国检波二极管行业供给特点分析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三、2024-2030年中国检波二极管行业供给预测</w:t>
      </w:r>
      <w:r>
        <w:rPr>
          <w:rFonts w:hint="eastAsia"/>
        </w:rPr>
        <w:br/>
      </w:r>
      <w:r>
        <w:rPr>
          <w:rFonts w:hint="eastAsia"/>
        </w:rPr>
        <w:t>　　第三节 中国检波二极管行业需求概况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一、2019-2024年中国检波二极管行业需求情况分析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二、2024年中国检波二极管行业市场需求特点分析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三、2024-2030年中国检波二极管行业市场需求预测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检波二极管产业供需平衡状况分析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中国检波二极管行业进出口情况分析预测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影响检波二极管进出口变化的主要原因分析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2019-2024年中国检波二极管行业进出口情况分析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一、检波二极管行业进口情况分析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二、检波二极管行业出口情况分析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2024-2030年中国检波二极管行业进出口情况预测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一、检波二极管行业进口预测</w:t>
      </w:r>
      <w:r>
        <w:rPr>
          <w:rFonts w:hint="eastAsia"/>
        </w:rPr>
        <w:br/>
      </w:r>
      <w:r>
        <w:rPr>
          <w:rFonts w:hint="eastAsia"/>
        </w:rPr>
        <w:t>　　　　二、检波二极管行业出口预测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中国检波二极管企业竞争策略分析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2023-2024年中国检波二极管行业竞争策略分析</w:t>
      </w:r>
      <w:r>
        <w:rPr>
          <w:rFonts w:hint="eastAsia"/>
        </w:rPr>
        <w:br/>
      </w:r>
      <w:r>
        <w:rPr>
          <w:rFonts w:hint="eastAsia"/>
        </w:rPr>
        <w:t>　　　　一、检波二极管中小企业竞争形势</w:t>
      </w:r>
      <w:r>
        <w:rPr>
          <w:rFonts w:hint="eastAsia"/>
        </w:rPr>
        <w:br/>
      </w:r>
      <w:r>
        <w:rPr>
          <w:rFonts w:hint="eastAsia"/>
        </w:rPr>
        <w:t>　　　　二、检波二极管中国企业竞争策略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2023-2024年中国检波二极管市场竞争策略分析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一、检波二极管主要潜力品种分析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二、现有检波二极管产品竞争策略分析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三、潜力检波二极管品种竞争策略选择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检波二极管企业竞争策略分析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一、新冠疫情对检波二极管行业竞争格局的影响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二、2024-2030年我国检波二极管市场竞争趋势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三、2024-2030年检波二极管企业竞争策略分析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近三年检波二极管行业重点企业发展分析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检波二极管企业（一）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检波二极管企业（二）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检波二极管企业（三）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检波二极管企业（四）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检波二极管企业（五）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中国检波二极管及其主要上下游产品市场预测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2023-2024年中国检波二极管上下游分析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2024-2030年中国检波二极管行业产业链研究分析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中国检波二极管行业投资机会与风险规避研究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2024-2030年中国检波二极管投资环境的分析与对策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2024-2030年中国检波二极管投资机遇分析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2024-2030年中国检波二极管投资风险分析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2024-2030年中国检波二极管投资策略与建议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2024-2030年中国检波二极管行业投融资研究分析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中国检波二极管行业企业所有制状况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中国检波二极管行业外资进入状况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中国检波二极管行业合作与并购</w:t>
      </w:r>
      <w:r>
        <w:rPr>
          <w:rFonts w:hint="eastAsia"/>
        </w:rPr>
        <w:br/>
      </w:r>
      <w:r>
        <w:rPr>
          <w:rFonts w:hint="eastAsia"/>
        </w:rPr>
        <w:t>　　第四节 中国检波二极管行业投资体制分析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中国检波二极管行业资本市场融资分析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2024-2030年检波二极管行业盈利模式与投资策略探讨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国外检波二极管行业投资现状及经营模式分析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一、境外检波二极管行业成长情况调查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我国检波二极管行业商业模式探讨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我国检波二极管行业投资国际化发展战略分析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我国检波二极管行业投资策略分析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检波二极管行业类别</w:t>
      </w:r>
      <w:r>
        <w:rPr>
          <w:rFonts w:hint="eastAsia"/>
        </w:rPr>
        <w:br/>
      </w:r>
      <w:r>
        <w:rPr>
          <w:rFonts w:hint="eastAsia"/>
        </w:rPr>
        <w:t>　　图表 检波二极管行业产业链调研</w:t>
      </w:r>
      <w:r>
        <w:rPr>
          <w:rFonts w:hint="eastAsia"/>
        </w:rPr>
        <w:br/>
      </w:r>
      <w:r>
        <w:rPr>
          <w:rFonts w:hint="eastAsia"/>
        </w:rPr>
        <w:t>　　图表 检波二极管行业现状</w:t>
      </w:r>
      <w:r>
        <w:rPr>
          <w:rFonts w:hint="eastAsia"/>
        </w:rPr>
        <w:br/>
      </w:r>
      <w:r>
        <w:rPr>
          <w:rFonts w:hint="eastAsia"/>
        </w:rPr>
        <w:t>　　图表 检波二极管行业标准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2024年中国检波二极管行业产能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2019-2024年中国检波二极管行业产量统计</w:t>
      </w:r>
      <w:r>
        <w:rPr>
          <w:rFonts w:hint="eastAsia"/>
        </w:rPr>
        <w:br/>
      </w:r>
      <w:r>
        <w:rPr>
          <w:rFonts w:hint="eastAsia"/>
        </w:rPr>
        <w:t>　　图表 检波二极管行业动态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2019-2024年中国检波二极管市场需求量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2024年中国检波二极管行业需求区域调研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2019-2024年中国检波二极管行情</w:t>
      </w:r>
      <w:r>
        <w:rPr>
          <w:rFonts w:hint="eastAsia"/>
        </w:rPr>
        <w:br/>
      </w:r>
      <w:r>
        <w:rPr>
          <w:rFonts w:hint="eastAsia"/>
        </w:rPr>
        <w:t>　　图表 2019-2024年中国检波二极管价格走势图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2019-2024年中国检波二极管出口统计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**地区检波二极管市场规模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**地区检波二极管市场调研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**地区检波二极管市场规模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**地区检波二极管市场调研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检波二极管行业竞争对手分析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2024-2030年中国检波二极管行业市场规模预测</w:t>
      </w:r>
      <w:r>
        <w:rPr>
          <w:rFonts w:hint="eastAsia"/>
        </w:rPr>
        <w:br/>
      </w:r>
      <w:r>
        <w:rPr>
          <w:rFonts w:hint="eastAsia"/>
        </w:rPr>
        <w:t>　　图表 检波二极管行业准入条件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2024-2030年中国检波二极管市场前景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870e3ead4e90" w:history="1">
        <w:r>
          <w:rPr>
            <w:rStyle w:val="Hyperlink"/>
          </w:rPr>
          <w:t>2024-2030年中国检波二极管行业发展调研与市场前景分析报告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f870e3ead4e90" w:history="1">
        <w:r>
          <w:rPr>
            <w:rStyle w:val="Hyperlink"/>
          </w:rPr>
          <w:t>https://www.20087.com/7/66/JianBoErJiGuanXiangMuYanJiuBaoGao.html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b1297fcdb4f33" w:history="1">
      <w:r>
        <w:rPr>
          <w:rStyle w:val="Hyperlink"/>
        </w:rPr>
        <w:t>2024-2030年中国检波二极管行业发展调研与市场前景分析报告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nBoErJiGuanXiangMuYanJiuBaoGao.html" TargetMode="External" Id="R6a0f870e3ea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nBoErJiGuanXiangMuYanJiuBaoGao.html" TargetMode="External" Id="R5bfb1297fcd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2024-05-09T23:32:00Z</dcterms:created>
  <dcterms:modified xsi:type="dcterms:W3CDTF">2024-05-10T00:32:00Z</dcterms:modified>
  <dc:subject>2024-2030年中国检波二极管行业发展调研与市场前景分析报告</dc:subject>
  <dc:title>2024-2030年中国检波二极管行业发展调研与市场前景分析报告</dc:title>
  <cp:keywords>2024-2030年中国检波二极管行业发展调研与市场前景分析报告</cp:keywords>
  <dc:description>2024-2030年中国检波二极管行业发展调研与市场前景分析报告</dc:description>
</cp:coreProperties>
</file>