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ff2855504dae" w:history="1">
              <w:r>
                <w:rPr>
                  <w:rStyle w:val="Hyperlink"/>
                </w:rPr>
                <w:t>2025-2031年中国气液分离器市场调查研究与行业前景分析报告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ff2855504dae" w:history="1">
              <w:r>
                <w:rPr>
                  <w:rStyle w:val="Hyperlink"/>
                </w:rPr>
                <w:t>2025-2031年中国气液分离器市场调查研究与行业前景分析报告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5ff2855504dae" w:history="1">
                <w:r>
                  <w:rPr>
                    <w:rStyle w:val="Hyperlink"/>
                  </w:rPr>
                  <w:t>https://www.20087.com/7/56/QiYeFenLiQiFaZhanQianJing.html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离器作为工业气体处理和流体工程的关键组件，广泛应用于石油、化工、制药及制冷等领域。目前，气液分离器种类繁多，从重力式、旋风式到过滤式，设计上不断优化以提高分离效率和适应更广泛的工况条件。技术进步，如利用先进的材料科学和计算流体力学模拟，使分离器能更精确地处理含有微小液滴的气体混合物，减少能量消耗并提升整体系统性能。</w:t>
      </w:r>
      <w:r>
        <w:rPr>
          <w:rFonts w:hint="eastAsia"/>
        </w:rPr>
        <w:br/>
      </w:r>
      <w:r>
        <w:rPr>
          <w:rFonts w:hint="eastAsia"/>
        </w:rPr>
        <w:t>　　未来气液分离器技术的发展将侧重于智能化和模块化设计，以实现远程监控、故障预警及效能优化。随着工业4.0和物联网技术的推进，集成传感器和数据分析能力的智能分离器将更受欢迎，为操作人员提供实时数据支持，提高维护效率和运行可靠性。同时，面对全球对节能减排的严格要求，高效节能的分离解决方案，以及对可再生能源领域适用的特殊设计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ff2855504dae" w:history="1">
        <w:r>
          <w:rPr>
            <w:rStyle w:val="Hyperlink"/>
          </w:rPr>
          <w:t>2025-2031年中国气液分离器市场调查研究与行业前景分析报告</w:t>
        </w:r>
      </w:hyperlink>
      <w:r>
        <w:rPr>
          <w:rFonts w:hint="eastAsia"/>
        </w:rPr>
        <w:t>》基于多年气液分离器行业研究积累，结合气液分离器行业市场现状，通过资深研究团队对气液分离器市场资讯的系统整理与分析，依托权威数据资源及长期市场监测数据库，对气液分离器行业进行了全面调研。报告详细分析了气液分离器市场规模、市场前景、技术现状及未来发展方向，重点评估了气液分离器行业内企业的竞争格局及经营表现，并通过SWOT分析揭示了气液分离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5ff2855504dae" w:history="1">
        <w:r>
          <w:rPr>
            <w:rStyle w:val="Hyperlink"/>
          </w:rPr>
          <w:t>2025-2031年中国气液分离器市场调查研究与行业前景分析报告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》为投资者提供了准确的市场现状分析及前景预判，帮助挖掘行业投资价值，并提出投资策略与营销策略建议，是把握气液分离器行业动态、优化决策的重要工具。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气液分离器行业定义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气液分离器主要应用领域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2024-2025年全球气液分离器行业市场调研分析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全球气液分离器行业经济环境分析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全球气液分离器市场总体情况分析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一、全球气液分离器行业的发展特点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二、全球气液分离器市场结构</w:t>
      </w:r>
      <w:r>
        <w:rPr>
          <w:rFonts w:hint="eastAsia"/>
        </w:rPr>
        <w:br/>
      </w:r>
      <w:r>
        <w:rPr>
          <w:rFonts w:hint="eastAsia"/>
        </w:rPr>
        <w:t>　　　　三、全球气液分离器行业竞争格局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全球主要国家（地区）气液分离器市场分析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2025-2031年全球气液分离器行业发展趋势预测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2024-2025年气液分离器行业发展环境分析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气液分离器行业环境分析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气液分离器行业相关政策、法规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2024-2025年气液分离器行业技术发展现状及趋势分析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气液分离器行业技术发展方向、趋势预测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中国气液分离器行业供给、需求分析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2024-2025年中国气液分离器市场现状</w:t>
      </w:r>
      <w:r>
        <w:rPr>
          <w:rFonts w:hint="eastAsia"/>
        </w:rPr>
        <w:br/>
      </w:r>
      <w:r>
        <w:rPr>
          <w:rFonts w:hint="eastAsia"/>
        </w:rPr>
        <w:t>　　第二节 中国气液分离器行业产量情况分析及预测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一、气液分离器总体产能规模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、2019-2024年中国气液分离器产量统计</w:t>
      </w:r>
      <w:r>
        <w:rPr>
          <w:rFonts w:hint="eastAsia"/>
        </w:rPr>
        <w:br/>
      </w:r>
      <w:r>
        <w:rPr>
          <w:rFonts w:hint="eastAsia"/>
        </w:rPr>
        <w:t>　　　　三、气液分离器生产区域分布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四、2025-2031年中国气液分离器产量预测</w:t>
      </w:r>
      <w:r>
        <w:rPr>
          <w:rFonts w:hint="eastAsia"/>
        </w:rPr>
        <w:br/>
      </w:r>
      <w:r>
        <w:rPr>
          <w:rFonts w:hint="eastAsia"/>
        </w:rPr>
        <w:t>　　第三节 中国气液分离器市场需求分析及预测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一、中国气液分离器市场需求特点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二、2019-2024年中国气液分离器市场需求统计</w:t>
      </w:r>
      <w:r>
        <w:rPr>
          <w:rFonts w:hint="eastAsia"/>
        </w:rPr>
        <w:br/>
      </w:r>
      <w:r>
        <w:rPr>
          <w:rFonts w:hint="eastAsia"/>
        </w:rPr>
        <w:t>　　　　三、气液分离器市场饱和度</w:t>
      </w:r>
      <w:r>
        <w:rPr>
          <w:rFonts w:hint="eastAsia"/>
        </w:rPr>
        <w:br/>
      </w:r>
      <w:r>
        <w:rPr>
          <w:rFonts w:hint="eastAsia"/>
        </w:rPr>
        <w:t>　　　　四、影响气液分离器市场需求的因素</w:t>
      </w:r>
      <w:r>
        <w:rPr>
          <w:rFonts w:hint="eastAsia"/>
        </w:rPr>
        <w:br/>
      </w:r>
      <w:r>
        <w:rPr>
          <w:rFonts w:hint="eastAsia"/>
        </w:rPr>
        <w:t>　　　　五、气液分离器市场潜力分析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六、2025-2031年中国气液分离器市场需求预测分析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中国气液分离器行业进出口分析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一、2019-2024年气液分离器进口量及增速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三、2025-2031年气液分离器进口量及增速预测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一、2019-2024年气液分离器出口量及增速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三、2025-2031年气液分离器出口量及增速预测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一、中国气液分离器行业区域市场分布情况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二、**地区气液分离器行业市场需求规模情况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三、**地区气液分离器行业市场需求规模情况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四、**地区气液分离器行业市场需求规模情况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五、**地区气液分离器行业市场需求规模情况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六、**地区气液分离器行业市场需求规模情况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2024-2025年中国气液分离器细分行业调研</w:t>
      </w:r>
      <w:r>
        <w:rPr>
          <w:rFonts w:hint="eastAsia"/>
        </w:rPr>
        <w:br/>
      </w:r>
      <w:r>
        <w:rPr>
          <w:rFonts w:hint="eastAsia"/>
        </w:rPr>
        <w:t>　　第一节 主要气液分离器细分行业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气液分离器行业重点企业发展调研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中国气液分离器企业营销及发展建议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气液分离器企业营销策略分析及建议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气液分离器企业营销策略分析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一、气液分离器企业营销策略</w:t>
      </w:r>
      <w:r>
        <w:rPr>
          <w:rFonts w:hint="eastAsia"/>
        </w:rPr>
        <w:br/>
      </w:r>
      <w:r>
        <w:rPr>
          <w:rFonts w:hint="eastAsia"/>
        </w:rPr>
        <w:t>　　　　二、气液分离器企业经验借鉴</w:t>
      </w:r>
      <w:r>
        <w:rPr>
          <w:rFonts w:hint="eastAsia"/>
        </w:rPr>
        <w:br/>
      </w:r>
      <w:r>
        <w:rPr>
          <w:rFonts w:hint="eastAsia"/>
        </w:rPr>
        <w:t>　　第三节 气液分离器企业营销模式演化与创新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气液分离器企业经营发展分析及建议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一、气液分离器企业存在的问题</w:t>
      </w:r>
      <w:r>
        <w:rPr>
          <w:rFonts w:hint="eastAsia"/>
        </w:rPr>
        <w:br/>
      </w:r>
      <w:r>
        <w:rPr>
          <w:rFonts w:hint="eastAsia"/>
        </w:rPr>
        <w:t>　　　　二、气液分离器企业应对的策略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气液分离器行业发展趋势及投资风险预警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2025年气液分离器市场前景分析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2025年气液分离器行业发展趋势预测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影响气液分离器行业发展的主要因素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一、2025年影响气液分离器行业运行的有利因素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二、2025年影响气液分离器行业运行的稳定因素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三、2025年影响气液分离器行业运行的不利因素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四、2025年中国气液分离器行业发展面临的挑战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五、2025年中国气液分离器行业发展面临的机遇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专家对气液分离器行业投资风险预警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一、2025-2031年气液分离器行业市场风险及控制策略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二、2025-2031年气液分离器行业政策风险及控制策略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三、2025-2031年气液分离器行业经营风险及控制策略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四、2025-2031年气液分离器同业竞争风险及控制策略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五、2025-2031年气液分离器行业其他风险及控制策略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气液分离器行业投资战略研究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气液分离器行业发展战略研究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对我国气液分离器品牌的战略思考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一、气液分离器品牌的重要性</w:t>
      </w:r>
      <w:r>
        <w:rPr>
          <w:rFonts w:hint="eastAsia"/>
        </w:rPr>
        <w:br/>
      </w:r>
      <w:r>
        <w:rPr>
          <w:rFonts w:hint="eastAsia"/>
        </w:rPr>
        <w:t>　　　　二、气液分离器实施品牌战略的意义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三、气液分离器企业品牌的现状分析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四、我国气液分离器企业的品牌战略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五、气液分离器品牌战略管理的策略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气液分离器经营策略分析</w:t>
      </w:r>
      <w:r>
        <w:rPr>
          <w:rFonts w:hint="eastAsia"/>
        </w:rPr>
        <w:br/>
      </w:r>
      <w:r>
        <w:rPr>
          <w:rFonts w:hint="eastAsia"/>
        </w:rPr>
        <w:t>　　　　一、气液分离器市场细分策略</w:t>
      </w:r>
      <w:r>
        <w:rPr>
          <w:rFonts w:hint="eastAsia"/>
        </w:rPr>
        <w:br/>
      </w:r>
      <w:r>
        <w:rPr>
          <w:rFonts w:hint="eastAsia"/>
        </w:rPr>
        <w:t>　　　　二、气液分离器市场创新策略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四、气液分离器新产品差异化战略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(中^智^林)气液分离器行业投资战略研究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一、2025-2031年气液分离器行业投资战略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气液分离器行业类别</w:t>
      </w:r>
      <w:r>
        <w:rPr>
          <w:rFonts w:hint="eastAsia"/>
        </w:rPr>
        <w:br/>
      </w:r>
      <w:r>
        <w:rPr>
          <w:rFonts w:hint="eastAsia"/>
        </w:rPr>
        <w:t>　　图表 气液分离器行业产业链调研</w:t>
      </w:r>
      <w:r>
        <w:rPr>
          <w:rFonts w:hint="eastAsia"/>
        </w:rPr>
        <w:br/>
      </w:r>
      <w:r>
        <w:rPr>
          <w:rFonts w:hint="eastAsia"/>
        </w:rPr>
        <w:t>　　图表 气液分离器行业现状</w:t>
      </w:r>
      <w:r>
        <w:rPr>
          <w:rFonts w:hint="eastAsia"/>
        </w:rPr>
        <w:br/>
      </w:r>
      <w:r>
        <w:rPr>
          <w:rFonts w:hint="eastAsia"/>
        </w:rPr>
        <w:t>　　图表 气液分离器行业标准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2024年中国气液分离器行业产能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2019-2024年中国气液分离器行业产量统计</w:t>
      </w:r>
      <w:r>
        <w:rPr>
          <w:rFonts w:hint="eastAsia"/>
        </w:rPr>
        <w:br/>
      </w:r>
      <w:r>
        <w:rPr>
          <w:rFonts w:hint="eastAsia"/>
        </w:rPr>
        <w:t>　　图表 气液分离器行业动态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2019-2024年中国气液分离器市场需求量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2024年中国气液分离器行业需求区域调研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2019-2024年中国气液分离器行情</w:t>
      </w:r>
      <w:r>
        <w:rPr>
          <w:rFonts w:hint="eastAsia"/>
        </w:rPr>
        <w:br/>
      </w:r>
      <w:r>
        <w:rPr>
          <w:rFonts w:hint="eastAsia"/>
        </w:rPr>
        <w:t>　　图表 2019-2024年中国气液分离器价格走势图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2019-2024年中国气液分离器出口统计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**地区气液分离器市场调研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**地区气液分离器市场规模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**地区气液分离器市场调研</w:t>
      </w:r>
      <w:r>
        <w:rPr>
          <w:rFonts w:hint="eastAsia"/>
        </w:rPr>
        <w:br/>
      </w:r>
      <w:r>
        <w:rPr>
          <w:rFonts w:hint="eastAsia"/>
        </w:rPr>
        <w:t>　　图表 **地区气液分离器行业市场需求分析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气液分离器行业竞争对手分析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2025-2031年中国气液分离器行业市场规模预测</w:t>
      </w:r>
      <w:r>
        <w:rPr>
          <w:rFonts w:hint="eastAsia"/>
        </w:rPr>
        <w:br/>
      </w:r>
      <w:r>
        <w:rPr>
          <w:rFonts w:hint="eastAsia"/>
        </w:rPr>
        <w:t>　　图表 气液分离器行业准入条件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2025-2031年中国气液分离器行业发展趋势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2025-2031年中国气液分离器市场前景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ff2855504dae" w:history="1">
        <w:r>
          <w:rPr>
            <w:rStyle w:val="Hyperlink"/>
          </w:rPr>
          <w:t>2025-2031年中国气液分离器市场调查研究与行业前景分析报告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5ff2855504dae" w:history="1">
        <w:r>
          <w:rPr>
            <w:rStyle w:val="Hyperlink"/>
          </w:rPr>
          <w:t>https://www.20087.com/7/56/QiYeFenLiQiFaZhanQianJing.html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热点：油水分离器图片、气液分离器的作用和原理、气液增压缸、气液分离器选型、空气减压阀过滤器、气液分离器工作原理图、气液分离器和储液罐的区别、气液分离器原理、油水分离器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3c1ca02414127" w:history="1">
      <w:r>
        <w:rPr>
          <w:rStyle w:val="Hyperlink"/>
        </w:rPr>
        <w:t>2025-2031年中国气液分离器市场调查研究与行业前景分析报告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YeFenLiQiFaZhanQianJing.html" TargetMode="External" Id="R7585ff28555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YeFenLiQiFaZhanQianJing.html" TargetMode="External" Id="R8623c1ca024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2024-09-29T02:13:00Z</dcterms:created>
  <dcterms:modified xsi:type="dcterms:W3CDTF">2024-09-29T03:13:00Z</dcterms:modified>
  <dc:subject>2025-2031年中国气液分离器市场调查研究与行业前景分析报告</dc:subject>
  <dc:title>2025-2031年中国气液分离器市场调查研究与行业前景分析报告</dc:title>
  <cp:keywords>2025-2031年中国气液分离器市场调查研究与行业前景分析报告</cp:keywords>
  <dc:description>2025-2031年中国气液分离器市场调查研究与行业前景分析报告</dc:description>
</cp:coreProperties>
</file>