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808efc3de414f" w:history="1">
              <w:r>
                <w:rPr>
                  <w:rStyle w:val="Hyperlink"/>
                </w:rPr>
                <w:t>2025-2031年中国水切割机行业发展研究与趋势预测报告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808efc3de414f" w:history="1">
              <w:r>
                <w:rPr>
                  <w:rStyle w:val="Hyperlink"/>
                </w:rPr>
                <w:t>2025-2031年中国水切割机行业发展研究与趋势预测报告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808efc3de414f" w:history="1">
                <w:r>
                  <w:rPr>
                    <w:rStyle w:val="Hyperlink"/>
                  </w:rPr>
                  <w:t>https://www.20087.com/7/76/ShuiQieGeJiDeQianJingQuShi.html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切割机是一种非传统切割技术，以其冷切割、无热变形、切割材料范围广等优点，在金属加工、石材雕刻、复合材料加工等多个行业得到广泛应用。随着技术的不断进步，高压泵、喷嘴设计、数控系统的优化使得水切割机的切割精度、速度有了显著提升，同时也降低了运营成本。尤其是超高压水射流切割技术的发展，进一步拓宽了其在精密加工领域的应用范围。</w:t>
      </w:r>
      <w:r>
        <w:rPr>
          <w:rFonts w:hint="eastAsia"/>
        </w:rPr>
        <w:br/>
      </w:r>
      <w:r>
        <w:rPr>
          <w:rFonts w:hint="eastAsia"/>
        </w:rPr>
        <w:t>　　未来水切割机市场的发展将着重于技术创新与应用领域的拓展。一方面，通过引入人工智能、机器视觉等先进技术，提高切割过程的自动化和智能化水平，实现更为复杂形状的精准切割，提升生产效率。另一方面，随着环保要求的提高，更加绿色、环保的切割液配方及循环利用系统的开发将是重要趋势。此外，水切割技术在新兴行业的应用探索，如航空航天材料加工、新能源汽车零部件制造等，将为市场带来新的增长点。随着技术成熟和成本效益的进一步优化，水切割机有望在更多领域取代传统切割方式，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808efc3de414f" w:history="1">
        <w:r>
          <w:rPr>
            <w:rStyle w:val="Hyperlink"/>
          </w:rPr>
          <w:t>2025-2031年中国水切割机行业发展研究与趋势预测报告</w:t>
        </w:r>
      </w:hyperlink>
      <w:r>
        <w:rPr>
          <w:rFonts w:hint="eastAsia"/>
        </w:rPr>
        <w:t>》通过全面的行业调研，系统梳理了水切割机产业链的各个环节，详细分析了水切割机市场规模、需求变化及价格趋势。报告结合当前水切割机行业现状，科学预测了市场前景与发展方向，并解读了重点企业的竞争格局、市场集中度及品牌表现。同时，报告对水切割机细分市场进行了深入探讨，结合水切割机技术现状与SWOT分析，揭示了水切割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水切割机产品概述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2024-2025年水切割机市场特点分析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水切割机行业发展周期特征分析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水切割机行业经济环境分析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水切割机行业政策环境分析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一、水切割机行业政策影响分析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二、相关水切割机行业标准分析</w:t>
      </w:r>
      <w:r>
        <w:rPr>
          <w:rFonts w:hint="eastAsia"/>
        </w:rPr>
        <w:br/>
      </w:r>
      <w:r>
        <w:rPr>
          <w:rFonts w:hint="eastAsia"/>
        </w:rPr>
        <w:t>　　第三节 水切割机行业社会环境分析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2024-2025年全球水切割机行业市场发展调研分析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全球水切割机行业市场运行环境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全球水切割机行业市场发展情况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一、全球水切割机行业市场供给分析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二、全球水切割机行业市场需求分析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三、全球水切割机行业主要国家地区发展情况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2025-2031年全球水切割机行业市场规模趋势预测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中国水切割机行业市场供需现状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2024-2025年中国水切割机市场现状</w:t>
      </w:r>
      <w:r>
        <w:rPr>
          <w:rFonts w:hint="eastAsia"/>
        </w:rPr>
        <w:br/>
      </w:r>
      <w:r>
        <w:rPr>
          <w:rFonts w:hint="eastAsia"/>
        </w:rPr>
        <w:t>　　第二节 中国水切割机行业产量情况分析及预测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一、水切割机总体产能规模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二、2019-2024年中国水切割机产量统计</w:t>
      </w:r>
      <w:r>
        <w:rPr>
          <w:rFonts w:hint="eastAsia"/>
        </w:rPr>
        <w:br/>
      </w:r>
      <w:r>
        <w:rPr>
          <w:rFonts w:hint="eastAsia"/>
        </w:rPr>
        <w:t>　　　　三、水切割机行业区域产量分布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四、2025-2031年中国水切割机产量预测</w:t>
      </w:r>
      <w:r>
        <w:rPr>
          <w:rFonts w:hint="eastAsia"/>
        </w:rPr>
        <w:br/>
      </w:r>
      <w:r>
        <w:rPr>
          <w:rFonts w:hint="eastAsia"/>
        </w:rPr>
        <w:t>　　第三节 中国水切割机市场需求分析及预测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一、2019-2024年中国水切割机市场需求统计</w:t>
      </w:r>
      <w:r>
        <w:rPr>
          <w:rFonts w:hint="eastAsia"/>
        </w:rPr>
        <w:br/>
      </w:r>
      <w:r>
        <w:rPr>
          <w:rFonts w:hint="eastAsia"/>
        </w:rPr>
        <w:t>　　　　二、中国水切割机市场需求特点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三、2025-2031年中国水切割机市场需求量预测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水切割机细分市场深度分析</w:t>
      </w:r>
      <w:r>
        <w:rPr>
          <w:rFonts w:hint="eastAsia"/>
        </w:rPr>
        <w:br/>
      </w:r>
      <w:r>
        <w:rPr>
          <w:rFonts w:hint="eastAsia"/>
        </w:rPr>
        <w:t>　　第一节 水切割机细分市场（一）发展研究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水切割机细分市场（二）发展研究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2024-2025年中国水切割机行业现状调研分析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中国水切割机行业发展现状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一、2024-2025年水切割机行业品牌发展现状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二、2024-2025年水切割机行业需求市场现状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三、2024-2025年水切割机市场需求层次分析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四、2024-2025年中国水切割机市场走向分析</w:t>
      </w:r>
      <w:r>
        <w:rPr>
          <w:rFonts w:hint="eastAsia"/>
        </w:rPr>
        <w:br/>
      </w:r>
      <w:r>
        <w:rPr>
          <w:rFonts w:hint="eastAsia"/>
        </w:rPr>
        <w:t>　　第二节 中国水切割机行业存在的问题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一、2024-2025年水切割机产品市场存在的主要问题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二、2024-2025年国内水切割机产品市场的三大瓶颈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三、2024-2025年水切割机产品市场遭遇的规模难题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对中国水切割机市场的分析及思考</w:t>
      </w:r>
      <w:r>
        <w:rPr>
          <w:rFonts w:hint="eastAsia"/>
        </w:rPr>
        <w:br/>
      </w:r>
      <w:r>
        <w:rPr>
          <w:rFonts w:hint="eastAsia"/>
        </w:rPr>
        <w:t>　　　　一、水切割机市场特点</w:t>
      </w:r>
      <w:r>
        <w:rPr>
          <w:rFonts w:hint="eastAsia"/>
        </w:rPr>
        <w:br/>
      </w:r>
      <w:r>
        <w:rPr>
          <w:rFonts w:hint="eastAsia"/>
        </w:rPr>
        <w:t>　　　　二、水切割机市场分析</w:t>
      </w:r>
      <w:r>
        <w:rPr>
          <w:rFonts w:hint="eastAsia"/>
        </w:rPr>
        <w:br/>
      </w:r>
      <w:r>
        <w:rPr>
          <w:rFonts w:hint="eastAsia"/>
        </w:rPr>
        <w:t>　　　　三、水切割机市场变化的方向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四、中国水切割机行业发展的新思路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五、对中国水切割机行业发展的思考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2019-2024年中国水切割机行业区域市场分析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中国水切割机行业区域市场结构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重点地区水切割机行业调研分析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2019-2024年中国水切割机产品市场进出口数据分析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2019-2024年中国水切割机产品出口统计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2019-2024年中国水切割机产品进口统计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2019-2024年中国水切割机产品进出口价格对比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中国水切割机主要进口来源地及出口目的地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2019-2024年中国水切割机行业竞争态势分析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一、水切割机市场集中度分析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二、水切割机企业分布区域集中度分析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三、水切割机区域消费集中度分析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2019-2024年水切割机主要企业竞争力分析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2024-2025年水切割机行业竞争格局分析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一、水切割机行业竞争分析</w:t>
      </w:r>
      <w:r>
        <w:rPr>
          <w:rFonts w:hint="eastAsia"/>
        </w:rPr>
        <w:br/>
      </w:r>
      <w:r>
        <w:rPr>
          <w:rFonts w:hint="eastAsia"/>
        </w:rPr>
        <w:t>　　　　二、中外水切割机产品竞争分析</w:t>
      </w:r>
      <w:r>
        <w:rPr>
          <w:rFonts w:hint="eastAsia"/>
        </w:rPr>
        <w:br/>
      </w:r>
      <w:r>
        <w:rPr>
          <w:rFonts w:hint="eastAsia"/>
        </w:rPr>
        <w:t>　　　　三、国内水切割机行业重点企业发展动向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水切割机行业上下游产业链发展情况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水切割机上游产业发展分析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水切割机下游产业发展分析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水切割机行业重点企业竞争力分析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2025年水切割机企业管理策略建议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四、提高水切割机企业竞争力的策略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一、水切割机实施品牌战略的意义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四、水切割机品牌战略管理的策略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水切割机行业发展趋势及投资风险预警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2025年水切割机市场前景分析</w:t>
      </w:r>
      <w:r>
        <w:rPr>
          <w:rFonts w:hint="eastAsia"/>
        </w:rPr>
        <w:br/>
      </w:r>
      <w:r>
        <w:rPr>
          <w:rFonts w:hint="eastAsia"/>
        </w:rPr>
        <w:t>　　第二节 2025年水切割机行业发展趋势预测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一、2025年影响水切割机行业运行的有利因素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二、2025年影响水切割机行业运行的稳定因素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三、2025年影响水切割机行业运行的不利因素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四、2025年中国水切割机行业发展面临的挑战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五、2025年中国水切割机行业发展面临的机遇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水切割机行业投资风险预警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一、2025年水切割机行业市场风险及控制策略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三、2025年水切割机行业经营风险及控制策略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水切割机市场研究结论</w:t>
      </w:r>
      <w:r>
        <w:rPr>
          <w:rFonts w:hint="eastAsia"/>
        </w:rPr>
        <w:br/>
      </w:r>
      <w:r>
        <w:rPr>
          <w:rFonts w:hint="eastAsia"/>
        </w:rPr>
        <w:t>　　第二节 水切割机子行业研究结论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[中^智^林^]水切割机市场发展建议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2025年水切割机行业壁垒</w:t>
      </w:r>
      <w:r>
        <w:rPr>
          <w:rFonts w:hint="eastAsia"/>
        </w:rPr>
        <w:br/>
      </w:r>
      <w:r>
        <w:rPr>
          <w:rFonts w:hint="eastAsia"/>
        </w:rPr>
        <w:t>　　图表 2025年水切割机市场前景分析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2025-2031年中国水切割机市场规模预测</w:t>
      </w:r>
      <w:r>
        <w:rPr>
          <w:rFonts w:hint="eastAsia"/>
        </w:rPr>
        <w:br/>
      </w:r>
      <w:r>
        <w:rPr>
          <w:rFonts w:hint="eastAsia"/>
        </w:rPr>
        <w:t>　　图表 2025年水切割机发展趋势预测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808efc3de414f" w:history="1">
        <w:r>
          <w:rPr>
            <w:rStyle w:val="Hyperlink"/>
          </w:rPr>
          <w:t>2025-2031年中国水切割机行业发展研究与趋势预测报告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808efc3de414f" w:history="1">
        <w:r>
          <w:rPr>
            <w:rStyle w:val="Hyperlink"/>
          </w:rPr>
          <w:t>https://www.20087.com/7/76/ShuiQieGeJiDeQianJingQuShi.html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热点：切割混凝土的锯、水切割机视频、水刀切割每小时成本、水切割机参数、等离子切割机、水切割机原理是什么、220v小型水刀、水切割机器、水切割机,水里面有什么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63f3481a345b5" w:history="1">
      <w:r>
        <w:rPr>
          <w:rStyle w:val="Hyperlink"/>
        </w:rPr>
        <w:t>2025-2031年中国水切割机行业发展研究与趋势预测报告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uiQieGeJiDeQianJingQuShi.html" TargetMode="External" Id="Rd0c808efc3de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uiQieGeJiDeQianJingQuShi.html" TargetMode="External" Id="Rf0d63f3481a3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2024-10-27T01:32:00Z</dcterms:created>
  <dcterms:modified xsi:type="dcterms:W3CDTF">2024-10-27T02:32:00Z</dcterms:modified>
  <dc:subject>2025-2031年中国水切割机行业发展研究与趋势预测报告</dc:subject>
  <dc:title>2025-2031年中国水切割机行业发展研究与趋势预测报告</dc:title>
  <cp:keywords>2025-2031年中国水切割机行业发展研究与趋势预测报告</cp:keywords>
  <dc:description>2025-2031年中国水切割机行业发展研究与趋势预测报告</dc:description>
</cp:coreProperties>
</file>