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3a2b3e6414901" w:history="1">
              <w:r>
                <w:rPr>
                  <w:rStyle w:val="Hyperlink"/>
                </w:rPr>
                <w:t>2026-2032年全球与中国汽车空调压缩机市场调研及发展前景预测报告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3a2b3e6414901" w:history="1">
              <w:r>
                <w:rPr>
                  <w:rStyle w:val="Hyperlink"/>
                </w:rPr>
                <w:t>2026-2032年全球与中国汽车空调压缩机市场调研及发展前景预测报告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3a2b3e6414901" w:history="1">
                <w:r>
                  <w:rPr>
                    <w:rStyle w:val="Hyperlink"/>
                  </w:rPr>
                  <w:t>https://www.20087.com/7/86/QiCheKongTiaoYaSuoJiHangYeQianJing.html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缩机是汽车空调系统的核心部件，负责制冷剂的压缩，从而实现车内温度的调节。随着汽车行业的电气化和环保要求的提高，汽车空调压缩机正朝着更高效、更节能的方向发展。电动压缩机，尤其是适用于电动汽车的压缩机，因其低能耗和无排放特性，成为市场的新宠。</w:t>
      </w:r>
      <w:r>
        <w:rPr>
          <w:rFonts w:hint="eastAsia"/>
        </w:rPr>
        <w:br/>
      </w:r>
      <w:r>
        <w:rPr>
          <w:rFonts w:hint="eastAsia"/>
        </w:rPr>
        <w:t>　　未来，汽车空调压缩机将更加注重智能化和集成化。通过集成智能控制系统，如变频技术和远程监控，提高压缩机的运行效率和响应速度。同时，轻量化材料的应用和紧凑型设计，将减少压缩机的体积和重量，适应汽车空间有限的挑战。此外，随着热泵技术在汽车空调系统中的应用，压缩机将承担更多功能，如供暖和除湿，提高汽车空调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3a2b3e6414901" w:history="1">
        <w:r>
          <w:rPr>
            <w:rStyle w:val="Hyperlink"/>
          </w:rPr>
          <w:t>2026-2032年全球与中国汽车空调压缩机市场调研及发展前景预测报告</w:t>
        </w:r>
      </w:hyperlink>
      <w:r>
        <w:rPr>
          <w:rFonts w:hint="eastAsia"/>
        </w:rPr>
        <w:t>》从市场规模、需求变化及价格动态等维度，系统解析了汽车空调压缩机行业的现状与发展趋势。报告深入分析了汽车空调压缩机产业链各环节，科学预测了市场前景与技术发展方向，同时聚焦汽车空调压缩机细分市场特点及重点企业的经营表现，揭示了汽车空调压缩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中国汽车空调压缩机概述</w:t>
      </w:r>
      <w:r>
        <w:rPr>
          <w:rFonts w:hint="eastAsia"/>
        </w:rPr>
        <w:br/>
      </w:r>
      <w:r>
        <w:rPr>
          <w:rFonts w:hint="eastAsia"/>
        </w:rPr>
        <w:t>　　第一节 汽车空调压缩机行业定义</w:t>
      </w:r>
      <w:r>
        <w:rPr>
          <w:rFonts w:hint="eastAsia"/>
        </w:rPr>
        <w:br/>
      </w:r>
      <w:r>
        <w:rPr>
          <w:rFonts w:hint="eastAsia"/>
        </w:rPr>
        <w:t>　　第二节 汽车空调压缩机行业发展特性</w:t>
      </w:r>
      <w:r>
        <w:rPr>
          <w:rFonts w:hint="eastAsia"/>
        </w:rPr>
        <w:br/>
      </w:r>
      <w:r>
        <w:rPr>
          <w:rFonts w:hint="eastAsia"/>
        </w:rPr>
        <w:t>　　第三节 汽车空调压缩机产业链分析</w:t>
      </w:r>
      <w:r>
        <w:rPr>
          <w:rFonts w:hint="eastAsia"/>
        </w:rPr>
        <w:br/>
      </w:r>
      <w:r>
        <w:rPr>
          <w:rFonts w:hint="eastAsia"/>
        </w:rPr>
        <w:t>　　第四节 汽车空调压缩机行业生命周期分析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2025-2026年全球主要汽车空调压缩机市场发展概况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全球汽车空调压缩机市场发展分析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欧盟地区主要国家汽车空调压缩机市场概况</w:t>
      </w:r>
      <w:r>
        <w:rPr>
          <w:rFonts w:hint="eastAsia"/>
        </w:rPr>
        <w:br/>
      </w:r>
      <w:r>
        <w:rPr>
          <w:rFonts w:hint="eastAsia"/>
        </w:rPr>
        <w:t>　　第三节 北美地区汽车空调压缩机市场概况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亚洲地区主要国家汽车空调压缩机市场概况</w:t>
      </w:r>
      <w:r>
        <w:rPr>
          <w:rFonts w:hint="eastAsia"/>
        </w:rPr>
        <w:br/>
      </w:r>
      <w:r>
        <w:rPr>
          <w:rFonts w:hint="eastAsia"/>
        </w:rPr>
        <w:t>　　第五节 全球汽车空调压缩机市场发展预测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2025-2026年中国汽车空调压缩机发展环境分析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汽车空调压缩机行业相关政策、标准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汽车空调压缩机行业相关发展规划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2025-2026年中国汽车空调压缩机技术发展分析</w:t>
      </w:r>
      <w:r>
        <w:rPr>
          <w:rFonts w:hint="eastAsia"/>
        </w:rPr>
        <w:br/>
      </w:r>
      <w:r>
        <w:rPr>
          <w:rFonts w:hint="eastAsia"/>
        </w:rPr>
        <w:t>　　第一节 当前汽车空调压缩机技术发展现状分析</w:t>
      </w:r>
      <w:r>
        <w:rPr>
          <w:rFonts w:hint="eastAsia"/>
        </w:rPr>
        <w:br/>
      </w:r>
      <w:r>
        <w:rPr>
          <w:rFonts w:hint="eastAsia"/>
        </w:rPr>
        <w:t>　　第二节 汽车空调压缩机生产中需注意的问题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汽车空调压缩机行业主要技术发展趋势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2025-2026年汽车空调压缩机市场特性分析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汽车空调压缩机行业集中度分析</w:t>
      </w:r>
      <w:r>
        <w:rPr>
          <w:rFonts w:hint="eastAsia"/>
        </w:rPr>
        <w:br/>
      </w:r>
      <w:r>
        <w:rPr>
          <w:rFonts w:hint="eastAsia"/>
        </w:rPr>
        <w:t>　　第二节 汽车空调压缩机行业SWOT分析</w:t>
      </w:r>
      <w:r>
        <w:rPr>
          <w:rFonts w:hint="eastAsia"/>
        </w:rPr>
        <w:br/>
      </w:r>
      <w:r>
        <w:rPr>
          <w:rFonts w:hint="eastAsia"/>
        </w:rPr>
        <w:t>　　　　一、汽车空调压缩机行业优势</w:t>
      </w:r>
      <w:r>
        <w:rPr>
          <w:rFonts w:hint="eastAsia"/>
        </w:rPr>
        <w:br/>
      </w:r>
      <w:r>
        <w:rPr>
          <w:rFonts w:hint="eastAsia"/>
        </w:rPr>
        <w:t>　　　　二、汽车空调压缩机行业劣势</w:t>
      </w:r>
      <w:r>
        <w:rPr>
          <w:rFonts w:hint="eastAsia"/>
        </w:rPr>
        <w:br/>
      </w:r>
      <w:r>
        <w:rPr>
          <w:rFonts w:hint="eastAsia"/>
        </w:rPr>
        <w:t>　　　　三、汽车空调压缩机行业机会</w:t>
      </w:r>
      <w:r>
        <w:rPr>
          <w:rFonts w:hint="eastAsia"/>
        </w:rPr>
        <w:br/>
      </w:r>
      <w:r>
        <w:rPr>
          <w:rFonts w:hint="eastAsia"/>
        </w:rPr>
        <w:t>　　　　四、汽车空调压缩机行业风险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中国汽车空调压缩机发展现状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2025-2026年中国汽车空调压缩机市场现状分析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中国汽车空调压缩机行业产量情况分析及预测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一、汽车空调压缩机总体产能规模</w:t>
      </w:r>
      <w:r>
        <w:rPr>
          <w:rFonts w:hint="eastAsia"/>
        </w:rPr>
        <w:br/>
      </w:r>
      <w:r>
        <w:rPr>
          <w:rFonts w:hint="eastAsia"/>
        </w:rPr>
        <w:t>　　　　二、汽车空调压缩机生产区域分布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三、2020-2025年中国汽车空调压缩机产量统计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四、2026-2032年中国汽车空调压缩机产量预测</w:t>
      </w:r>
      <w:r>
        <w:rPr>
          <w:rFonts w:hint="eastAsia"/>
        </w:rPr>
        <w:br/>
      </w:r>
      <w:r>
        <w:rPr>
          <w:rFonts w:hint="eastAsia"/>
        </w:rPr>
        <w:t>　　第三节 中国汽车空调压缩机市场需求分析及预测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二、2020-2025年中国汽车空调压缩机市场需求量统计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三、2026-2032年中国汽车空调压缩机市场需求量预测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中国汽车空调压缩机价格趋势分析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2020-2025年汽车空调压缩机行业经济运行状况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2020-2025年中国汽车空调压缩机行业盈利能力分析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2020-2025年中国汽车空调压缩机行业发展能力分析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2020-2025年汽车空调压缩机行业偿债能力分析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2020-2025年汽车空调压缩机制造企业数量分析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2025-2026年汽车空调压缩机行业上、下游市场分析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汽车空调压缩机行业下游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中国汽车空调压缩机行业重点地区发展分析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**地区汽车空调压缩机市场发展分析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**地区汽车空调压缩机市场发展分析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**地区汽车空调压缩机市场发展分析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**地区汽车空调压缩机市场发展分析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**地区汽车空调压缩机市场发展分析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2020-2025年中国汽车空调压缩机进出口分析</w:t>
      </w:r>
      <w:r>
        <w:rPr>
          <w:rFonts w:hint="eastAsia"/>
        </w:rPr>
        <w:br/>
      </w:r>
      <w:r>
        <w:rPr>
          <w:rFonts w:hint="eastAsia"/>
        </w:rPr>
        <w:t>　　第一节 汽车空调压缩机进口情况分析</w:t>
      </w:r>
      <w:r>
        <w:rPr>
          <w:rFonts w:hint="eastAsia"/>
        </w:rPr>
        <w:br/>
      </w:r>
      <w:r>
        <w:rPr>
          <w:rFonts w:hint="eastAsia"/>
        </w:rPr>
        <w:t>　　第二节 汽车空调压缩机出口情况分析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影响汽车空调压缩机进出口因素分析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2025-2026年汽车空调压缩机行业企业经营策略研究分析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汽车空调压缩机企业多样化经营策略分析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一、汽车空调压缩机企业多样化经营情况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二、现行汽车空调压缩机行业多样化经营的方向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大型汽车空调压缩机企业集团未来发展策略分析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对中小汽车空调压缩机企业生产经营的建议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影响汽车空调压缩机行业发展的主要因素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一、2026年影响汽车空调压缩机行业运行的有利因素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二、2026年影响汽车空调压缩机行业运行的稳定因素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三、2026年影响汽车空调压缩机行业运行的不利因素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四、2026年中国汽车空调压缩机行业发展面临的挑战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五、2026年中国汽车空调压缩机行业发展面临的机遇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汽车空调压缩机行业投资风险预警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一、汽车空调压缩机行业市场风险预测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二、汽车空调压缩机行业政策风险预测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三、汽车空调压缩机行业经营风险预测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四、汽车空调压缩机行业技术风险预测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五、汽车空调压缩机行业竞争风险预测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六、汽车空调压缩机行业其他风险预测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汽车空调压缩机投资建议</w:t>
      </w:r>
      <w:r>
        <w:rPr>
          <w:rFonts w:hint="eastAsia"/>
        </w:rPr>
        <w:br/>
      </w:r>
      <w:r>
        <w:rPr>
          <w:rFonts w:hint="eastAsia"/>
        </w:rPr>
        <w:t>　　第一节 2026年汽车空调压缩机市场前景分析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2026年汽车空调压缩机发展趋势预测</w:t>
      </w:r>
      <w:r>
        <w:rPr>
          <w:rFonts w:hint="eastAsia"/>
        </w:rPr>
        <w:br/>
      </w:r>
      <w:r>
        <w:rPr>
          <w:rFonts w:hint="eastAsia"/>
        </w:rPr>
        <w:t>　　第三节 汽车空调压缩机行业投资进入壁垒分析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汽车空调压缩机行业历程</w:t>
      </w:r>
      <w:r>
        <w:rPr>
          <w:rFonts w:hint="eastAsia"/>
        </w:rPr>
        <w:br/>
      </w:r>
      <w:r>
        <w:rPr>
          <w:rFonts w:hint="eastAsia"/>
        </w:rPr>
        <w:t>　　图表 汽车空调压缩机行业生命周期</w:t>
      </w:r>
      <w:r>
        <w:rPr>
          <w:rFonts w:hint="eastAsia"/>
        </w:rPr>
        <w:br/>
      </w:r>
      <w:r>
        <w:rPr>
          <w:rFonts w:hint="eastAsia"/>
        </w:rPr>
        <w:t>　　图表 汽车空调压缩机行业产业链分析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2020-2025年汽车空调压缩机行业市场容量分析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2025年中国汽车空调压缩机行业需求领域分布格局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2025年中国汽车空调压缩机进口国家及地区分析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2025年中国汽车空调压缩机出口国家及地区分析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2026年中国汽车空调压缩机市场前景分析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2026年中国汽车空调压缩机发展趋势预测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3a2b3e6414901" w:history="1">
        <w:r>
          <w:rPr>
            <w:rStyle w:val="Hyperlink"/>
          </w:rPr>
          <w:t>2026-2032年全球与中国汽车空调压缩机市场调研及发展前景预测报告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3a2b3e6414901" w:history="1">
        <w:r>
          <w:rPr>
            <w:rStyle w:val="Hyperlink"/>
          </w:rPr>
          <w:t>https://www.20087.com/7/86/QiCheKongTiaoYaSuoJiHangYeQianJing.html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汽车空调压缩机品牌、汽车压缩机坏了建议修还是换、汽车空调压缩机制热吗、汽车压缩机哪个牌子好、汽车空调压缩机坏了能修吗、压缩机坏了有必要修吗、汽车空调压缩机位置、A/C是制冷还是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e4af8fa0d438b" w:history="1">
      <w:r>
        <w:rPr>
          <w:rStyle w:val="Hyperlink"/>
        </w:rPr>
        <w:t>2026-2032年全球与中国汽车空调压缩机市场调研及发展前景预测报告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QiCheKongTiaoYaSuoJiHangYeQianJing.html" TargetMode="External" Id="R5963a2b3e641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QiCheKongTiaoYaSuoJiHangYeQianJing.html" TargetMode="External" Id="R33ae4af8fa0d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2025-08-17T00:13:00Z</dcterms:created>
  <dcterms:modified xsi:type="dcterms:W3CDTF">2025-08-17T01:13:00Z</dcterms:modified>
  <dc:subject>2026-2032年全球与中国汽车空调压缩机市场调研及发展前景预测报告</dc:subject>
  <dc:title>2026-2032年全球与中国汽车空调压缩机市场调研及发展前景预测报告</dc:title>
  <cp:keywords>2026-2032年全球与中国汽车空调压缩机市场调研及发展前景预测报告</cp:keywords>
  <dc:description>2026-2032年全球与中国汽车空调压缩机市场调研及发展前景预测报告</dc:description>
</cp:coreProperties>
</file>