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2d9d1692844a3" w:history="1">
              <w:r>
                <w:rPr>
                  <w:rStyle w:val="Hyperlink"/>
                </w:rPr>
                <w:t>2024-2030年中国滚针导轨行业现状与前景分析报告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2d9d1692844a3" w:history="1">
              <w:r>
                <w:rPr>
                  <w:rStyle w:val="Hyperlink"/>
                </w:rPr>
                <w:t>2024-2030年中国滚针导轨行业现状与前景分析报告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2d9d1692844a3" w:history="1">
                <w:r>
                  <w:rPr>
                    <w:rStyle w:val="Hyperlink"/>
                  </w:rPr>
                  <w:t>https://www.20087.com/7/86/GunZhenDaoGuiFaZhanQianJing.html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导轨是一种精密的直线运动元件，广泛应用于机床、自动化设备和精密测量仪器中，用于提供高精度和平稳的直线运动。滚针导轨由一系列滚针和轨道组成，通过滚针在轨道上的滚动实现低摩擦的直线运动。现代滚针导轨采用了精密加工技术和高质量的材料，如硬化钢和陶瓷，以提高其刚性和耐磨性。此外，滚针导轨的设计也注重减少噪音和振动，以适应高精度应用的要求。</w:t>
      </w:r>
      <w:r>
        <w:rPr>
          <w:rFonts w:hint="eastAsia"/>
        </w:rPr>
        <w:br/>
      </w:r>
      <w:r>
        <w:rPr>
          <w:rFonts w:hint="eastAsia"/>
        </w:rPr>
        <w:t>　　未来，滚针导轨将更加注重精密化和智能化。在精密化方面，滚针导轨将采用更先进的加工技术和表面处理工艺，以实现更高的直线度和重复定位精度，满足高端制造业的需求。在智能化方面，滚针导轨将集成位置传感器和智能控制系统，能够实时监测运动状态并进行自动校正，提高设备的可靠性和效率。同时，随着工业4.0和智能制造的发展，滚针导轨将与其他智能元件协同工作，成为智能工厂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2d9d1692844a3" w:history="1">
        <w:r>
          <w:rPr>
            <w:rStyle w:val="Hyperlink"/>
          </w:rPr>
          <w:t>2024-2030年中国滚针导轨行业现状与前景分析报告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滚针导轨行业的发展现状、市场规模、供需动态及进出口情况。报告详细解读了滚针导轨产业链上下游、重点区域市场、竞争格局及领先企业的表现，同时评估了滚针导轨行业风险与投资机会。通过对滚针导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滚针导轨行业界定及应用</w:t>
      </w:r>
      <w:r>
        <w:rPr>
          <w:rFonts w:hint="eastAsia"/>
        </w:rPr>
        <w:br/>
      </w:r>
      <w:r>
        <w:rPr>
          <w:rFonts w:hint="eastAsia"/>
        </w:rPr>
        <w:t>　　第一节 滚针导轨行业定义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滚针导轨主要应用领域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全球滚针导轨行业发展状况分析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2019-2024年全球滚针导轨行业运行概况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2019-2024年全球滚针导轨行业市场规模分析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全球主要地区滚针导轨行业运行情况分析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2024-2030年全球滚针导轨行业发展趋势预测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2023-2024年中国滚针导轨发展环境分析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滚针导轨行业相关政策、标准</w:t>
      </w:r>
      <w:r>
        <w:rPr>
          <w:rFonts w:hint="eastAsia"/>
        </w:rPr>
        <w:br/>
      </w:r>
      <w:r>
        <w:rPr>
          <w:rFonts w:hint="eastAsia"/>
        </w:rPr>
        <w:t>　　第三节 滚针导轨行业相关发展规划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中国滚针导轨行业现状调研分析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中国滚针导轨行业发展现状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一、2023-2024年滚针导轨行业品牌发展现状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二、2023-2024年滚针导轨行业需求市场现状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三、2023-2024年滚针导轨市场需求层次分析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四、2023-2024年中国滚针导轨市场走向分析</w:t>
      </w:r>
      <w:r>
        <w:rPr>
          <w:rFonts w:hint="eastAsia"/>
        </w:rPr>
        <w:br/>
      </w:r>
      <w:r>
        <w:rPr>
          <w:rFonts w:hint="eastAsia"/>
        </w:rPr>
        <w:t>　　第二节 中国滚针导轨产品技术分析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一、2023-2024年滚针导轨产品技术变化特点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二、2023-2024年滚针导轨产品市场的新技术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三、2023-2024年滚针导轨产品市场现状分析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中国滚针导轨行业存在的问题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一、2023-2024年滚针导轨产品市场存在的主要问题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二、2023-2024年国内滚针导轨产品市场的三大瓶颈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三、2023-2024年滚针导轨产品市场遭遇的规模难题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对中国滚针导轨市场的分析及思考</w:t>
      </w:r>
      <w:r>
        <w:rPr>
          <w:rFonts w:hint="eastAsia"/>
        </w:rPr>
        <w:br/>
      </w:r>
      <w:r>
        <w:rPr>
          <w:rFonts w:hint="eastAsia"/>
        </w:rPr>
        <w:t>　　　　一、滚针导轨市场特点</w:t>
      </w:r>
      <w:r>
        <w:rPr>
          <w:rFonts w:hint="eastAsia"/>
        </w:rPr>
        <w:br/>
      </w:r>
      <w:r>
        <w:rPr>
          <w:rFonts w:hint="eastAsia"/>
        </w:rPr>
        <w:t>　　　　二、滚针导轨市场分析</w:t>
      </w:r>
      <w:r>
        <w:rPr>
          <w:rFonts w:hint="eastAsia"/>
        </w:rPr>
        <w:br/>
      </w:r>
      <w:r>
        <w:rPr>
          <w:rFonts w:hint="eastAsia"/>
        </w:rPr>
        <w:t>　　　　三、滚针导轨市场变化的方向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四、中国滚针导轨行业发展的新思路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五、对中国滚针导轨行业发展的思考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中国滚针导轨行业市场供需现状调研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中国滚针导轨市场现状分析</w:t>
      </w:r>
      <w:r>
        <w:rPr>
          <w:rFonts w:hint="eastAsia"/>
        </w:rPr>
        <w:br/>
      </w:r>
      <w:r>
        <w:rPr>
          <w:rFonts w:hint="eastAsia"/>
        </w:rPr>
        <w:t>　　第二节 中国滚针导轨行业产量情况分析及预测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一、滚针导轨总体产能规模</w:t>
      </w:r>
      <w:r>
        <w:rPr>
          <w:rFonts w:hint="eastAsia"/>
        </w:rPr>
        <w:br/>
      </w:r>
      <w:r>
        <w:rPr>
          <w:rFonts w:hint="eastAsia"/>
        </w:rPr>
        <w:t>　　　　二、滚针导轨生产区域分布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三、2019-2024年中国滚针导轨产量统计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四、2024-2030年中国滚针导轨产量预测</w:t>
      </w:r>
      <w:r>
        <w:rPr>
          <w:rFonts w:hint="eastAsia"/>
        </w:rPr>
        <w:br/>
      </w:r>
      <w:r>
        <w:rPr>
          <w:rFonts w:hint="eastAsia"/>
        </w:rPr>
        <w:t>　　第三节 中国滚针导轨市场需求分析及预测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一、中国滚针导轨市场需求特点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二、2019-2024年中国滚针导轨市场需求量统计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三、2024-2030年中国滚针导轨市场需求量预测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中国滚针导轨价格趋势分析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一、2019-2024年中国滚针导轨市场价格趋势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二、2024-2030年中国滚针导轨市场价格走势预测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中国滚针导轨进出口分析</w:t>
      </w:r>
      <w:r>
        <w:rPr>
          <w:rFonts w:hint="eastAsia"/>
        </w:rPr>
        <w:br/>
      </w:r>
      <w:r>
        <w:rPr>
          <w:rFonts w:hint="eastAsia"/>
        </w:rPr>
        <w:t>　　第一节 滚针导轨进口情况分析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滚针导轨出口情况分析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影响滚针导轨进出口因素分析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中国滚针导轨行业主要指标监测分析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2019-2024年中国滚针导轨行业规模情况分析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2019-2024年中国滚针导轨行业财务能力分析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滚针导轨行业细分产品调研</w:t>
      </w:r>
      <w:r>
        <w:rPr>
          <w:rFonts w:hint="eastAsia"/>
        </w:rPr>
        <w:br/>
      </w:r>
      <w:r>
        <w:rPr>
          <w:rFonts w:hint="eastAsia"/>
        </w:rPr>
        <w:t>　　第一节 滚针导轨细分产品结构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滚针导轨行业上下游发展情况分析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滚针导轨行业上游产业发展分析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滚针导轨行业下游产业发展分析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中国滚针导轨行业重点地区发展分析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滚针导轨行业重点区域市场结构调研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**地区滚针导轨市场容量分析</w:t>
      </w:r>
      <w:r>
        <w:rPr>
          <w:rFonts w:hint="eastAsia"/>
        </w:rPr>
        <w:br/>
      </w:r>
      <w:r>
        <w:rPr>
          <w:rFonts w:hint="eastAsia"/>
        </w:rPr>
        <w:t>　　第三节 **地区滚针导轨市场容量分析</w:t>
      </w:r>
      <w:r>
        <w:rPr>
          <w:rFonts w:hint="eastAsia"/>
        </w:rPr>
        <w:br/>
      </w:r>
      <w:r>
        <w:rPr>
          <w:rFonts w:hint="eastAsia"/>
        </w:rPr>
        <w:t>　　第四节 **地区滚针导轨市场容量分析</w:t>
      </w:r>
      <w:r>
        <w:rPr>
          <w:rFonts w:hint="eastAsia"/>
        </w:rPr>
        <w:br/>
      </w:r>
      <w:r>
        <w:rPr>
          <w:rFonts w:hint="eastAsia"/>
        </w:rPr>
        <w:t>　　第五节 **地区滚针导轨市场容量分析</w:t>
      </w:r>
      <w:r>
        <w:rPr>
          <w:rFonts w:hint="eastAsia"/>
        </w:rPr>
        <w:br/>
      </w:r>
      <w:r>
        <w:rPr>
          <w:rFonts w:hint="eastAsia"/>
        </w:rPr>
        <w:t>　　第六节 **地区滚针导轨市场容量分析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滚针导轨行业重点企业竞争力分析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三、企业滚针导轨经营状况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三、企业滚针导轨经营状况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三、企业滚针导轨经营状况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三、企业滚针导轨经营状况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三、企业滚针导轨经营状况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三、企业滚针导轨经营状况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滚针导轨行业企业经营策略研究分析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滚针导轨企业多样化经营策略分析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一、滚针导轨企业多样化经营情况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二、现行滚针导轨行业多样化经营的方向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大型滚针导轨企业集团未来发展策略分析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对中小滚针导轨企业生产经营的建议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滚针导轨行业前景及投资风险预警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2024年滚针导轨市场前景分析</w:t>
      </w:r>
      <w:r>
        <w:rPr>
          <w:rFonts w:hint="eastAsia"/>
        </w:rPr>
        <w:br/>
      </w:r>
      <w:r>
        <w:rPr>
          <w:rFonts w:hint="eastAsia"/>
        </w:rPr>
        <w:t>　　第二节 2024年滚针导轨行业发展趋势预测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影响滚针导轨行业发展的主要因素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一、2024年影响滚针导轨行业运行的有利因素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二、2024年影响滚针导轨行业运行的稳定因素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三、2024年影响滚针导轨行业运行的不利因素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四、2024年中国滚针导轨行业发展面临的挑战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五、2024年中国滚针导轨行业发展面临的机遇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滚针导轨行业投资风险预警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一、滚针导轨行业市场风险预测</w:t>
      </w:r>
      <w:r>
        <w:rPr>
          <w:rFonts w:hint="eastAsia"/>
        </w:rPr>
        <w:br/>
      </w:r>
      <w:r>
        <w:rPr>
          <w:rFonts w:hint="eastAsia"/>
        </w:rPr>
        <w:t>　　　　二、滚针导轨行业政策风险预测</w:t>
      </w:r>
      <w:r>
        <w:rPr>
          <w:rFonts w:hint="eastAsia"/>
        </w:rPr>
        <w:br/>
      </w:r>
      <w:r>
        <w:rPr>
          <w:rFonts w:hint="eastAsia"/>
        </w:rPr>
        <w:t>　　　　三、滚针导轨行业经营风险预测</w:t>
      </w:r>
      <w:r>
        <w:rPr>
          <w:rFonts w:hint="eastAsia"/>
        </w:rPr>
        <w:br/>
      </w:r>
      <w:r>
        <w:rPr>
          <w:rFonts w:hint="eastAsia"/>
        </w:rPr>
        <w:t>　　　　四、滚针导轨行业技术风险预测</w:t>
      </w:r>
      <w:r>
        <w:rPr>
          <w:rFonts w:hint="eastAsia"/>
        </w:rPr>
        <w:br/>
      </w:r>
      <w:r>
        <w:rPr>
          <w:rFonts w:hint="eastAsia"/>
        </w:rPr>
        <w:t>　　　　五、滚针导轨行业竞争风险预测</w:t>
      </w:r>
      <w:r>
        <w:rPr>
          <w:rFonts w:hint="eastAsia"/>
        </w:rPr>
        <w:br/>
      </w:r>
      <w:r>
        <w:rPr>
          <w:rFonts w:hint="eastAsia"/>
        </w:rPr>
        <w:t>　　　　六、滚针导轨行业其他风险预测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滚针导轨投资建议</w:t>
      </w:r>
      <w:r>
        <w:rPr>
          <w:rFonts w:hint="eastAsia"/>
        </w:rPr>
        <w:br/>
      </w:r>
      <w:r>
        <w:rPr>
          <w:rFonts w:hint="eastAsia"/>
        </w:rPr>
        <w:t>　　第一节 滚针导轨行业投资环境分析</w:t>
      </w:r>
      <w:r>
        <w:rPr>
          <w:rFonts w:hint="eastAsia"/>
        </w:rPr>
        <w:br/>
      </w:r>
      <w:r>
        <w:rPr>
          <w:rFonts w:hint="eastAsia"/>
        </w:rPr>
        <w:t>　　第二节 滚针导轨行业投资进入壁垒分析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滚针导轨行业历程</w:t>
      </w:r>
      <w:r>
        <w:rPr>
          <w:rFonts w:hint="eastAsia"/>
        </w:rPr>
        <w:br/>
      </w:r>
      <w:r>
        <w:rPr>
          <w:rFonts w:hint="eastAsia"/>
        </w:rPr>
        <w:t>　　图表 滚针导轨行业生命周期</w:t>
      </w:r>
      <w:r>
        <w:rPr>
          <w:rFonts w:hint="eastAsia"/>
        </w:rPr>
        <w:br/>
      </w:r>
      <w:r>
        <w:rPr>
          <w:rFonts w:hint="eastAsia"/>
        </w:rPr>
        <w:t>　　图表 滚针导轨行业产业链分析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2019-2024年滚针导轨行业市场容量分析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2019-2024年中国滚针导轨市场需求量及增速统计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2024年中国滚针导轨行业需求领域分布格局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2019-2024年中国滚针导轨进口数量分析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2019-2024年中国滚针导轨进口金额分析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2019-2024年中国滚针导轨出口数量分析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2019-2024年中国滚针导轨出口金额分析</w:t>
      </w:r>
      <w:r>
        <w:rPr>
          <w:rFonts w:hint="eastAsia"/>
        </w:rPr>
        <w:br/>
      </w:r>
      <w:r>
        <w:rPr>
          <w:rFonts w:hint="eastAsia"/>
        </w:rPr>
        <w:t>　　图表 2024年中国滚针导轨进口国家及地区分析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2024年中国滚针导轨出口国家及地区分析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**地区滚针导轨市场规模及增长情况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**地区滚针导轨市场规模及增长情况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**地区滚针导轨市场规模及增长情况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**地区滚针导轨市场规模及增长情况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滚针导轨重点企业（一）经营情况分析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滚针导轨重点企业（一）主要经济指标情况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滚针导轨重点企业（一）盈利能力情况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滚针导轨重点企业（一）偿债能力情况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滚针导轨重点企业（一）运营能力情况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滚针导轨重点企业（一）成长能力情况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滚针导轨重点企业（二）基本信息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滚针导轨重点企业（二）经营情况分析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滚针导轨重点企业（二）主要经济指标情况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滚针导轨重点企业（二）盈利能力情况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滚针导轨重点企业（二）偿债能力情况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滚针导轨重点企业（二）运营能力情况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滚针导轨重点企业（二）成长能力情况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滚针导轨重点企业（三）基本信息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滚针导轨重点企业（三）经营情况分析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滚针导轨重点企业（三）主要经济指标情况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滚针导轨重点企业（三）盈利能力情况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滚针导轨重点企业（三）偿债能力情况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滚针导轨重点企业（三）运营能力情况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滚针导轨重点企业（三）成长能力情况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2024-2030年中国滚针导轨行业产能预测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2024-2030年中国滚针导轨行业产量预测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2024-2030年中国滚针导轨市场需求量预测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2024-2030年中国滚针导轨行业供需平衡预测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2024-2030年中国滚针导轨行业市场容量预测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2024-2030年中国滚针导轨行业市场规模预测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2024年中国滚针导轨市场前景分析</w:t>
      </w:r>
      <w:r>
        <w:rPr>
          <w:rFonts w:hint="eastAsia"/>
        </w:rPr>
        <w:br/>
      </w:r>
      <w:r>
        <w:rPr>
          <w:rFonts w:hint="eastAsia"/>
        </w:rPr>
        <w:t>　　图表 2024年中国滚针导轨发展趋势预测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2d9d1692844a3" w:history="1">
        <w:r>
          <w:rPr>
            <w:rStyle w:val="Hyperlink"/>
          </w:rPr>
          <w:t>2024-2030年中国滚针导轨行业现状与前景分析报告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2d9d1692844a3" w:history="1">
        <w:r>
          <w:rPr>
            <w:rStyle w:val="Hyperlink"/>
          </w:rPr>
          <w:t>https://www.20087.com/7/86/GunZhenDaoGuiFaZhanQianJing.html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热点：导轨滑轨、滚针导轨技术要求、交叉滚子导轨、滚针导轨保持架故障怎么处理、平行滑道导轨种类、滚针导轨尺寸、田园度锌滚针轨道那里有售、滚针导轨安装有正反的吗、滚针导轨垂直使用方法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cd6f93dfe487d" w:history="1">
      <w:r>
        <w:rPr>
          <w:rStyle w:val="Hyperlink"/>
        </w:rPr>
        <w:t>2024-2030年中国滚针导轨行业现状与前景分析报告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unZhenDaoGuiFaZhanQianJing.html" TargetMode="External" Id="R8c92d9d16928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unZhenDaoGuiFaZhanQianJing.html" TargetMode="External" Id="R515cd6f93dfe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2024-04-29T06:15:00Z</dcterms:created>
  <dcterms:modified xsi:type="dcterms:W3CDTF">2024-04-29T07:15:00Z</dcterms:modified>
  <dc:subject>2024-2030年中国滚针导轨行业现状与前景分析报告</dc:subject>
  <dc:title>2024-2030年中国滚针导轨行业现状与前景分析报告</dc:title>
  <cp:keywords>2024-2030年中国滚针导轨行业现状与前景分析报告</cp:keywords>
  <dc:description>2024-2030年中国滚针导轨行业现状与前景分析报告</dc:description>
</cp:coreProperties>
</file>