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599bf70f14f5f" w:history="1">
              <w:r>
                <w:rPr>
                  <w:rStyle w:val="Hyperlink"/>
                </w:rPr>
                <w:t>2026年中国电梯行业现状研究分析及未来走势预测报告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599bf70f14f5f" w:history="1">
              <w:r>
                <w:rPr>
                  <w:rStyle w:val="Hyperlink"/>
                </w:rPr>
                <w:t>2026年中国电梯行业现状研究分析及未来走势预测报告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599bf70f14f5f" w:history="1">
                <w:r>
                  <w:rPr>
                    <w:rStyle w:val="Hyperlink"/>
                  </w:rPr>
                  <w:t>https://www.20087.com/7/06/DianTiHangYeQianJing.html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电梯行业正处于稳步增长阶段，驱动因素主要包括城市化进程加速、旧楼改造需求增加以及对无障碍通行设施的重视。技术进步使得电梯安全性、能效及智能化水平大幅提升，例如，无齿轮曳引机、永磁同步电机等技术的应用显著降低了能耗，而物联网技术则实现了电梯的远程监控与预测性维护。同时，电梯设计趋向人性化，如紧急通信系统、无障碍功能等，提升了用户体验。</w:t>
      </w:r>
      <w:r>
        <w:rPr>
          <w:rFonts w:hint="eastAsia"/>
        </w:rPr>
        <w:br/>
      </w:r>
      <w:r>
        <w:rPr>
          <w:rFonts w:hint="eastAsia"/>
        </w:rPr>
        <w:t>　　未来，电梯行业将更加聚焦于智慧楼宇集成、个性化设计和服务优化。智慧楼宇集成方面，电梯将深度融入建筑管理系统，与其他楼宇设施协同工作，提升整体效能。个性化设计方面，定制化服务将满足不同建筑风格和用户需求，如智能派梯系统可根据实时人流情况调整电梯运行策略。服务优化方面，通过大数据分析，实现更精准的维护计划，减少故障停机时间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599bf70f14f5f" w:history="1">
        <w:r>
          <w:rPr>
            <w:rStyle w:val="Hyperlink"/>
          </w:rPr>
          <w:t>2026年中国电梯行业现状研究分析及未来走势预测报告</w:t>
        </w:r>
      </w:hyperlink>
      <w:r>
        <w:rPr>
          <w:rFonts w:hint="eastAsia"/>
        </w:rPr>
        <w:t>》系统分析了电梯行业的市场规模、供需关系及产业链结构，详细梳理了电梯细分市场的品牌竞争态势与价格变化，重点剖析了行业内主要企业的经营状况，揭示了电梯市场集中度与竞争格局。报告结合电梯技术现状及未来发展方向，对行业前景进行了科学预测，明确了电梯发展趋势、潜在机遇与风险。通过SWOT分析，为电梯企业、投资者及政府部门提供了权威、客观的行业洞察与决策支持，助力把握电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电梯行业概述</w:t>
      </w:r>
      <w:r>
        <w:rPr>
          <w:rFonts w:hint="eastAsia"/>
        </w:rPr>
        <w:br/>
      </w:r>
      <w:r>
        <w:rPr>
          <w:rFonts w:hint="eastAsia"/>
        </w:rPr>
        <w:t>　　第一节 电梯行业界定</w:t>
      </w:r>
      <w:r>
        <w:rPr>
          <w:rFonts w:hint="eastAsia"/>
        </w:rPr>
        <w:br/>
      </w:r>
      <w:r>
        <w:rPr>
          <w:rFonts w:hint="eastAsia"/>
        </w:rPr>
        <w:t>　　第二节 电梯行业发展历程</w:t>
      </w:r>
      <w:r>
        <w:rPr>
          <w:rFonts w:hint="eastAsia"/>
        </w:rPr>
        <w:br/>
      </w:r>
      <w:r>
        <w:rPr>
          <w:rFonts w:hint="eastAsia"/>
        </w:rPr>
        <w:t>　　第三节 电梯产业链分析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电梯行业经济环境分析</w:t>
      </w:r>
      <w:r>
        <w:rPr>
          <w:rFonts w:hint="eastAsia"/>
        </w:rPr>
        <w:br/>
      </w:r>
      <w:r>
        <w:rPr>
          <w:rFonts w:hint="eastAsia"/>
        </w:rPr>
        <w:t>　　第二节 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二、相关电梯行业标准分析</w:t>
      </w:r>
      <w:r>
        <w:rPr>
          <w:rFonts w:hint="eastAsia"/>
        </w:rPr>
        <w:br/>
      </w:r>
      <w:r>
        <w:rPr>
          <w:rFonts w:hint="eastAsia"/>
        </w:rPr>
        <w:t>　　第三节 电梯行业社会环境分析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中国电梯市场规模情况</w:t>
      </w:r>
      <w:r>
        <w:rPr>
          <w:rFonts w:hint="eastAsia"/>
        </w:rPr>
        <w:br/>
      </w:r>
      <w:r>
        <w:rPr>
          <w:rFonts w:hint="eastAsia"/>
        </w:rPr>
        <w:t>　　第二节 中国电梯行业盈利情况分析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一、2020-2025年电梯市场需求情况</w:t>
      </w:r>
      <w:r>
        <w:rPr>
          <w:rFonts w:hint="eastAsia"/>
        </w:rPr>
        <w:br/>
      </w:r>
      <w:r>
        <w:rPr>
          <w:rFonts w:hint="eastAsia"/>
        </w:rPr>
        <w:t>　　　　二、2026年电梯行业市场需求特点分析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三、2026-2032年电梯市场需求预测</w:t>
      </w:r>
      <w:r>
        <w:rPr>
          <w:rFonts w:hint="eastAsia"/>
        </w:rPr>
        <w:br/>
      </w:r>
      <w:r>
        <w:rPr>
          <w:rFonts w:hint="eastAsia"/>
        </w:rPr>
        <w:t>　　第四节 中国电梯行业产量情况分析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一、2020-2025年电梯行业产量统计</w:t>
      </w:r>
      <w:r>
        <w:rPr>
          <w:rFonts w:hint="eastAsia"/>
        </w:rPr>
        <w:br/>
      </w:r>
      <w:r>
        <w:rPr>
          <w:rFonts w:hint="eastAsia"/>
        </w:rPr>
        <w:t>　　　　二、2026年电梯行业市场产量特点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三、2026-2032年电梯市场产量预测</w:t>
      </w:r>
      <w:r>
        <w:rPr>
          <w:rFonts w:hint="eastAsia"/>
        </w:rPr>
        <w:br/>
      </w:r>
      <w:r>
        <w:rPr>
          <w:rFonts w:hint="eastAsia"/>
        </w:rPr>
        <w:t>　　第五节 电梯行业市场供需平衡状况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电梯细分市场深度分析</w:t>
      </w:r>
      <w:r>
        <w:rPr>
          <w:rFonts w:hint="eastAsia"/>
        </w:rPr>
        <w:br/>
      </w:r>
      <w:r>
        <w:rPr>
          <w:rFonts w:hint="eastAsia"/>
        </w:rPr>
        <w:t>　　第一节 电梯细分市场（一）发展研究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一、电梯行业单位规模情况分析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五、电梯行业敏感性分析</w:t>
      </w:r>
      <w:r>
        <w:rPr>
          <w:rFonts w:hint="eastAsia"/>
        </w:rPr>
        <w:br/>
      </w:r>
      <w:r>
        <w:rPr>
          <w:rFonts w:hint="eastAsia"/>
        </w:rPr>
        <w:t>　　第二节 中国电梯行业财务能力分析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一、电梯行业盈利能力分析</w:t>
      </w:r>
      <w:r>
        <w:rPr>
          <w:rFonts w:hint="eastAsia"/>
        </w:rPr>
        <w:br/>
      </w:r>
      <w:r>
        <w:rPr>
          <w:rFonts w:hint="eastAsia"/>
        </w:rPr>
        <w:t>　　　　二、电梯行业偿债能力分析</w:t>
      </w:r>
      <w:r>
        <w:rPr>
          <w:rFonts w:hint="eastAsia"/>
        </w:rPr>
        <w:br/>
      </w:r>
      <w:r>
        <w:rPr>
          <w:rFonts w:hint="eastAsia"/>
        </w:rPr>
        <w:t>　　　　三、电梯行业营运能力分析</w:t>
      </w:r>
      <w:r>
        <w:rPr>
          <w:rFonts w:hint="eastAsia"/>
        </w:rPr>
        <w:br/>
      </w:r>
      <w:r>
        <w:rPr>
          <w:rFonts w:hint="eastAsia"/>
        </w:rPr>
        <w:t>　　　　四、电梯行业发展能力分析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三、2026-2032年电梯行业出口情况预测</w:t>
      </w:r>
      <w:r>
        <w:rPr>
          <w:rFonts w:hint="eastAsia"/>
        </w:rPr>
        <w:br/>
      </w:r>
      <w:r>
        <w:rPr>
          <w:rFonts w:hint="eastAsia"/>
        </w:rPr>
        <w:t>　　第二节 电梯行业进口情况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三、2026-2032年电梯行业进口情况预测</w:t>
      </w:r>
      <w:r>
        <w:rPr>
          <w:rFonts w:hint="eastAsia"/>
        </w:rPr>
        <w:br/>
      </w:r>
      <w:r>
        <w:rPr>
          <w:rFonts w:hint="eastAsia"/>
        </w:rPr>
        <w:t>　　第三节 电梯行业进出口面临的挑战及对策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二、电梯产品竞争策略分析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一、电梯市场细分与需求分析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一、电梯产品质量提升路径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一、电梯销售模式分类与优化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一、电梯品牌经营模式分析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2026-2032年中国电梯市场形势与营销策略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2020-2025年中国电梯市场回顾</w:t>
      </w:r>
      <w:r>
        <w:rPr>
          <w:rFonts w:hint="eastAsia"/>
        </w:rPr>
        <w:br/>
      </w:r>
      <w:r>
        <w:rPr>
          <w:rFonts w:hint="eastAsia"/>
        </w:rPr>
        <w:t>　　　　一、电梯产品市场发展现状</w:t>
      </w:r>
      <w:r>
        <w:rPr>
          <w:rFonts w:hint="eastAsia"/>
        </w:rPr>
        <w:br/>
      </w:r>
      <w:r>
        <w:rPr>
          <w:rFonts w:hint="eastAsia"/>
        </w:rPr>
        <w:t>　　　　二、电梯行业供需格局分析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2026-2032年中国电梯市场趋势与营销策略</w:t>
      </w:r>
      <w:r>
        <w:rPr>
          <w:rFonts w:hint="eastAsia"/>
        </w:rPr>
        <w:br/>
      </w:r>
      <w:r>
        <w:rPr>
          <w:rFonts w:hint="eastAsia"/>
        </w:rPr>
        <w:t>　　　　一、电梯市场发展趋势预测</w:t>
      </w:r>
      <w:r>
        <w:rPr>
          <w:rFonts w:hint="eastAsia"/>
        </w:rPr>
        <w:br/>
      </w:r>
      <w:r>
        <w:rPr>
          <w:rFonts w:hint="eastAsia"/>
        </w:rPr>
        <w:t>　　　　二、电梯行业营销策略优化建议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电梯行业进入壁垒分析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电梯行业投资风险分析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电梯行业盈利模式分析</w:t>
      </w:r>
      <w:r>
        <w:rPr>
          <w:rFonts w:hint="eastAsia"/>
        </w:rPr>
        <w:br/>
      </w:r>
      <w:r>
        <w:rPr>
          <w:rFonts w:hint="eastAsia"/>
        </w:rPr>
        <w:t>　　　　一、电梯行业盈利点与价值链分析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(中智林)电梯行业投资建议</w:t>
      </w:r>
      <w:r>
        <w:rPr>
          <w:rFonts w:hint="eastAsia"/>
        </w:rPr>
        <w:br/>
      </w:r>
      <w:r>
        <w:rPr>
          <w:rFonts w:hint="eastAsia"/>
        </w:rPr>
        <w:t>　　　　一、电梯行业投资机会分析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二、电梯行业投资策略与建议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电梯行业类别</w:t>
      </w:r>
      <w:r>
        <w:rPr>
          <w:rFonts w:hint="eastAsia"/>
        </w:rPr>
        <w:br/>
      </w:r>
      <w:r>
        <w:rPr>
          <w:rFonts w:hint="eastAsia"/>
        </w:rPr>
        <w:t>　　图表 电梯行业产业链调研</w:t>
      </w:r>
      <w:r>
        <w:rPr>
          <w:rFonts w:hint="eastAsia"/>
        </w:rPr>
        <w:br/>
      </w:r>
      <w:r>
        <w:rPr>
          <w:rFonts w:hint="eastAsia"/>
        </w:rPr>
        <w:t>　　图表 电梯行业现状</w:t>
      </w:r>
      <w:r>
        <w:rPr>
          <w:rFonts w:hint="eastAsia"/>
        </w:rPr>
        <w:br/>
      </w:r>
      <w:r>
        <w:rPr>
          <w:rFonts w:hint="eastAsia"/>
        </w:rPr>
        <w:t>　　图表 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2020-2025年中国电梯行业产量统计</w:t>
      </w:r>
      <w:r>
        <w:rPr>
          <w:rFonts w:hint="eastAsia"/>
        </w:rPr>
        <w:br/>
      </w:r>
      <w:r>
        <w:rPr>
          <w:rFonts w:hint="eastAsia"/>
        </w:rPr>
        <w:t>　　图表 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2020-2025年中国电梯市场需求量</w:t>
      </w:r>
      <w:r>
        <w:rPr>
          <w:rFonts w:hint="eastAsia"/>
        </w:rPr>
        <w:br/>
      </w:r>
      <w:r>
        <w:rPr>
          <w:rFonts w:hint="eastAsia"/>
        </w:rPr>
        <w:t>　　图表 2026年中国电梯行业需求区域调研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2020-2025年中国电梯行情</w:t>
      </w:r>
      <w:r>
        <w:rPr>
          <w:rFonts w:hint="eastAsia"/>
        </w:rPr>
        <w:br/>
      </w:r>
      <w:r>
        <w:rPr>
          <w:rFonts w:hint="eastAsia"/>
        </w:rPr>
        <w:t>　　图表 2020-2025年中国电梯价格走势图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**地区电梯市场规模</w:t>
      </w:r>
      <w:r>
        <w:rPr>
          <w:rFonts w:hint="eastAsia"/>
        </w:rPr>
        <w:br/>
      </w:r>
      <w:r>
        <w:rPr>
          <w:rFonts w:hint="eastAsia"/>
        </w:rPr>
        <w:t>　　图表 **地区电梯行业市场需求</w:t>
      </w:r>
      <w:r>
        <w:rPr>
          <w:rFonts w:hint="eastAsia"/>
        </w:rPr>
        <w:br/>
      </w:r>
      <w:r>
        <w:rPr>
          <w:rFonts w:hint="eastAsia"/>
        </w:rPr>
        <w:t>　　图表 **地区电梯市场调研</w:t>
      </w:r>
      <w:r>
        <w:rPr>
          <w:rFonts w:hint="eastAsia"/>
        </w:rPr>
        <w:br/>
      </w:r>
      <w:r>
        <w:rPr>
          <w:rFonts w:hint="eastAsia"/>
        </w:rPr>
        <w:t>　　图表 **地区电梯行业市场需求分析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**地区电梯市场规模</w:t>
      </w:r>
      <w:r>
        <w:rPr>
          <w:rFonts w:hint="eastAsia"/>
        </w:rPr>
        <w:br/>
      </w:r>
      <w:r>
        <w:rPr>
          <w:rFonts w:hint="eastAsia"/>
        </w:rPr>
        <w:t>　　图表 **地区电梯行业市场需求</w:t>
      </w:r>
      <w:r>
        <w:rPr>
          <w:rFonts w:hint="eastAsia"/>
        </w:rPr>
        <w:br/>
      </w:r>
      <w:r>
        <w:rPr>
          <w:rFonts w:hint="eastAsia"/>
        </w:rPr>
        <w:t>　　图表 **地区电梯市场调研</w:t>
      </w:r>
      <w:r>
        <w:rPr>
          <w:rFonts w:hint="eastAsia"/>
        </w:rPr>
        <w:br/>
      </w:r>
      <w:r>
        <w:rPr>
          <w:rFonts w:hint="eastAsia"/>
        </w:rPr>
        <w:t>　　图表 **地区电梯行业市场需求分析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电梯行业竞争对手分析</w:t>
      </w:r>
      <w:r>
        <w:rPr>
          <w:rFonts w:hint="eastAsia"/>
        </w:rPr>
        <w:br/>
      </w:r>
      <w:r>
        <w:rPr>
          <w:rFonts w:hint="eastAsia"/>
        </w:rPr>
        <w:t>　　图表 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2026-2032年中国电梯行业市场规模预测</w:t>
      </w:r>
      <w:r>
        <w:rPr>
          <w:rFonts w:hint="eastAsia"/>
        </w:rPr>
        <w:br/>
      </w:r>
      <w:r>
        <w:rPr>
          <w:rFonts w:hint="eastAsia"/>
        </w:rPr>
        <w:t>　　图表 电梯行业准入条件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2026-2032年中国电梯市场前景</w:t>
      </w:r>
      <w:r>
        <w:rPr>
          <w:rFonts w:hint="eastAsia"/>
        </w:rPr>
        <w:br/>
      </w:r>
      <w:r>
        <w:rPr>
          <w:rFonts w:hint="eastAsia"/>
        </w:rPr>
        <w:t>　　图表 2026-2032年中国电梯行业风险分析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599bf70f14f5f" w:history="1">
        <w:r>
          <w:rPr>
            <w:rStyle w:val="Hyperlink"/>
          </w:rPr>
          <w:t>2026年中国电梯行业现状研究分析及未来走势预测报告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599bf70f14f5f" w:history="1">
        <w:r>
          <w:rPr>
            <w:rStyle w:val="Hyperlink"/>
          </w:rPr>
          <w:t>https://www.20087.com/7/06/DianTiHangYeQianJing.html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f916f0c414e35" w:history="1">
      <w:r>
        <w:rPr>
          <w:rStyle w:val="Hyperlink"/>
        </w:rPr>
        <w:t>2026年中国电梯行业现状研究分析及未来走势预测报告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TiHangYeQianJing.html" TargetMode="External" Id="Refe599bf70f1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TiHangYeQianJing.html" TargetMode="External" Id="Reb9f916f0c41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2025-09-30T05:12:00Z</dcterms:created>
  <dcterms:modified xsi:type="dcterms:W3CDTF">2025-09-30T06:12:00Z</dcterms:modified>
  <dc:subject>2026年中国电梯行业现状研究分析及未来走势预测报告</dc:subject>
  <dc:title>2026年中国电梯行业现状研究分析及未来走势预测报告</dc:title>
  <cp:keywords>2026年中国电梯行业现状研究分析及未来走势预测报告</cp:keywords>
  <dc:description>2026年中国电梯行业现状研究分析及未来走势预测报告</dc:description>
</cp:coreProperties>
</file>