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b9cc86bfc4774" w:history="1">
              <w:r>
                <w:rPr>
                  <w:rStyle w:val="Hyperlink"/>
                </w:rPr>
                <w:t>2026-2032年全球与中国电池监测器和平衡器行业现状及发展前景分析报告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b9cc86bfc4774" w:history="1">
              <w:r>
                <w:rPr>
                  <w:rStyle w:val="Hyperlink"/>
                </w:rPr>
                <w:t>2026-2032年全球与中国电池监测器和平衡器行业现状及发展前景分析报告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b9cc86bfc4774" w:history="1">
                <w:r>
                  <w:rPr>
                    <w:rStyle w:val="Hyperlink"/>
                  </w:rPr>
                  <w:t>https://www.20087.com/7/66/DianChiJianCeQiHePingHengQiHangYeQianJingQuShi.html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监测器和平衡器是保障锂离子电池组安全、延长使用寿命及提升能量利用效率的核心管理系统组件，已广泛应用于电动汽车、储能电站、电动工具及无人机等领域。电池监测器负责实时采集各电芯的电压、电流、温度等参数，而平衡器则通过被动耗散或主动能量转移方式消除电芯间荷电状态（SOC）差异。现代系统普遍采用高精度模拟前端芯片（AFE），支持16位以上电压采样与微秒级同步采样，部分高端方案已集成绝缘监测与故障诊断功能。随着电池包串数增加及快充需求提升，对监测通道数、通信带宽及平衡电流能力提出更高要求。然而，在高电磁干扰环境、低温工况或长期循环老化后，电压采样漂移与平衡效率下降仍是影响系统可靠性的主要瓶颈。</w:t>
      </w:r>
      <w:r>
        <w:rPr>
          <w:rFonts w:hint="eastAsia"/>
        </w:rPr>
        <w:br/>
      </w:r>
      <w:r>
        <w:rPr>
          <w:rFonts w:hint="eastAsia"/>
        </w:rPr>
        <w:t>　　未来，电池监测器和平衡器将朝着更高集成度、更强算法智能与更高效能量管理方向发展。市场调研网指出，一方面，基于车规级SoC的集中式BMS架构将整合监测、平衡、控制与通信功能，减少线束复杂度并提升系统响应速度；另一方面，主动均衡技术（如飞电容、双向DC-DC转换）将逐步替代传统被动均衡，实现毫安级至安培级的能量再分配，显著提升续航里程与充电效率。在算法层面，结合电化学阻抗谱（EIS）在线估算与机器学习模型，电池监测器将具备早期析锂、内短路预警等高级诊断能力。此外，随着固态电池与钠离子电池等新型体系产业化推进，监测与平衡策略需适配其独特的电压平台与老化机制，推动通用化、可配置BMS平台成为行业新标准。最终，电池监测器和平衡器将不仅是安全守护者，更是电池价值最大化与梯次利用决策的关键数据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b9cc86bfc4774" w:history="1">
        <w:r>
          <w:rPr>
            <w:rStyle w:val="Hyperlink"/>
          </w:rPr>
          <w:t>2026-2032年全球与中国电池监测器和平衡器行业现状及发展前景分析报告</w:t>
        </w:r>
      </w:hyperlink>
      <w:r>
        <w:rPr>
          <w:rFonts w:hint="eastAsia"/>
        </w:rPr>
        <w:t>》依托权威数据资源和长期市场监测，对电池监测器和平衡器市场现状进行了系统分析，并结合电池监测器和平衡器行业特点对未来发展趋势作出科学预判。报告深入探讨了电池监测器和平衡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按产品类型细分，全球电池监测器和平衡器市场规模2021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电池监测器</w:t>
      </w:r>
      <w:r>
        <w:rPr>
          <w:rFonts w:hint="eastAsia"/>
        </w:rPr>
        <w:br/>
      </w:r>
      <w:r>
        <w:rPr>
          <w:rFonts w:hint="eastAsia"/>
        </w:rPr>
        <w:t>　　　　1.3.3 电池平衡器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按应用细分，全球电池监测器和平衡器市场规模2021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汽车电池</w:t>
      </w:r>
      <w:r>
        <w:rPr>
          <w:rFonts w:hint="eastAsia"/>
        </w:rPr>
        <w:br/>
      </w:r>
      <w:r>
        <w:rPr>
          <w:rFonts w:hint="eastAsia"/>
        </w:rPr>
        <w:t>　　　　1.4.3 消费电子电池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电池监测器和平衡器行业发展总体概况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电池监测器和平衡器行业发展主要特点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电池监测器和平衡器行业发展影响因素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电池监测器和平衡器有利因素</w:t>
      </w:r>
      <w:r>
        <w:rPr>
          <w:rFonts w:hint="eastAsia"/>
        </w:rPr>
        <w:br/>
      </w:r>
      <w:r>
        <w:rPr>
          <w:rFonts w:hint="eastAsia"/>
        </w:rPr>
        <w:t>　　　　1.5.3 .2 电池监测器和平衡器不利因素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全球市场，近三年电池监测器和平衡器主要企业占有率及排名（按销量）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电池监测器和平衡器主要企业在国际市场占有率（按销量，2023-2026）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2025年电池监测器和平衡器主要企业在国际市场排名（按销量）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全球市场主要企业电池监测器和平衡器销量（2023-2026）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全球市场，近三年电池监测器和平衡器主要企业占有率及排名（按收入）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电池监测器和平衡器主要企业在国际市场占有率（按收入，2023-2026）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2025年电池监测器和平衡器主要企业在国际市场排名（按收入）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全球市场主要企业电池监测器和平衡器销售收入（2023-2026）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全球市场主要企业电池监测器和平衡器销售价格（2023-2026）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中国市场，近三年电池监测器和平衡器主要企业占有率及排名（按销量）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电池监测器和平衡器主要企业在中国市场占有率（按销量，2023-2026）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2025年电池监测器和平衡器主要企业在中国市场排名（按销量）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中国市场主要企业电池监测器和平衡器销量（2023-2026）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中国市场，近三年电池监测器和平衡器主要企业占有率及排名（按收入）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电池监测器和平衡器主要企业在中国市场占有率（按收入，2023-2026）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2025年电池监测器和平衡器主要企业在中国市场排名（按收入）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中国市场主要企业电池监测器和平衡器销售收入（2023-2026）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全球主要厂商电池监测器和平衡器总部及产地分布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全球主要厂商成立时间及电池监测器和平衡器商业化日期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全球主要厂商电池监测器和平衡器产品类型及应用</w:t>
      </w:r>
      <w:r>
        <w:rPr>
          <w:rFonts w:hint="eastAsia"/>
        </w:rPr>
        <w:br/>
      </w:r>
      <w:r>
        <w:rPr>
          <w:rFonts w:hint="eastAsia"/>
        </w:rPr>
        <w:t>　　2.9 电池监测器和平衡器行业集中度、竞争程度分析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电池监测器和平衡器行业集中度分析：2025年全球Top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全球电池监测器和平衡器第一梯队、第二梯队和第三梯队生产商（品牌）及市场份额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全球电池监测器和平衡器总体规模分析</w:t>
      </w:r>
      <w:r>
        <w:rPr>
          <w:rFonts w:hint="eastAsia"/>
        </w:rPr>
        <w:br/>
      </w:r>
      <w:r>
        <w:rPr>
          <w:rFonts w:hint="eastAsia"/>
        </w:rPr>
        <w:t>　　3.1 全球电池监测器和平衡器供需现状及预测（2021-2032）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全球电池监测器和平衡器产能、产量、产能利用率及发展趋势（2021-2032）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全球电池监测器和平衡器产量、需求量及发展趋势（2021-2032）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全球主要地区电池监测器和平衡器产量及发展趋势（2021-2032）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全球主要地区电池监测器和平衡器产量（2021-2026）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全球主要地区电池监测器和平衡器产量（2027-2032）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全球主要地区电池监测器和平衡器产量市场份额（2021-2032）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中国电池监测器和平衡器供需现状及预测（2021-2032）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中国电池监测器和平衡器产能、产量、产能利用率及发展趋势（2021-2032）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中国电池监测器和平衡器产量、市场需求量及发展趋势（2021-2032）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中国市场电池监测器和平衡器进出口（2021-2032）</w:t>
      </w:r>
      <w:r>
        <w:rPr>
          <w:rFonts w:hint="eastAsia"/>
        </w:rPr>
        <w:br/>
      </w:r>
      <w:r>
        <w:rPr>
          <w:rFonts w:hint="eastAsia"/>
        </w:rPr>
        <w:t>　　3.4 全球电池监测器和平衡器销量及销售额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全球市场电池监测器和平衡器销售额（2021-2032）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全球市场电池监测器和平衡器销量（2021-2032）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全球市场电池监测器和平衡器价格趋势（2021-2032）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全球电池监测器和平衡器主要地区分析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全球主要地区电池监测器和平衡器市场规模分析：2021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全球主要地区电池监测器和平衡器销售收入及市场份额（2021-2026）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全球主要地区电池监测器和平衡器销售收入预测（2027-2032）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全球主要地区电池监测器和平衡器销量分析：2021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全球主要地区电池监测器和平衡器销量及市场份额（2021-2026）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全球主要地区电池监测器和平衡器销量及市场份额预测（2027-2032）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北美市场电池监测器和平衡器销量、收入及增长率（2021-2032）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欧洲市场电池监测器和平衡器销量、收入及增长率（2021-2032）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中国市场电池监测器和平衡器销量、收入及增长率（2021-2032）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日本市场电池监测器和平衡器销量、收入及增长率（2021-2032）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东南亚市场电池监测器和平衡器销量、收入及增长率（2021-2032）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印度市场电池监测器和平衡器销量、收入及增长率（2021-2032）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南美市场电池监测器和平衡器销量、收入及增长率（2021-2032）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中东市场电池监测器和平衡器销量、收入及增长率（2021-2032）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电池监测器和平衡器销量、收入、价格及毛利率（2021-2026）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电池监测器和平衡器销量、收入、价格及毛利率（2021-2026）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电池监测器和平衡器销量、收入、价格及毛利率（2021-2026）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电池监测器和平衡器销量、收入、价格及毛利率（2021-2026）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电池监测器和平衡器销量、收入、价格及毛利率（2021-2026）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电池监测器和平衡器销量、收入、价格及毛利率（2021-2026）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电池监测器和平衡器销量、收入、价格及毛利率（2021-2026）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电池监测器和平衡器销量、收入、价格及毛利率（2021-2026）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电池监测器和平衡器销量、收入、价格及毛利率（2021-2026）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不同产品类型电池监测器和平衡器分析</w:t>
      </w:r>
      <w:r>
        <w:rPr>
          <w:rFonts w:hint="eastAsia"/>
        </w:rPr>
        <w:br/>
      </w:r>
      <w:r>
        <w:rPr>
          <w:rFonts w:hint="eastAsia"/>
        </w:rPr>
        <w:t>　　6.1 全球不同产品类型电池监测器和平衡器销量（2021-2032）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全球不同产品类型电池监测器和平衡器销量及市场份额（2021-2026）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全球不同产品类型电池监测器和平衡器销量预测（2027-2032）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全球不同产品类型电池监测器和平衡器收入（2021-2032）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全球不同产品类型电池监测器和平衡器收入及市场份额（2021-2026）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全球不同产品类型电池监测器和平衡器收入预测（2027-2032）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全球不同产品类型电池监测器和平衡器价格走势（2021-2032）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中国不同产品类型电池监测器和平衡器销量（2021-2032）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中国不同产品类型电池监测器和平衡器销量及市场份额（2021-2026）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中国不同产品类型电池监测器和平衡器销量预测（2027-2032）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中国不同产品类型电池监测器和平衡器收入（2021-2032）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中国不同产品类型电池监测器和平衡器收入及市场份额（2021-2026）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中国不同产品类型电池监测器和平衡器收入预测（2027-2032）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不同应用电池监测器和平衡器分析</w:t>
      </w:r>
      <w:r>
        <w:rPr>
          <w:rFonts w:hint="eastAsia"/>
        </w:rPr>
        <w:br/>
      </w:r>
      <w:r>
        <w:rPr>
          <w:rFonts w:hint="eastAsia"/>
        </w:rPr>
        <w:t>　　7.1 全球不同应用电池监测器和平衡器销量（2021-2032）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全球不同应用电池监测器和平衡器销量及市场份额（2021-2026）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全球不同应用电池监测器和平衡器销量预测（2027-2032）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全球不同应用电池监测器和平衡器收入（2021-2032）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全球不同应用电池监测器和平衡器收入及市场份额（2021-2026）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全球不同应用电池监测器和平衡器收入预测（2027-2032）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全球不同应用电池监测器和平衡器价格走势（2021-2032）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中国不同应用电池监测器和平衡器销量（2021-2032）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中国不同应用电池监测器和平衡器销量及市场份额（2021-2026）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中国不同应用电池监测器和平衡器销量预测（2027-2032）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中国不同应用电池监测器和平衡器收入（2021-2032）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中国不同应用电池监测器和平衡器收入及市场份额（2021-2026）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中国不同应用电池监测器和平衡器收入预测（2027-2032）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电池监测器和平衡器行业发展趋势</w:t>
      </w:r>
      <w:r>
        <w:rPr>
          <w:rFonts w:hint="eastAsia"/>
        </w:rPr>
        <w:br/>
      </w:r>
      <w:r>
        <w:rPr>
          <w:rFonts w:hint="eastAsia"/>
        </w:rPr>
        <w:t>　　8.2 电池监测器和平衡器行业主要驱动因素</w:t>
      </w:r>
      <w:r>
        <w:rPr>
          <w:rFonts w:hint="eastAsia"/>
        </w:rPr>
        <w:br/>
      </w:r>
      <w:r>
        <w:rPr>
          <w:rFonts w:hint="eastAsia"/>
        </w:rPr>
        <w:t>　　8.3 电池监测器和平衡器中国企业SWOT分析</w:t>
      </w:r>
      <w:r>
        <w:rPr>
          <w:rFonts w:hint="eastAsia"/>
        </w:rPr>
        <w:br/>
      </w:r>
      <w:r>
        <w:rPr>
          <w:rFonts w:hint="eastAsia"/>
        </w:rPr>
        <w:t>　　8.4 中国电池监测器和平衡器行业政策环境分析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电池监测器和平衡器行业产业链简介</w:t>
      </w:r>
      <w:r>
        <w:rPr>
          <w:rFonts w:hint="eastAsia"/>
        </w:rPr>
        <w:br/>
      </w:r>
      <w:r>
        <w:rPr>
          <w:rFonts w:hint="eastAsia"/>
        </w:rPr>
        <w:t>　　　　9.1.1 电池监测器和平衡器行业供应链分析</w:t>
      </w:r>
      <w:r>
        <w:rPr>
          <w:rFonts w:hint="eastAsia"/>
        </w:rPr>
        <w:br/>
      </w:r>
      <w:r>
        <w:rPr>
          <w:rFonts w:hint="eastAsia"/>
        </w:rPr>
        <w:t>　　　　9.1.2 电池监测器和平衡器主要原料及供应情况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电池监测器和平衡器行业采购模式</w:t>
      </w:r>
      <w:r>
        <w:rPr>
          <w:rFonts w:hint="eastAsia"/>
        </w:rPr>
        <w:br/>
      </w:r>
      <w:r>
        <w:rPr>
          <w:rFonts w:hint="eastAsia"/>
        </w:rPr>
        <w:t>　　9.3 电池监测器和平衡器行业生产模式</w:t>
      </w:r>
      <w:r>
        <w:rPr>
          <w:rFonts w:hint="eastAsia"/>
        </w:rPr>
        <w:br/>
      </w:r>
      <w:r>
        <w:rPr>
          <w:rFonts w:hint="eastAsia"/>
        </w:rPr>
        <w:t>　　9.4 电池监测器和平衡器行业销售模式及销售渠道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按产品类型细分，全球电池监测器和平衡器市场规模2021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按应用细分，全球电池监测器和平衡器市场规模（CAGR）2021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电池监测器和平衡器行业发展主要特点</w:t>
      </w:r>
      <w:r>
        <w:rPr>
          <w:rFonts w:hint="eastAsia"/>
        </w:rPr>
        <w:br/>
      </w:r>
      <w:r>
        <w:rPr>
          <w:rFonts w:hint="eastAsia"/>
        </w:rPr>
        <w:t>　　表 4： 电池监测器和平衡器行业发展有利因素分析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电池监测器和平衡器行业发展不利因素分析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进入电池监测器和平衡器行业壁垒</w:t>
      </w:r>
      <w:r>
        <w:rPr>
          <w:rFonts w:hint="eastAsia"/>
        </w:rPr>
        <w:br/>
      </w:r>
      <w:r>
        <w:rPr>
          <w:rFonts w:hint="eastAsia"/>
        </w:rPr>
        <w:t>　　表 7： 电池监测器和平衡器主要企业在国际市场占有率（按销量，2023-2026）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2025年电池监测器和平衡器主要企业在国际市场排名（按销量）&amp;（千颗）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全球市场主要企业电池监测器和平衡器销量（2023-2026）&amp;（千颗）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电池监测器和平衡器主要企业在国际市场占有率（按收入，2023-2026）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2025年电池监测器和平衡器主要企业在国际市场排名（按收入）&amp;（万元）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全球市场主要企业电池监测器和平衡器销售收入（2023-2026）&amp;（万元）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全球市场主要企业电池监测器和平衡器销售价格（2023-2026）&amp;（元/颗）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电池监测器和平衡器主要企业在中国市场占有率（按销量，2023-2026）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2025年电池监测器和平衡器主要企业在中国市场排名（按销量）&amp;（千颗）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中国市场主要企业电池监测器和平衡器销量（2023-2026）&amp;（千颗）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电池监测器和平衡器主要企业在中国市场占有率（按收入，2023-2026）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2025年电池监测器和平衡器主要企业在中国市场排名（按收入）&amp;（万元）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中国市场主要企业电池监测器和平衡器销售收入（2023-2026）&amp;（万元）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全球主要厂商电池监测器和平衡器总部及产地分布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全球主要厂商成立时间及电池监测器和平衡器商业化日期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全球主要厂商电池监测器和平衡器产品类型及应用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2025年全球电池监测器和平衡器主要厂商市场地位（第一梯队、第二梯队和第三梯队）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全球电池监测器和平衡器市场投资、并购等现状分析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全球主要地区电池监测器和平衡器产量增速（CAGR）：（2021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全球主要地区电池监测器和平衡器产量（2021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全球主要地区电池监测器和平衡器产量（2021-2026）&amp;（千颗）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全球主要地区电池监测器和平衡器产量（2027-2032）&amp;（千颗）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全球主要地区电池监测器和平衡器产量市场份额（2021-2026）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全球主要地区电池监测器和平衡器产量市场份额（2027-2032）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中国市场电池监测器和平衡器产量、销量、进出口（2021-2026）&amp;（千颗）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中国市场电池监测器和平衡器产量、销量、进出口预测（2027-2032）&amp;（千颗）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全球主要地区电池监测器和平衡器销售收入增速：（2021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全球主要地区电池监测器和平衡器销售收入（2021-2026）&amp;（万元）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全球主要地区电池监测器和平衡器销售收入市场份额（2021-2026）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全球主要地区电池监测器和平衡器收入（2027-2032）&amp;（万元）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全球主要地区电池监测器和平衡器收入市场份额（2027-2032）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全球主要地区电池监测器和平衡器销量（千颗）：2021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全球主要地区电池监测器和平衡器销量（2021-2026）&amp;（千颗）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全球主要地区电池监测器和平衡器销量市场份额（2021-2026）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全球主要地区电池监测器和平衡器销量（2027-2032）&amp;（千颗）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全球主要地区电池监测器和平衡器销量份额（2027-2032）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电池监测器和平衡器销量（千颗）、收入（万元）、价格（元/颗）及毛利率（2021-2026）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电池监测器和平衡器销量（千颗）、收入（万元）、价格（元/颗）及毛利率（2021-2026）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电池监测器和平衡器销量（千颗）、收入（万元）、价格（元/颗）及毛利率（2021-2026）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电池监测器和平衡器销量（千颗）、收入（万元）、价格（元/颗）及毛利率（2021-2026）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电池监测器和平衡器销量（千颗）、收入（万元）、价格（元/颗）及毛利率（2021-2026）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电池监测器和平衡器销量（千颗）、收入（万元）、价格（元/颗）及毛利率（2021-2026）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电池监测器和平衡器销量（千颗）、收入（万元）、价格（元/颗）及毛利率（2021-2026）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电池监测器和平衡器销量（千颗）、收入（万元）、价格（元/颗）及毛利率（2021-2026）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电池监测器和平衡器生产基地、销售区域、竞争对手及市场地位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电池监测器和平衡器产品规格、参数及市场应用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电池监测器和平衡器销量（千颗）、收入（万元）、价格（元/颗）及毛利率（2021-2026）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全球不同产品类型电池监测器和平衡器销量（2021-2026）&amp;（千颗）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89： 全球不同产品类型电池监测器和平衡器销量市场份额（2021-2026）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全球不同产品类型电池监测器和平衡器销量预测（2027-2032）&amp;（千颗）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全球市场不同产品类型电池监测器和平衡器销量市场份额预测（2027-2032）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全球不同产品类型电池监测器和平衡器收入（2021-2026）&amp;（万元）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全球不同产品类型电池监测器和平衡器收入市场份额（2021-2026）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全球不同产品类型电池监测器和平衡器收入预测（2027-2032）&amp;（万元）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全球不同产品类型电池监测器和平衡器收入市场份额预测（2027-2032）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中国不同产品类型电池监测器和平衡器销量（2021-2026）&amp;（千颗）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97： 中国不同产品类型电池监测器和平衡器销量市场份额（2021-2026）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中国不同产品类型电池监测器和平衡器销量预测（2027-2032）&amp;（千颗）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全球市场不同产品类型电池监测器和平衡器销量市场份额预测（2027-2032）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中国不同产品类型电池监测器和平衡器收入（2021-2026）&amp;（万元）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中国不同产品类型电池监测器和平衡器收入市场份额（2021-2026）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中国不同产品类型电池监测器和平衡器收入预测（2027-2032）&amp;（万元）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中国不同产品类型电池监测器和平衡器收入市场份额预测（2027-2032）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全球不同应用电池监测器和平衡器销量（2021-2026）&amp;（千颗）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全球不同应用电池监测器和平衡器销量市场份额（2021-2026）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全球不同应用电池监测器和平衡器销量预测（2027-2032）&amp;（千颗）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107： 全球市场不同应用电池监测器和平衡器销量市场份额预测（2027-2032）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全球不同应用电池监测器和平衡器收入（2021-2026）&amp;（万元）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全球不同应用电池监测器和平衡器收入市场份额（2021-2026）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全球不同应用电池监测器和平衡器收入预测（2027-2032）&amp;（万元）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全球不同应用电池监测器和平衡器收入市场份额预测（2027-2032）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中国不同应用电池监测器和平衡器销量（2021-2026）&amp;（千颗）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113： 中国不同应用电池监测器和平衡器销量市场份额（2021-2026）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中国不同应用电池监测器和平衡器销量预测（2027-2032）&amp;（千颗）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115： 中国市场不同应用电池监测器和平衡器销量市场份额预测（2027-2032）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中国不同应用电池监测器和平衡器收入（2021-2026）&amp;（万元）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中国不同应用电池监测器和平衡器收入市场份额（2021-2026）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中国不同应用电池监测器和平衡器收入预测（2027-2032）&amp;（万元）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中国不同应用电池监测器和平衡器收入市场份额预测（2027-2032）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电池监测器和平衡器行业发展趋势</w:t>
      </w:r>
      <w:r>
        <w:rPr>
          <w:rFonts w:hint="eastAsia"/>
        </w:rPr>
        <w:br/>
      </w:r>
      <w:r>
        <w:rPr>
          <w:rFonts w:hint="eastAsia"/>
        </w:rPr>
        <w:t>　　表 121： 电池监测器和平衡器行业主要驱动因素</w:t>
      </w:r>
      <w:r>
        <w:rPr>
          <w:rFonts w:hint="eastAsia"/>
        </w:rPr>
        <w:br/>
      </w:r>
      <w:r>
        <w:rPr>
          <w:rFonts w:hint="eastAsia"/>
        </w:rPr>
        <w:t>　　表 122： 电池监测器和平衡器行业供应链分析</w:t>
      </w:r>
      <w:r>
        <w:rPr>
          <w:rFonts w:hint="eastAsia"/>
        </w:rPr>
        <w:br/>
      </w:r>
      <w:r>
        <w:rPr>
          <w:rFonts w:hint="eastAsia"/>
        </w:rPr>
        <w:t>　　表 123： 电池监测器和平衡器上游原料供应商</w:t>
      </w:r>
      <w:r>
        <w:rPr>
          <w:rFonts w:hint="eastAsia"/>
        </w:rPr>
        <w:br/>
      </w:r>
      <w:r>
        <w:rPr>
          <w:rFonts w:hint="eastAsia"/>
        </w:rPr>
        <w:t>　　表 124： 电池监测器和平衡器主要地区不同应用客户分析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电池监测器和平衡器典型经销商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电池监测器和平衡器产品图片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全球不同产品类型电池监测器和平衡器销售额2021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全球不同产品类型电池监测器和平衡器市场份额2025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电池监测器产品图片</w:t>
      </w:r>
      <w:r>
        <w:rPr>
          <w:rFonts w:hint="eastAsia"/>
        </w:rPr>
        <w:br/>
      </w:r>
      <w:r>
        <w:rPr>
          <w:rFonts w:hint="eastAsia"/>
        </w:rPr>
        <w:t>　　图 5： 电池平衡器产品图片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全球不同应用电池监测器和平衡器市场份额2025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汽车电池</w:t>
      </w:r>
      <w:r>
        <w:rPr>
          <w:rFonts w:hint="eastAsia"/>
        </w:rPr>
        <w:br/>
      </w:r>
      <w:r>
        <w:rPr>
          <w:rFonts w:hint="eastAsia"/>
        </w:rPr>
        <w:t>　　图 9： 消费电子电池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2025年全球前五大生产商电池监测器和平衡器市场份额</w:t>
      </w:r>
      <w:r>
        <w:rPr>
          <w:rFonts w:hint="eastAsia"/>
        </w:rPr>
        <w:br/>
      </w:r>
      <w:r>
        <w:rPr>
          <w:rFonts w:hint="eastAsia"/>
        </w:rPr>
        <w:t>　　图 12： 2025年全球电池监测器和平衡器第一梯队、第二梯队和第三梯队厂商及市场份额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全球电池监测器和平衡器产能、产量、产能利用率及发展趋势（2021-2032）&amp;（千颗）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全球电池监测器和平衡器产量、需求量及发展趋势（2021-2032）&amp;（千颗）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全球主要地区电池监测器和平衡器产量市场份额（2021-2032）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中国电池监测器和平衡器产能、产量、产能利用率及发展趋势（2021-2032）&amp;（千颗）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中国电池监测器和平衡器产量、市场需求量及发展趋势（2021-2032）&amp;（千颗）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全球电池监测器和平衡器市场销售额及增长率：（2021-2032）&amp;（万元）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全球市场电池监测器和平衡器市场规模：2021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全球市场电池监测器和平衡器销量及增长率（2021-2032）&amp;（千颗）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全球市场电池监测器和平衡器价格趋势（2021-2032）&amp;（元/颗）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全球主要地区电池监测器和平衡器销售收入（2021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全球主要地区电池监测器和平衡器销售收入市场份额（2021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北美市场电池监测器和平衡器销量及增长率（2021-2032）&amp;（千颗）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北美市场电池监测器和平衡器收入及增长率（2021-2032）&amp;（万元）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欧洲市场电池监测器和平衡器销量及增长率（2021-2032）&amp;（千颗）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欧洲市场电池监测器和平衡器收入及增长率（2021-2032）&amp;（万元）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中国市场电池监测器和平衡器销量及增长率（2021-2032）&amp;（千颗）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中国市场电池监测器和平衡器收入及增长率（2021-2032）&amp;（万元）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日本市场电池监测器和平衡器销量及增长率（2021-2032）&amp;（千颗）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日本市场电池监测器和平衡器收入及增长率（2021-2032）&amp;（万元）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东南亚市场电池监测器和平衡器销量及增长率（2021-2032）&amp;（千颗）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东南亚市场电池监测器和平衡器收入及增长率（2021-2032）&amp;（万元）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印度市场电池监测器和平衡器销量及增长率（2021-2032）&amp;（千颗）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印度市场电池监测器和平衡器收入及增长率（2021-2032）&amp;（万元）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南美市场电池监测器和平衡器销量及增长率（2021-2032）&amp;（千颗）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南美市场电池监测器和平衡器收入及增长率（2021-2032）&amp;（万元）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中东市场电池监测器和平衡器销量及增长率（2021-2032）&amp;（千颗）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中东市场电池监测器和平衡器收入及增长率（2021-2032）&amp;（万元）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全球不同产品类型电池监测器和平衡器价格走势（2021-2032）&amp;（元/颗）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全球不同应用电池监测器和平衡器价格走势（2021-2032）&amp;（元/颗）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电池监测器和平衡器中国企业SWOT分析</w:t>
      </w:r>
      <w:r>
        <w:rPr>
          <w:rFonts w:hint="eastAsia"/>
        </w:rPr>
        <w:br/>
      </w:r>
      <w:r>
        <w:rPr>
          <w:rFonts w:hint="eastAsia"/>
        </w:rPr>
        <w:t>　　图 43： 电池监测器和平衡器产业链</w:t>
      </w:r>
      <w:r>
        <w:rPr>
          <w:rFonts w:hint="eastAsia"/>
        </w:rPr>
        <w:br/>
      </w:r>
      <w:r>
        <w:rPr>
          <w:rFonts w:hint="eastAsia"/>
        </w:rPr>
        <w:t>　　图 44： 电池监测器和平衡器行业采购模式分析</w:t>
      </w:r>
      <w:r>
        <w:rPr>
          <w:rFonts w:hint="eastAsia"/>
        </w:rPr>
        <w:br/>
      </w:r>
      <w:r>
        <w:rPr>
          <w:rFonts w:hint="eastAsia"/>
        </w:rPr>
        <w:t>　　图 45： 电池监测器和平衡器行业生产模式</w:t>
      </w:r>
      <w:r>
        <w:rPr>
          <w:rFonts w:hint="eastAsia"/>
        </w:rPr>
        <w:br/>
      </w:r>
      <w:r>
        <w:rPr>
          <w:rFonts w:hint="eastAsia"/>
        </w:rPr>
        <w:t>　　图 46： 电池监测器和平衡器行业销售模式分析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b9cc86bfc4774" w:history="1">
        <w:r>
          <w:rPr>
            <w:rStyle w:val="Hyperlink"/>
          </w:rPr>
          <w:t>2026-2032年全球与中国电池监测器和平衡器行业现状及发展前景分析报告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b9cc86bfc4774" w:history="1">
        <w:r>
          <w:rPr>
            <w:rStyle w:val="Hyperlink"/>
          </w:rPr>
          <w:t>https://www.20087.com/7/66/DianChiJianCeQiHePingHengQiHangYeQianJingQuShi.html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热点：锂电池压差均衡仪、电池监测器和平衡器一样吗、电瓶车电瓶均衡器有用吗、电池均衡测试仪、平衡车能换电池吗、电池监测仪、电池监测器、电池均衡仪器的工作原理、电池电量检测器原理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e33c2f7784648" w:history="1">
      <w:r>
        <w:rPr>
          <w:rStyle w:val="Hyperlink"/>
        </w:rPr>
        <w:t>2026-2032年全球与中国电池监测器和平衡器行业现状及发展前景分析报告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ChiJianCeQiHePingHengQiHangYeQianJingQuShi.html" TargetMode="External" Id="R26db9cc86bfc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ChiJianCeQiHePingHengQiHangYeQianJingQuShi.html" TargetMode="External" Id="R407e33c2f778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2026-01-29T00:03:25Z</dcterms:created>
  <dcterms:modified xsi:type="dcterms:W3CDTF">2026-01-29T01:03:25Z</dcterms:modified>
  <dc:subject>2026-2032年全球与中国电池监测器和平衡器行业现状及发展前景分析报告</dc:subject>
  <dc:title>2026-2032年全球与中国电池监测器和平衡器行业现状及发展前景分析报告</dc:title>
  <cp:keywords>2026-2032年全球与中国电池监测器和平衡器行业现状及发展前景分析报告</cp:keywords>
  <dc:description>2026-2032年全球与中国电池监测器和平衡器行业现状及发展前景分析报告</dc:description>
</cp:coreProperties>
</file>