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86b2a7f114691" w:history="1">
              <w:r>
                <w:rPr>
                  <w:rStyle w:val="Hyperlink"/>
                </w:rPr>
                <w:t>中国纺织印花机行业发展研究与前景趋势预测报告（2025-2031年）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86b2a7f114691" w:history="1">
              <w:r>
                <w:rPr>
                  <w:rStyle w:val="Hyperlink"/>
                </w:rPr>
                <w:t>中国纺织印花机行业发展研究与前景趋势预测报告（2025-2031年）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86b2a7f114691" w:history="1">
                <w:r>
                  <w:rPr>
                    <w:rStyle w:val="Hyperlink"/>
                  </w:rPr>
                  <w:t>https://www.20087.com/7/56/FangZhiYinHuaJiHangYeQuShi.html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花机是纺织品加工行业中用于图案印制的关键设备。近年来，随着数码打印技术的发展，纺织印花机不仅在印刷速度和分辨率上有了显著提升，还在色彩还原度和环保性能方面进行了优化。目前，纺织印花机不仅能够实现高精度的图案印刷，还能支持小批量、多品种的柔性生产。</w:t>
      </w:r>
      <w:r>
        <w:rPr>
          <w:rFonts w:hint="eastAsia"/>
        </w:rPr>
        <w:br/>
      </w:r>
      <w:r>
        <w:rPr>
          <w:rFonts w:hint="eastAsia"/>
        </w:rPr>
        <w:t>　　未来，纺织印花机将朝着更加智能化、环保化和个性化的方向发展。随着消费者对个性化定制需求的增长，纺织印花机将集成更多智能化功能，如自动配色系统、图像处理软件等，以支持高度定制化的生产。同时，随着可持续发展理念的推广，纺织印花机将更多采用环保材料和低能耗技术，减少对环境的影响。此外，随着5G和物联网技术的应用，纺织印花机还将实现远程监控和维护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86b2a7f114691" w:history="1">
        <w:r>
          <w:rPr>
            <w:rStyle w:val="Hyperlink"/>
          </w:rPr>
          <w:t>中国纺织印花机行业发展研究与前景趋势预测报告（2025-2031年）</w:t>
        </w:r>
      </w:hyperlink>
      <w:r>
        <w:rPr>
          <w:rFonts w:hint="eastAsia"/>
        </w:rPr>
        <w:t>》基于国家统计局及相关行业协会的详实数据，结合国内外纺织印花机行业研究资料及深入市场调研，系统分析了纺织印花机行业的市场规模、市场需求及产业链现状。报告重点探讨了纺织印花机行业整体运行情况及细分领域特点，科学预测了纺织印花机市场前景与发展趋势，揭示了纺织印花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886b2a7f114691" w:history="1">
        <w:r>
          <w:rPr>
            <w:rStyle w:val="Hyperlink"/>
          </w:rPr>
          <w:t>中国纺织印花机行业发展研究与前景趋势预测报告（2025-2031年）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纺织印花机行业界定</w:t>
      </w:r>
      <w:r>
        <w:rPr>
          <w:rFonts w:hint="eastAsia"/>
        </w:rPr>
        <w:br/>
      </w:r>
      <w:r>
        <w:rPr>
          <w:rFonts w:hint="eastAsia"/>
        </w:rPr>
        <w:t>　　第一节 纺织印花机行业定义</w:t>
      </w:r>
      <w:r>
        <w:rPr>
          <w:rFonts w:hint="eastAsia"/>
        </w:rPr>
        <w:br/>
      </w:r>
      <w:r>
        <w:rPr>
          <w:rFonts w:hint="eastAsia"/>
        </w:rPr>
        <w:t>　　第二节 纺织印花机行业特点分析</w:t>
      </w:r>
      <w:r>
        <w:rPr>
          <w:rFonts w:hint="eastAsia"/>
        </w:rPr>
        <w:br/>
      </w:r>
      <w:r>
        <w:rPr>
          <w:rFonts w:hint="eastAsia"/>
        </w:rPr>
        <w:t>　　第三节 纺织印花机行业发展历程</w:t>
      </w:r>
      <w:r>
        <w:rPr>
          <w:rFonts w:hint="eastAsia"/>
        </w:rPr>
        <w:br/>
      </w:r>
      <w:r>
        <w:rPr>
          <w:rFonts w:hint="eastAsia"/>
        </w:rPr>
        <w:t>　　第四节 纺织印花机产业链分析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2024-2025年国外纺织印花机行业发展态势分析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国外纺织印花机行业总体情况</w:t>
      </w:r>
      <w:r>
        <w:rPr>
          <w:rFonts w:hint="eastAsia"/>
        </w:rPr>
        <w:br/>
      </w:r>
      <w:r>
        <w:rPr>
          <w:rFonts w:hint="eastAsia"/>
        </w:rPr>
        <w:t>　　第二节 纺织印花机行业重点国家、地区市场分析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国外纺织印花机行业发展前景预测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2024-2025年中国纺织印花机行业发展环境分析</w:t>
      </w:r>
      <w:r>
        <w:rPr>
          <w:rFonts w:hint="eastAsia"/>
        </w:rPr>
        <w:br/>
      </w:r>
      <w:r>
        <w:rPr>
          <w:rFonts w:hint="eastAsia"/>
        </w:rPr>
        <w:t>　　第一节 纺织印花机行业经济环境分析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纺织印花机行业政策环境分析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一、纺织印花机行业相关政策</w:t>
      </w:r>
      <w:r>
        <w:rPr>
          <w:rFonts w:hint="eastAsia"/>
        </w:rPr>
        <w:br/>
      </w:r>
      <w:r>
        <w:rPr>
          <w:rFonts w:hint="eastAsia"/>
        </w:rPr>
        <w:t>　　　　二、纺织印花机行业相关标准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2024-2025年纺织印花机行业技术发展现状及趋势分析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纺织印花机行业技术发展现状分析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国内外纺织印花机行业技术差异与原因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纺织印花机行业技术发展方向、趋势预测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提升纺织印花机行业技术能力策略建议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中国纺织印花机行业市场供需状况分析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中国纺织印花机行业市场规模情况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中国纺织印花机行业市场需求状况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一、2019-2024年纺织印花机行业市场需求情况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二、纺织印花机行业市场需求特点分析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三、2025-2031年纺织印花机行业市场需求预测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中国纺织印花机行业产量情况分析与预测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一、2019-2024年纺织印花机行业产量统计分析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二、2025年纺织印花机行业产量特点分析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三、2025-2031年纺织印花机行业产量预测分析</w:t>
      </w:r>
      <w:r>
        <w:rPr>
          <w:rFonts w:hint="eastAsia"/>
        </w:rPr>
        <w:br/>
      </w:r>
      <w:r>
        <w:rPr>
          <w:rFonts w:hint="eastAsia"/>
        </w:rPr>
        <w:t>　　第四节 纺织印花机行业市场供需平衡状况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中国纺织印花机行业进出口情况分析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纺织印花机行业出口情况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一、2019-2024年纺织印花机行业出口情况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三、2025-2031年纺织印花机行业出口情况预测</w:t>
      </w:r>
      <w:r>
        <w:rPr>
          <w:rFonts w:hint="eastAsia"/>
        </w:rPr>
        <w:br/>
      </w:r>
      <w:r>
        <w:rPr>
          <w:rFonts w:hint="eastAsia"/>
        </w:rPr>
        <w:t>　　第二节 纺织印花机行业进口情况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一、2019-2024年纺织印花机行业进口情况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三、2025-2031年纺织印花机行业进口情况预测</w:t>
      </w:r>
      <w:r>
        <w:rPr>
          <w:rFonts w:hint="eastAsia"/>
        </w:rPr>
        <w:br/>
      </w:r>
      <w:r>
        <w:rPr>
          <w:rFonts w:hint="eastAsia"/>
        </w:rPr>
        <w:t>　　第三节 纺织印花机行业进出口面临的挑战及对策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中国纺织印花机行业产品价格监测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一、纺织印花机市场价格特征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二、当前纺织印花机市场价格评述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三、影响纺织印花机市场价格因素分析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四、未来纺织印花机市场价格走势预测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中国纺织印花机行业重点区域市场分析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纺织印花机行业区域市场分布情况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2024-2025年纺织印花机行业细分市场调研分析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纺织印花机细分产品（一）市场调研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纺织印花机细分产品（二）市场调研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纺织印花机行业上、下游市场分析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纺织印花机行业上游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纺织印花机行业下游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纺织印花机重点企业（一）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纺织印花机重点企业（二）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纺织印花机重点企业（三）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纺织印花机重点企业（四）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纺织印花机重点企业（五）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纺织印花机重点企业（六）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纺织印花机行业风险及对策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2025-2031年纺织印花机行业发展环境分析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2025-2031年纺织印花机行业投资特性分析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一、纺织印花机行业进入壁垒</w:t>
      </w:r>
      <w:r>
        <w:rPr>
          <w:rFonts w:hint="eastAsia"/>
        </w:rPr>
        <w:br/>
      </w:r>
      <w:r>
        <w:rPr>
          <w:rFonts w:hint="eastAsia"/>
        </w:rPr>
        <w:t>　　　　二、纺织印花机行业盈利模式</w:t>
      </w:r>
      <w:r>
        <w:rPr>
          <w:rFonts w:hint="eastAsia"/>
        </w:rPr>
        <w:br/>
      </w:r>
      <w:r>
        <w:rPr>
          <w:rFonts w:hint="eastAsia"/>
        </w:rPr>
        <w:t>　　　　三、纺织印花机行业盈利因素</w:t>
      </w:r>
      <w:r>
        <w:rPr>
          <w:rFonts w:hint="eastAsia"/>
        </w:rPr>
        <w:br/>
      </w:r>
      <w:r>
        <w:rPr>
          <w:rFonts w:hint="eastAsia"/>
        </w:rPr>
        <w:t>　　第三节 纺织印花机行业“波特五力模型”分析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2025-2031年纺织印花机行业风险及对策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纺织印花机企业竞争策略分析</w:t>
      </w:r>
      <w:r>
        <w:rPr>
          <w:rFonts w:hint="eastAsia"/>
        </w:rPr>
        <w:br/>
      </w:r>
      <w:r>
        <w:rPr>
          <w:rFonts w:hint="eastAsia"/>
        </w:rPr>
        <w:t>　　第一节 纺织印花机市场竞争策略分析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一、2025-2031年中国纺织印花机市场增长潜力分析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二、2025-2031年中国纺织印花机主要潜力品种分析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三、现有纺织印花机产品竞争策略分析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四、潜力纺织印花机品种竞争策略选择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2025-2031年中国纺织印花机企业竞争策略分析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一、2025-2031年我国纺织印花机市场竞争趋势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二、2025-2031年纺织印花机行业竞争格局展望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三、2025-2031年纺织印花机行业竞争策略分析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四、2025-2031年纺织印花机企业竞争策略分析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2025-2031年中国纺织印花机行业发展趋势分析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一、2025-2031年纺织印花机技术发展趋势分析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二、2025-2031年纺织印花机产品发展趋势分析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三、2025-2031年纺织印花机行业竞争格局展望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2025-2031年中国纺织印花机市场趋势分析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一、2025-2031年纺织印花机发展趋势预测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二、2025-2025年纺织印花机市场前景分析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三、2025-2031年纺织印花机产业政策趋向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2025-2031年纺织印花机行业投资价值评估分析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纺织印花机行业发展建议分析</w:t>
      </w:r>
      <w:r>
        <w:rPr>
          <w:rFonts w:hint="eastAsia"/>
        </w:rPr>
        <w:br/>
      </w:r>
      <w:r>
        <w:rPr>
          <w:rFonts w:hint="eastAsia"/>
        </w:rPr>
        <w:t>　　第一节 纺织印花机行业研究结论及建议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纺织印花机细分行业研究结论及建议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纺织印花机行业竞争策略总结及建议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纺织印花机行业类别</w:t>
      </w:r>
      <w:r>
        <w:rPr>
          <w:rFonts w:hint="eastAsia"/>
        </w:rPr>
        <w:br/>
      </w:r>
      <w:r>
        <w:rPr>
          <w:rFonts w:hint="eastAsia"/>
        </w:rPr>
        <w:t>　　图表 纺织印花机行业产业链调研</w:t>
      </w:r>
      <w:r>
        <w:rPr>
          <w:rFonts w:hint="eastAsia"/>
        </w:rPr>
        <w:br/>
      </w:r>
      <w:r>
        <w:rPr>
          <w:rFonts w:hint="eastAsia"/>
        </w:rPr>
        <w:t>　　图表 纺织印花机行业现状</w:t>
      </w:r>
      <w:r>
        <w:rPr>
          <w:rFonts w:hint="eastAsia"/>
        </w:rPr>
        <w:br/>
      </w:r>
      <w:r>
        <w:rPr>
          <w:rFonts w:hint="eastAsia"/>
        </w:rPr>
        <w:t>　　图表 纺织印花机行业标准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2024年中国纺织印花机行业产能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2019-2024年中国纺织印花机行业产量统计</w:t>
      </w:r>
      <w:r>
        <w:rPr>
          <w:rFonts w:hint="eastAsia"/>
        </w:rPr>
        <w:br/>
      </w:r>
      <w:r>
        <w:rPr>
          <w:rFonts w:hint="eastAsia"/>
        </w:rPr>
        <w:t>　　图表 纺织印花机行业动态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2019-2024年中国纺织印花机市场需求量</w:t>
      </w:r>
      <w:r>
        <w:rPr>
          <w:rFonts w:hint="eastAsia"/>
        </w:rPr>
        <w:br/>
      </w:r>
      <w:r>
        <w:rPr>
          <w:rFonts w:hint="eastAsia"/>
        </w:rPr>
        <w:t>　　图表 2024年中国纺织印花机行业需求区域调研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2019-2024年中国纺织印花机行情</w:t>
      </w:r>
      <w:r>
        <w:rPr>
          <w:rFonts w:hint="eastAsia"/>
        </w:rPr>
        <w:br/>
      </w:r>
      <w:r>
        <w:rPr>
          <w:rFonts w:hint="eastAsia"/>
        </w:rPr>
        <w:t>　　图表 2019-2024年中国纺织印花机价格走势图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2019-2024年中国纺织印花机行业销售收入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2019-2024年中国纺织印花机行业盈利情况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2019-2024年中国纺织印花机行业利润总额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2019-2024年中国纺织印花机出口统计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**地区纺织印花机市场规模</w:t>
      </w:r>
      <w:r>
        <w:rPr>
          <w:rFonts w:hint="eastAsia"/>
        </w:rPr>
        <w:br/>
      </w:r>
      <w:r>
        <w:rPr>
          <w:rFonts w:hint="eastAsia"/>
        </w:rPr>
        <w:t>　　图表 **地区纺织印花机行业市场需求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**地区纺织印花机市场调研</w:t>
      </w:r>
      <w:r>
        <w:rPr>
          <w:rFonts w:hint="eastAsia"/>
        </w:rPr>
        <w:br/>
      </w:r>
      <w:r>
        <w:rPr>
          <w:rFonts w:hint="eastAsia"/>
        </w:rPr>
        <w:t>　　图表 **地区纺织印花机行业市场需求分析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**地区纺织印花机市场规模</w:t>
      </w:r>
      <w:r>
        <w:rPr>
          <w:rFonts w:hint="eastAsia"/>
        </w:rPr>
        <w:br/>
      </w:r>
      <w:r>
        <w:rPr>
          <w:rFonts w:hint="eastAsia"/>
        </w:rPr>
        <w:t>　　图表 **地区纺织印花机行业市场需求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**地区纺织印花机市场调研</w:t>
      </w:r>
      <w:r>
        <w:rPr>
          <w:rFonts w:hint="eastAsia"/>
        </w:rPr>
        <w:br/>
      </w:r>
      <w:r>
        <w:rPr>
          <w:rFonts w:hint="eastAsia"/>
        </w:rPr>
        <w:t>　　图表 **地区纺织印花机行业市场需求分析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纺织印花机行业竞争对手分析</w:t>
      </w:r>
      <w:r>
        <w:rPr>
          <w:rFonts w:hint="eastAsia"/>
        </w:rPr>
        <w:br/>
      </w:r>
      <w:r>
        <w:rPr>
          <w:rFonts w:hint="eastAsia"/>
        </w:rPr>
        <w:t>　　图表 纺织印花机重点企业（一）基本信息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2025-2031年中国纺织印花机行业市场规模预测</w:t>
      </w:r>
      <w:r>
        <w:rPr>
          <w:rFonts w:hint="eastAsia"/>
        </w:rPr>
        <w:br/>
      </w:r>
      <w:r>
        <w:rPr>
          <w:rFonts w:hint="eastAsia"/>
        </w:rPr>
        <w:t>　　图表 纺织印花机行业准入条件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2025-2031年中国纺织印花机市场前景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2025-2031年中国纺织印花机行业信息化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2025-2031年中国纺织印花机行业风险分析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2025-2031年中国纺织印花机行业发展趋势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86b2a7f114691" w:history="1">
        <w:r>
          <w:rPr>
            <w:rStyle w:val="Hyperlink"/>
          </w:rPr>
          <w:t>中国纺织印花机行业发展研究与前景趋势预测报告（2025-2031年）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86b2a7f114691" w:history="1">
        <w:r>
          <w:rPr>
            <w:rStyle w:val="Hyperlink"/>
          </w:rPr>
          <w:t>https://www.20087.com/7/56/FangZhiYinHuaJiHangYeQuShi.html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热点：全自动印花机、纺织印花机哪个品牌好、印花机械有限公司、纺织印花机械开票哪一类、织带印花机、纺织印花机械设备厂家、纺织面料激光印花机、纺织印花机多少钱一台啊、服装印花机器设备价格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9cde477284e9d" w:history="1">
      <w:r>
        <w:rPr>
          <w:rStyle w:val="Hyperlink"/>
        </w:rPr>
        <w:t>中国纺织印花机行业发展研究与前景趋势预测报告（2025-2031年）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angZhiYinHuaJiHangYeQuShi.html" TargetMode="External" Id="R13886b2a7f11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angZhiYinHuaJiHangYeQuShi.html" TargetMode="External" Id="R7979cde47728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2024-12-28T06:57:00Z</dcterms:created>
  <dcterms:modified xsi:type="dcterms:W3CDTF">2024-12-28T07:57:00Z</dcterms:modified>
  <dc:subject>中国纺织印花机行业发展研究与前景趋势预测报告（2025-2031年）</dc:subject>
  <dc:title>中国纺织印花机行业发展研究与前景趋势预测报告（2025-2031年）</dc:title>
  <cp:keywords>中国纺织印花机行业发展研究与前景趋势预测报告（2025-2031年）</cp:keywords>
  <dc:description>中国纺织印花机行业发展研究与前景趋势预测报告（2025-2031年）</dc:description>
</cp:coreProperties>
</file>