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7b476d10b46c6" w:history="1">
              <w:r>
                <w:rPr>
                  <w:rStyle w:val="Hyperlink"/>
                </w:rPr>
                <w:t>2025-2031年中国线路板设备行业发展分析与前景趋势预测报告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7b476d10b46c6" w:history="1">
              <w:r>
                <w:rPr>
                  <w:rStyle w:val="Hyperlink"/>
                </w:rPr>
                <w:t>2025-2031年中国线路板设备行业发展分析与前景趋势预测报告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7b476d10b46c6" w:history="1">
                <w:r>
                  <w:rPr>
                    <w:rStyle w:val="Hyperlink"/>
                  </w:rPr>
                  <w:t>https://www.20087.com/7/16/XianLuBanSheBeiFaZhanQianJingFenXi.html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设备是用于印刷电路板（PCB）生产制造的关键装备，涵盖钻孔、蚀刻、电镀、检测等多个工艺环节，具备精度高、自动化程度好、生产效率高等特点，是电子制造产业链中的核心支撑设备。目前，线路板设备在加工精度、工艺兼容性、节能环保等方面持续优化，部分设备已实现高密度互连（HDI）工艺适配、激光钻孔技术、在线检测系统等改进，提升了产品良率与制造柔性。随着5G通信、消费电子、汽车电子等产业的发展，线路板设备在柔性线路板（FPC）、刚挠结合板、高频高速板等方向的应用不断拓展。然而，产品在高端市场占有率、技术标准统一性、用户适配性方面仍存在一定挑战，影响其在部分国际高端PCB制造领域的竞争力。</w:t>
      </w:r>
      <w:r>
        <w:rPr>
          <w:rFonts w:hint="eastAsia"/>
        </w:rPr>
        <w:br/>
      </w:r>
      <w:r>
        <w:rPr>
          <w:rFonts w:hint="eastAsia"/>
        </w:rPr>
        <w:t>　　未来，线路板设备将朝着高精度化、智能化、集成化方向发展，以适应电子制造装备向高效、智能、绿色方向演进的趋势。随着远程监控系统、多工艺联动控制、智能缺陷识别的发展，线路板设备将在加工精度、系统兼容性与用户交互方面实现更大突破，部分设备将具备在线质量反馈、工艺自动优化、与MES系统联动等功能。同时，线路板设备将更多地与智能制造体系、绿色电子制造、高端封装技术融合，构建从基础生产设备到智能线路板工厂的完整解决方案。此外，随着国家对高端电子制造与智能制造装备替代政策的持续推进，线路板设备将在提升设备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7b476d10b46c6" w:history="1">
        <w:r>
          <w:rPr>
            <w:rStyle w:val="Hyperlink"/>
          </w:rPr>
          <w:t>2025-2031年中国线路板设备行业发展分析与前景趋势预测报告</w:t>
        </w:r>
      </w:hyperlink>
      <w:r>
        <w:rPr>
          <w:rFonts w:hint="eastAsia"/>
        </w:rPr>
        <w:t>》主要基于统计局、相关协会等机构的详实数据，全面分析线路板设备市场规模、价格走势及需求特征，梳理线路板设备产业链各环节发展现状。报告客观评估线路板设备行业技术演进方向与市场格局变化，对线路板设备未来发展趋势作出合理预测，并分析线路板设备不同细分领域的成长空间与潜在风险。通过对线路板设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线路板设备行业概述</w:t>
      </w:r>
      <w:r>
        <w:rPr>
          <w:rFonts w:hint="eastAsia"/>
        </w:rPr>
        <w:br/>
      </w:r>
      <w:r>
        <w:rPr>
          <w:rFonts w:hint="eastAsia"/>
        </w:rPr>
        <w:t>　　第一节 线路板设备定义与分类</w:t>
      </w:r>
      <w:r>
        <w:rPr>
          <w:rFonts w:hint="eastAsia"/>
        </w:rPr>
        <w:br/>
      </w:r>
      <w:r>
        <w:rPr>
          <w:rFonts w:hint="eastAsia"/>
        </w:rPr>
        <w:t>　　第二节 线路板设备应用领域</w:t>
      </w:r>
      <w:r>
        <w:rPr>
          <w:rFonts w:hint="eastAsia"/>
        </w:rPr>
        <w:br/>
      </w:r>
      <w:r>
        <w:rPr>
          <w:rFonts w:hint="eastAsia"/>
        </w:rPr>
        <w:t>　　第三节 线路板设备行业经济指标分析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一、线路板设备行业赢利性评估</w:t>
      </w:r>
      <w:r>
        <w:rPr>
          <w:rFonts w:hint="eastAsia"/>
        </w:rPr>
        <w:br/>
      </w:r>
      <w:r>
        <w:rPr>
          <w:rFonts w:hint="eastAsia"/>
        </w:rPr>
        <w:t>　　　　二、线路板设备行业成长速度分析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三、线路板设备附加值提升空间探讨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四、线路板设备行业进入壁垒分析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五、线路板设备行业风险性评估</w:t>
      </w:r>
      <w:r>
        <w:rPr>
          <w:rFonts w:hint="eastAsia"/>
        </w:rPr>
        <w:br/>
      </w:r>
      <w:r>
        <w:rPr>
          <w:rFonts w:hint="eastAsia"/>
        </w:rPr>
        <w:t>　　　　六、线路板设备行业周期性分析</w:t>
      </w:r>
      <w:r>
        <w:rPr>
          <w:rFonts w:hint="eastAsia"/>
        </w:rPr>
        <w:br/>
      </w:r>
      <w:r>
        <w:rPr>
          <w:rFonts w:hint="eastAsia"/>
        </w:rPr>
        <w:t>　　　　七、线路板设备行业竞争程度指标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八、线路板设备行业成熟度综合分析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线路板设备产业链及经营模式分析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三、线路板设备销售模式与渠道策略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全球线路板设备市场发展分析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2024-2025年全球线路板设备行业发展分析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一、全球线路板设备行业市场规模与趋势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二、全球线路板设备行业发展特点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三、全球线路板设备行业竞争格局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主要国家与地区线路板设备市场分析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2025-2031年全球线路板设备行业发展趋势与前景预测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一、线路板设备行业发展趋势</w:t>
      </w:r>
      <w:r>
        <w:rPr>
          <w:rFonts w:hint="eastAsia"/>
        </w:rPr>
        <w:br/>
      </w:r>
      <w:r>
        <w:rPr>
          <w:rFonts w:hint="eastAsia"/>
        </w:rPr>
        <w:t>　　　　二、线路板设备行业发展潜力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中国线路板设备行业市场分析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2024-2025年线路板设备产能与投资动态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一、国内线路板设备产能现状与利用效率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二、线路板设备产能扩张与投资动态分析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2025-2031年线路板设备行业产量统计与趋势预测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一、2019-2024年线路板设备行业产量与增长趋势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1、2019-2024年线路板设备产量及增长趋势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2、2019-2024年线路板设备细分产品产量及份额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二、线路板设备产量影响因素分析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三、2025-2031年线路板设备产量预测</w:t>
      </w:r>
      <w:r>
        <w:rPr>
          <w:rFonts w:hint="eastAsia"/>
        </w:rPr>
        <w:br/>
      </w:r>
      <w:r>
        <w:rPr>
          <w:rFonts w:hint="eastAsia"/>
        </w:rPr>
        <w:t>　　第三节 2025-2031年线路板设备市场需求与销售分析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一、2024-2025年线路板设备行业需求现状</w:t>
      </w:r>
      <w:r>
        <w:rPr>
          <w:rFonts w:hint="eastAsia"/>
        </w:rPr>
        <w:br/>
      </w:r>
      <w:r>
        <w:rPr>
          <w:rFonts w:hint="eastAsia"/>
        </w:rPr>
        <w:t>　　　　二、线路板设备客户群体与需求特点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三、2019-2024年线路板设备行业销售规模分析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四、2025-2031年线路板设备市场增长潜力与规模预测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2024-2025年线路板设备行业技术发展现状及趋势分析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线路板设备行业技术发展现状分析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国内外线路板设备行业技术差距分析及差距形成的主要原因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线路板设备行业技术发展方向、趋势预测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提升线路板设备行业技术能力策略建议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中国线路板设备细分市场分析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一、2024-2025年线路板设备主要细分产品市场现状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线路板设备价格机制与竞争策略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一、2019-2024年线路板设备市场价格走势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线路板设备定价策略与方法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2025-2031年线路板设备价格竞争态势与趋势预测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中国线路板设备行业重点区域市场研究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2024-2025年重点区域线路板设备市场发展概况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2019-2024年中国线路板设备行业进出口情况分析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线路板设备行业进口规模与来源分析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一、2019-2024年线路板设备进口规模分析</w:t>
      </w:r>
      <w:r>
        <w:rPr>
          <w:rFonts w:hint="eastAsia"/>
        </w:rPr>
        <w:br/>
      </w:r>
      <w:r>
        <w:rPr>
          <w:rFonts w:hint="eastAsia"/>
        </w:rPr>
        <w:t>　　　　二、线路板设备主要进口来源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线路板设备行业出口规模与目的地分析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一、2019-2024年线路板设备出口规模分析</w:t>
      </w:r>
      <w:r>
        <w:rPr>
          <w:rFonts w:hint="eastAsia"/>
        </w:rPr>
        <w:br/>
      </w:r>
      <w:r>
        <w:rPr>
          <w:rFonts w:hint="eastAsia"/>
        </w:rPr>
        <w:t>　　　　二、线路板设备主要出口目的地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2019-2024年中国线路板设备总体规模与财务指标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中国线路板设备行业总体规模分析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一、线路板设备企业数量与结构</w:t>
      </w:r>
      <w:r>
        <w:rPr>
          <w:rFonts w:hint="eastAsia"/>
        </w:rPr>
        <w:br/>
      </w:r>
      <w:r>
        <w:rPr>
          <w:rFonts w:hint="eastAsia"/>
        </w:rPr>
        <w:t>　　　　二、线路板设备从业人员规模</w:t>
      </w:r>
      <w:r>
        <w:rPr>
          <w:rFonts w:hint="eastAsia"/>
        </w:rPr>
        <w:br/>
      </w:r>
      <w:r>
        <w:rPr>
          <w:rFonts w:hint="eastAsia"/>
        </w:rPr>
        <w:t>　　　　三、线路板设备行业资产状况</w:t>
      </w:r>
      <w:r>
        <w:rPr>
          <w:rFonts w:hint="eastAsia"/>
        </w:rPr>
        <w:br/>
      </w:r>
      <w:r>
        <w:rPr>
          <w:rFonts w:hint="eastAsia"/>
        </w:rPr>
        <w:t>　　第二节 中国线路板设备行业财务指标总体分析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线路板设备行业重点企业经营状况分析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线路板设备重点企业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线路板设备领先企业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线路板设备标杆企业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线路板设备代表企业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线路板设备龙头企业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线路板设备重点企业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中国线路板设备行业竞争格局分析</w:t>
      </w:r>
      <w:r>
        <w:rPr>
          <w:rFonts w:hint="eastAsia"/>
        </w:rPr>
        <w:br/>
      </w:r>
      <w:r>
        <w:rPr>
          <w:rFonts w:hint="eastAsia"/>
        </w:rPr>
        <w:t>　　第一节 线路板设备行业竞争格局总览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2024-2025年线路板设备行业竞争力分析</w:t>
      </w:r>
      <w:r>
        <w:rPr>
          <w:rFonts w:hint="eastAsia"/>
        </w:rPr>
        <w:br/>
      </w:r>
      <w:r>
        <w:rPr>
          <w:rFonts w:hint="eastAsia"/>
        </w:rPr>
        <w:t>　　　　一、线路板设备供应商议价能力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四、线路板设备替代品威胁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2019-2024年线路板设备行业企业并购活动分析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2024-2025年线路板设备行业会展与招投标活动分析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一、线路板设备行业会展活动及其市场影响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2025年中国线路板设备企业发展策略分析</w:t>
      </w:r>
      <w:r>
        <w:rPr>
          <w:rFonts w:hint="eastAsia"/>
        </w:rPr>
        <w:br/>
      </w:r>
      <w:r>
        <w:rPr>
          <w:rFonts w:hint="eastAsia"/>
        </w:rPr>
        <w:t>　　第一节 线路板设备市场策略分析</w:t>
      </w:r>
      <w:r>
        <w:rPr>
          <w:rFonts w:hint="eastAsia"/>
        </w:rPr>
        <w:br/>
      </w:r>
      <w:r>
        <w:rPr>
          <w:rFonts w:hint="eastAsia"/>
        </w:rPr>
        <w:t>　　　　一、线路板设备市场定位与拓展策略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二、线路板设备市场细分与目标客户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线路板设备销售策略分析</w:t>
      </w:r>
      <w:r>
        <w:rPr>
          <w:rFonts w:hint="eastAsia"/>
        </w:rPr>
        <w:br/>
      </w:r>
      <w:r>
        <w:rPr>
          <w:rFonts w:hint="eastAsia"/>
        </w:rPr>
        <w:t>　　　　一、线路板设备销售渠道与网络建设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提高线路板设备企业竞争力建议</w:t>
      </w:r>
      <w:r>
        <w:rPr>
          <w:rFonts w:hint="eastAsia"/>
        </w:rPr>
        <w:br/>
      </w:r>
      <w:r>
        <w:rPr>
          <w:rFonts w:hint="eastAsia"/>
        </w:rPr>
        <w:t>　　　　一、线路板设备技术创新与管理优化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线路板设备品牌战略思考</w:t>
      </w:r>
      <w:r>
        <w:rPr>
          <w:rFonts w:hint="eastAsia"/>
        </w:rPr>
        <w:br/>
      </w:r>
      <w:r>
        <w:rPr>
          <w:rFonts w:hint="eastAsia"/>
        </w:rPr>
        <w:t>　　　　一、线路板设备品牌建设与维护</w:t>
      </w:r>
      <w:r>
        <w:rPr>
          <w:rFonts w:hint="eastAsia"/>
        </w:rPr>
        <w:br/>
      </w:r>
      <w:r>
        <w:rPr>
          <w:rFonts w:hint="eastAsia"/>
        </w:rPr>
        <w:t>　　　　二、线路板设备品牌影响力与市场竞争力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中国线路板设备行业风险与对策</w:t>
      </w:r>
      <w:r>
        <w:rPr>
          <w:rFonts w:hint="eastAsia"/>
        </w:rPr>
        <w:br/>
      </w:r>
      <w:r>
        <w:rPr>
          <w:rFonts w:hint="eastAsia"/>
        </w:rPr>
        <w:t>　　第一节 线路板设备行业SWOT分析</w:t>
      </w:r>
      <w:r>
        <w:rPr>
          <w:rFonts w:hint="eastAsia"/>
        </w:rPr>
        <w:br/>
      </w:r>
      <w:r>
        <w:rPr>
          <w:rFonts w:hint="eastAsia"/>
        </w:rPr>
        <w:t>　　　　一、线路板设备行业优势分析</w:t>
      </w:r>
      <w:r>
        <w:rPr>
          <w:rFonts w:hint="eastAsia"/>
        </w:rPr>
        <w:br/>
      </w:r>
      <w:r>
        <w:rPr>
          <w:rFonts w:hint="eastAsia"/>
        </w:rPr>
        <w:t>　　　　二、线路板设备行业劣势分析</w:t>
      </w:r>
      <w:r>
        <w:rPr>
          <w:rFonts w:hint="eastAsia"/>
        </w:rPr>
        <w:br/>
      </w:r>
      <w:r>
        <w:rPr>
          <w:rFonts w:hint="eastAsia"/>
        </w:rPr>
        <w:t>　　　　三、线路板设备市场机会探索</w:t>
      </w:r>
      <w:r>
        <w:rPr>
          <w:rFonts w:hint="eastAsia"/>
        </w:rPr>
        <w:br/>
      </w:r>
      <w:r>
        <w:rPr>
          <w:rFonts w:hint="eastAsia"/>
        </w:rPr>
        <w:t>　　　　四、线路板设备市场威胁评估</w:t>
      </w:r>
      <w:r>
        <w:rPr>
          <w:rFonts w:hint="eastAsia"/>
        </w:rPr>
        <w:br/>
      </w:r>
      <w:r>
        <w:rPr>
          <w:rFonts w:hint="eastAsia"/>
        </w:rPr>
        <w:t>　　第二节 线路板设备行业风险及对策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2025-2031年中国线路板设备行业前景与发展趋势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线路板设备行业发展环境分析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2025-2031年线路板设备行业发展趋势与方向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一、线路板设备行业发展方向预测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二、线路板设备发展趋势分析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2025-2031年线路板设备行业发展潜力与机遇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一、线路板设备市场发展潜力评估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二、线路板设备新兴市场与机遇探索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线路板设备行业研究结论与建议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线路板设备行业发展建议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线路板设备行业历程</w:t>
      </w:r>
      <w:r>
        <w:rPr>
          <w:rFonts w:hint="eastAsia"/>
        </w:rPr>
        <w:br/>
      </w:r>
      <w:r>
        <w:rPr>
          <w:rFonts w:hint="eastAsia"/>
        </w:rPr>
        <w:t>　　图表 线路板设备行业生命周期</w:t>
      </w:r>
      <w:r>
        <w:rPr>
          <w:rFonts w:hint="eastAsia"/>
        </w:rPr>
        <w:br/>
      </w:r>
      <w:r>
        <w:rPr>
          <w:rFonts w:hint="eastAsia"/>
        </w:rPr>
        <w:t>　　图表 线路板设备行业产业链分析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2019-2024年线路板设备行业市场容量分析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2019-2024年中国线路板设备行业产量及增长趋势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2019-2024年中国线路板设备市场需求量及增速统计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2024年中国线路板设备行业需求领域分布格局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2019-2024年中国线路板设备行业盈利情况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2019-2024年中国线路板设备行业利润总额统计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2019-2024年中国线路板设备进口金额分析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2019-2024年中国线路板设备出口数量分析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2019-2024年中国线路板设备出口金额分析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2024年中国线路板设备进口国家及地区分析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2024年中国线路板设备出口国家及地区分析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2019-2024年中国线路板设备行业企业平均规模情况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**地区线路板设备市场规模及增长情况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线路板设备重点企业（一）经营情况分析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线路板设备重点企业（一）主要经济指标情况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线路板设备重点企业（一）盈利能力情况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线路板设备重点企业（二）经营情况分析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线路板设备重点企业（二）主要经济指标情况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线路板设备重点企业（二）盈利能力情况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线路板设备重点企业（三）基本信息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线路板设备重点企业（三）经营情况分析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线路板设备重点企业（三）主要经济指标情况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线路板设备重点企业（三）盈利能力情况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线路板设备重点企业（三）偿债能力情况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线路板设备重点企业（三）运营能力情况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线路板设备重点企业（三）成长能力情况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2025-2031年中国线路板设备行业产能预测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2025-2031年中国线路板设备行业产量预测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2025-2031年中国线路板设备市场需求量预测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2025-2031年中国线路板设备行业供需平衡预测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2025-2031年中国线路板设备行业市场容量预测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2025-2031年中国线路板设备行业市场规模预测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2025年中国线路板设备市场前景分析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2025年中国线路板设备发展趋势预测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7b476d10b46c6" w:history="1">
        <w:r>
          <w:rPr>
            <w:rStyle w:val="Hyperlink"/>
          </w:rPr>
          <w:t>2025-2031年中国线路板设备行业发展分析与前景趋势预测报告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7b476d10b46c6" w:history="1">
        <w:r>
          <w:rPr>
            <w:rStyle w:val="Hyperlink"/>
          </w:rPr>
          <w:t>https://www.20087.com/7/16/XianLuBanSheBeiFaZhanQianJingFenXi.html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热点：线路板厂家联系方式、线路板设备有哪些、专业电路板维修、线路板设备回收、pcb线路板加工厂、线路板设备有限公司、线路板厂家、线路板设备展、电路板设计与制作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cfcce235b4ee6" w:history="1">
      <w:r>
        <w:rPr>
          <w:rStyle w:val="Hyperlink"/>
        </w:rPr>
        <w:t>2025-2031年中国线路板设备行业发展分析与前景趋势预测报告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ianLuBanSheBeiFaZhanQianJingFenXi.html" TargetMode="External" Id="Ra7e7b476d10b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ianLuBanSheBeiFaZhanQianJingFenXi.html" TargetMode="External" Id="Rf9bcfcce235b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2025-08-07T01:47:13Z</dcterms:created>
  <dcterms:modified xsi:type="dcterms:W3CDTF">2025-08-07T02:47:13Z</dcterms:modified>
  <dc:subject>2025-2031年中国线路板设备行业发展分析与前景趋势预测报告</dc:subject>
  <dc:title>2025-2031年中国线路板设备行业发展分析与前景趋势预测报告</dc:title>
  <cp:keywords>2025-2031年中国线路板设备行业发展分析与前景趋势预测报告</cp:keywords>
  <dc:description>2025-2031年中国线路板设备行业发展分析与前景趋势预测报告</dc:description>
</cp:coreProperties>
</file>