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e52377bf34f56" w:history="1">
              <w:r>
                <w:rPr>
                  <w:rStyle w:val="Hyperlink"/>
                </w:rPr>
                <w:t>2025-2031年邮电设备市场现状调研与发展趋势分析报告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e52377bf34f56" w:history="1">
              <w:r>
                <w:rPr>
                  <w:rStyle w:val="Hyperlink"/>
                </w:rPr>
                <w:t>2025-2031年邮电设备市场现状调研与发展趋势分析报告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e52377bf34f56" w:history="1">
                <w:r>
                  <w:rPr>
                    <w:rStyle w:val="Hyperlink"/>
                  </w:rPr>
                  <w:t>https://www.20087.com/7/76/YouDianSheBeiShiChangQianJing.html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电设备涵盖了邮政和电信行业所需的硬件和软件，包括邮件分拣机、电话交换机、光纤通信设备等。近年来，随着信息技术的飞速发展，邮电设备经历了数字化和网络化的转型。现代邮电设备不仅实现了自动化和智能化，还能够提供高速数据传输和多媒体服务，极大地提升了通信效率和用户体验。</w:t>
      </w:r>
      <w:r>
        <w:rPr>
          <w:rFonts w:hint="eastAsia"/>
        </w:rPr>
        <w:br/>
      </w:r>
      <w:r>
        <w:rPr>
          <w:rFonts w:hint="eastAsia"/>
        </w:rPr>
        <w:t>　　未来，邮电设备将更加注重集成化和个性化服务。随着5G和物联网技术的普及，邮电设备将实现更高速、更稳定的连接，支持智慧城市和工业4.0的发展。同时，通过大数据和人工智能，提供定制化通信解决方案，满足不同用户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e52377bf34f56" w:history="1">
        <w:r>
          <w:rPr>
            <w:rStyle w:val="Hyperlink"/>
          </w:rPr>
          <w:t>2025-2031年邮电设备市场现状调研与发展趋势分析报告</w:t>
        </w:r>
      </w:hyperlink>
      <w:r>
        <w:rPr>
          <w:rFonts w:hint="eastAsia"/>
        </w:rPr>
        <w:t>》主要基于统计局、相关协会等机构的详实数据，全面分析邮电设备市场规模、价格走势及需求特征，梳理邮电设备产业链各环节发展现状。报告客观评估邮电设备行业技术演进方向与市场格局变化，对邮电设备未来发展趋势作出合理预测，并分析邮电设备不同细分领域的成长空间与潜在风险。通过对邮电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邮电设备行业发展概述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三、邮电设备产业链结构分析</w:t>
      </w:r>
      <w:r>
        <w:rPr>
          <w:rFonts w:hint="eastAsia"/>
        </w:rPr>
        <w:br/>
      </w:r>
      <w:r>
        <w:rPr>
          <w:rFonts w:hint="eastAsia"/>
        </w:rPr>
        <w:t>　　第二节 邮电设备行业发展成熟度</w:t>
      </w:r>
      <w:r>
        <w:rPr>
          <w:rFonts w:hint="eastAsia"/>
        </w:rPr>
        <w:br/>
      </w:r>
      <w:r>
        <w:rPr>
          <w:rFonts w:hint="eastAsia"/>
        </w:rPr>
        <w:t>　　　　一、邮电设备行业发展周期分析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邮电设备市场特征分析</w:t>
      </w:r>
      <w:r>
        <w:rPr>
          <w:rFonts w:hint="eastAsia"/>
        </w:rPr>
        <w:br/>
      </w:r>
      <w:r>
        <w:rPr>
          <w:rFonts w:hint="eastAsia"/>
        </w:rPr>
        <w:t>　　　　一、邮电设备市场规模</w:t>
      </w:r>
      <w:r>
        <w:rPr>
          <w:rFonts w:hint="eastAsia"/>
        </w:rPr>
        <w:br/>
      </w:r>
      <w:r>
        <w:rPr>
          <w:rFonts w:hint="eastAsia"/>
        </w:rPr>
        <w:t>　　　　二、邮电设备产业关联度</w:t>
      </w:r>
      <w:r>
        <w:rPr>
          <w:rFonts w:hint="eastAsia"/>
        </w:rPr>
        <w:br/>
      </w:r>
      <w:r>
        <w:rPr>
          <w:rFonts w:hint="eastAsia"/>
        </w:rPr>
        <w:t>　　　　三、影响邮电设备需求的关键因素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五、邮电设备主要竞争因素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2024-2025年邮电设备经济环境及产业发展环境分析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新冠疫情对邮电设备行业的影响</w:t>
      </w:r>
      <w:r>
        <w:rPr>
          <w:rFonts w:hint="eastAsia"/>
        </w:rPr>
        <w:br/>
      </w:r>
      <w:r>
        <w:rPr>
          <w:rFonts w:hint="eastAsia"/>
        </w:rPr>
        <w:t>　　第四节 邮电设备行业发展环境分析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邮电设备行业技术发展方向、趋势预测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邮电设备行业供求状况分析</w:t>
      </w:r>
      <w:r>
        <w:rPr>
          <w:rFonts w:hint="eastAsia"/>
        </w:rPr>
        <w:br/>
      </w:r>
      <w:r>
        <w:rPr>
          <w:rFonts w:hint="eastAsia"/>
        </w:rPr>
        <w:t>　　第一节 邮电设备整体生产能力</w:t>
      </w:r>
      <w:r>
        <w:rPr>
          <w:rFonts w:hint="eastAsia"/>
        </w:rPr>
        <w:br/>
      </w:r>
      <w:r>
        <w:rPr>
          <w:rFonts w:hint="eastAsia"/>
        </w:rPr>
        <w:t>　　第二节 邮电设备产值分布特征及变化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邮电设备产品供给分析</w:t>
      </w:r>
      <w:r>
        <w:rPr>
          <w:rFonts w:hint="eastAsia"/>
        </w:rPr>
        <w:br/>
      </w:r>
      <w:r>
        <w:rPr>
          <w:rFonts w:hint="eastAsia"/>
        </w:rPr>
        <w:t>　　第四节 当前邮电设备市场容量及增长速度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2020-2025年邮电设备行业整体销售能力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一、邮电设备工业销售产值</w:t>
      </w:r>
      <w:r>
        <w:rPr>
          <w:rFonts w:hint="eastAsia"/>
        </w:rPr>
        <w:br/>
      </w:r>
      <w:r>
        <w:rPr>
          <w:rFonts w:hint="eastAsia"/>
        </w:rPr>
        <w:t>　　　　二、邮电设备销售收入</w:t>
      </w:r>
      <w:r>
        <w:rPr>
          <w:rFonts w:hint="eastAsia"/>
        </w:rPr>
        <w:br/>
      </w:r>
      <w:r>
        <w:rPr>
          <w:rFonts w:hint="eastAsia"/>
        </w:rPr>
        <w:t>　　　　三、邮电设备利润率</w:t>
      </w:r>
      <w:r>
        <w:rPr>
          <w:rFonts w:hint="eastAsia"/>
        </w:rPr>
        <w:br/>
      </w:r>
      <w:r>
        <w:rPr>
          <w:rFonts w:hint="eastAsia"/>
        </w:rPr>
        <w:t>　　　　四、邮电设备产销率</w:t>
      </w:r>
      <w:r>
        <w:rPr>
          <w:rFonts w:hint="eastAsia"/>
        </w:rPr>
        <w:br/>
      </w:r>
      <w:r>
        <w:rPr>
          <w:rFonts w:hint="eastAsia"/>
        </w:rPr>
        <w:t>　　第七节 2025-2031年邮电设备产品需求预测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邮电设备产业经济运行分析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2020-2025年邮电设备营运能力分析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2020-2025年邮电设备偿债能力分析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2020-2025年邮电设备盈利能力分析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2020-2025年邮电设备发展能力分析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2020-2025年中国邮电设备行业市场运行分析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2020-2025年中国邮电设备行业基本概况</w:t>
      </w:r>
      <w:r>
        <w:rPr>
          <w:rFonts w:hint="eastAsia"/>
        </w:rPr>
        <w:br/>
      </w:r>
      <w:r>
        <w:rPr>
          <w:rFonts w:hint="eastAsia"/>
        </w:rPr>
        <w:t>　　　　一、邮电设备市场分析</w:t>
      </w:r>
      <w:r>
        <w:rPr>
          <w:rFonts w:hint="eastAsia"/>
        </w:rPr>
        <w:br/>
      </w:r>
      <w:r>
        <w:rPr>
          <w:rFonts w:hint="eastAsia"/>
        </w:rPr>
        <w:t>　　　　二、邮电设备进出口数量和金额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三、我国邮电设备出口面临的挑战</w:t>
      </w:r>
      <w:r>
        <w:rPr>
          <w:rFonts w:hint="eastAsia"/>
        </w:rPr>
        <w:br/>
      </w:r>
      <w:r>
        <w:rPr>
          <w:rFonts w:hint="eastAsia"/>
        </w:rPr>
        <w:t>　　　　四、邮电设备大型高端产品发展情况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2025年影响邮电设备行业发展的因素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2025年中国邮电设备行业发展情况</w:t>
      </w:r>
      <w:r>
        <w:rPr>
          <w:rFonts w:hint="eastAsia"/>
        </w:rPr>
        <w:br/>
      </w:r>
      <w:r>
        <w:rPr>
          <w:rFonts w:hint="eastAsia"/>
        </w:rPr>
        <w:t>　　　　一、邮电设备企业的发展机遇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二、大型邮电设备等产品自主研发情况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三、邮电设备企业产业优化与战略调整情况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四、2025-2031年邮电设备行业发展预测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2020-2025年邮电设备销售市场分析</w:t>
      </w:r>
      <w:r>
        <w:rPr>
          <w:rFonts w:hint="eastAsia"/>
        </w:rPr>
        <w:br/>
      </w:r>
      <w:r>
        <w:rPr>
          <w:rFonts w:hint="eastAsia"/>
        </w:rPr>
        <w:t>　　第一节 邮电设备国内营销模式分析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邮电设备国内销售渠道分析</w:t>
      </w:r>
      <w:r>
        <w:rPr>
          <w:rFonts w:hint="eastAsia"/>
        </w:rPr>
        <w:br/>
      </w:r>
      <w:r>
        <w:rPr>
          <w:rFonts w:hint="eastAsia"/>
        </w:rPr>
        <w:t>　　第四节 邮电设备行业国际化营销模式分析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邮电设备重点销售区域分析</w:t>
      </w:r>
      <w:r>
        <w:rPr>
          <w:rFonts w:hint="eastAsia"/>
        </w:rPr>
        <w:br/>
      </w:r>
      <w:r>
        <w:rPr>
          <w:rFonts w:hint="eastAsia"/>
        </w:rPr>
        <w:t>　　第六节 邮电设备内部与外部流通量分析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2020-2025年邮电设备市场价格及价格走势分析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邮电设备价格变化分析</w:t>
      </w:r>
      <w:r>
        <w:rPr>
          <w:rFonts w:hint="eastAsia"/>
        </w:rPr>
        <w:br/>
      </w:r>
      <w:r>
        <w:rPr>
          <w:rFonts w:hint="eastAsia"/>
        </w:rPr>
        <w:t>　　第二节 邮电设备市场价格驱动因素分析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2025-2031年我国邮电设备市场价格预测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国内邮电设备行业重点企业分析</w:t>
      </w:r>
      <w:r>
        <w:rPr>
          <w:rFonts w:hint="eastAsia"/>
        </w:rPr>
        <w:br/>
      </w:r>
      <w:r>
        <w:rPr>
          <w:rFonts w:hint="eastAsia"/>
        </w:rPr>
        <w:t>　　第一节 邮电设备企业（一）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邮电设备企业（二）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邮电设备企业（三）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邮电设备企业（四）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邮电设备企业（五）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邮电设备企业（六）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2024-2025年邮电设备消费者调查分析</w:t>
      </w:r>
      <w:r>
        <w:rPr>
          <w:rFonts w:hint="eastAsia"/>
        </w:rPr>
        <w:br/>
      </w:r>
      <w:r>
        <w:rPr>
          <w:rFonts w:hint="eastAsia"/>
        </w:rPr>
        <w:t>　　第一节 邮电设备市场调查对象情况分析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邮电设备消费者消费习惯调查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一、邮电设备产品消费者购买频次调查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二、消费者对邮电设备价格认同情况调查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邮电设备消费者品牌状况调查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三、消费者对邮电设备品牌偏好调查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四、消费者对邮电设备品牌的首要认知渠道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2024-2025年邮电设备企业竞争策略分析</w:t>
      </w:r>
      <w:r>
        <w:rPr>
          <w:rFonts w:hint="eastAsia"/>
        </w:rPr>
        <w:br/>
      </w:r>
      <w:r>
        <w:rPr>
          <w:rFonts w:hint="eastAsia"/>
        </w:rPr>
        <w:t>　　第一节 邮电设备市场竞争策略分析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一、邮电设备市场增长潜力分析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二、2025年邮电设备主要潜力品种分析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三、现有邮电设备产品竞争策略分析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四、潜力邮电设备品种竞争策略选择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邮电设备企业竞争策略分析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一、新冠疫情对邮电设备行业竞争格局的影响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二、2025-2031年我国邮电设备市场竞争趋势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三、2025-2031年邮电设备行业竞争格局展望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四、2025-2031年邮电设备企业竞争策略分析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2025-2031年邮电设备行业竞争格局展望</w:t>
      </w:r>
      <w:r>
        <w:rPr>
          <w:rFonts w:hint="eastAsia"/>
        </w:rPr>
        <w:br/>
      </w:r>
      <w:r>
        <w:rPr>
          <w:rFonts w:hint="eastAsia"/>
        </w:rPr>
        <w:t>　　第一节 邮电设备行业的发展周期</w:t>
      </w:r>
      <w:r>
        <w:rPr>
          <w:rFonts w:hint="eastAsia"/>
        </w:rPr>
        <w:br/>
      </w:r>
      <w:r>
        <w:rPr>
          <w:rFonts w:hint="eastAsia"/>
        </w:rPr>
        <w:t>　　　　一、邮电设备行业的经济周期</w:t>
      </w:r>
      <w:r>
        <w:rPr>
          <w:rFonts w:hint="eastAsia"/>
        </w:rPr>
        <w:br/>
      </w:r>
      <w:r>
        <w:rPr>
          <w:rFonts w:hint="eastAsia"/>
        </w:rPr>
        <w:t>　　　　二、邮电设备行业的增长性与波动性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三、邮电设备行业的成熟度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2024-2025年邮电设备行业历史竞争格局综述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一、邮电设备行业集中度分析</w:t>
      </w:r>
      <w:r>
        <w:rPr>
          <w:rFonts w:hint="eastAsia"/>
        </w:rPr>
        <w:br/>
      </w:r>
      <w:r>
        <w:rPr>
          <w:rFonts w:hint="eastAsia"/>
        </w:rPr>
        <w:t>　　　　二、邮电设备行业竞争程度</w:t>
      </w:r>
      <w:r>
        <w:rPr>
          <w:rFonts w:hint="eastAsia"/>
        </w:rPr>
        <w:br/>
      </w:r>
      <w:r>
        <w:rPr>
          <w:rFonts w:hint="eastAsia"/>
        </w:rPr>
        <w:t>　　第三节 中国邮电设备行业SWOT分析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五、发展我国邮电设备行业的建议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2025-2031年我国邮电设备行业发展趋势预测</w:t>
      </w:r>
      <w:r>
        <w:rPr>
          <w:rFonts w:hint="eastAsia"/>
        </w:rPr>
        <w:br/>
      </w:r>
      <w:r>
        <w:rPr>
          <w:rFonts w:hint="eastAsia"/>
        </w:rPr>
        <w:t>　　第一节 邮电设备行业产量预测</w:t>
      </w:r>
      <w:r>
        <w:rPr>
          <w:rFonts w:hint="eastAsia"/>
        </w:rPr>
        <w:br/>
      </w:r>
      <w:r>
        <w:rPr>
          <w:rFonts w:hint="eastAsia"/>
        </w:rPr>
        <w:t>　　第二节 邮电设备行业销售收入预测</w:t>
      </w:r>
      <w:r>
        <w:rPr>
          <w:rFonts w:hint="eastAsia"/>
        </w:rPr>
        <w:br/>
      </w:r>
      <w:r>
        <w:rPr>
          <w:rFonts w:hint="eastAsia"/>
        </w:rPr>
        <w:t>　　第三节 邮电设备行业总资产预测</w:t>
      </w:r>
      <w:r>
        <w:rPr>
          <w:rFonts w:hint="eastAsia"/>
        </w:rPr>
        <w:br/>
      </w:r>
      <w:r>
        <w:rPr>
          <w:rFonts w:hint="eastAsia"/>
        </w:rPr>
        <w:t>　　第四节 邮电设备行业工业总产值预测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我国邮电设备行业市场未来发展的走向预测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中国邮电设备企业面对市场竞争采取的措施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邮电设备行业发展趋势及投资战略研究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邮电设备行业发展趋势分析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一、邮电设备市场发展趋势</w:t>
      </w:r>
      <w:r>
        <w:rPr>
          <w:rFonts w:hint="eastAsia"/>
        </w:rPr>
        <w:br/>
      </w:r>
      <w:r>
        <w:rPr>
          <w:rFonts w:hint="eastAsia"/>
        </w:rPr>
        <w:t>　　　　二、邮电设备行业竞争趋势</w:t>
      </w:r>
      <w:r>
        <w:rPr>
          <w:rFonts w:hint="eastAsia"/>
        </w:rPr>
        <w:br/>
      </w:r>
      <w:r>
        <w:rPr>
          <w:rFonts w:hint="eastAsia"/>
        </w:rPr>
        <w:t>　　　　三、邮电设备渠道分布趋势</w:t>
      </w:r>
      <w:r>
        <w:rPr>
          <w:rFonts w:hint="eastAsia"/>
        </w:rPr>
        <w:br/>
      </w:r>
      <w:r>
        <w:rPr>
          <w:rFonts w:hint="eastAsia"/>
        </w:rPr>
        <w:t>　　　　四、邮电设备市场趋势分析</w:t>
      </w:r>
      <w:r>
        <w:rPr>
          <w:rFonts w:hint="eastAsia"/>
        </w:rPr>
        <w:br/>
      </w:r>
      <w:r>
        <w:rPr>
          <w:rFonts w:hint="eastAsia"/>
        </w:rPr>
        <w:t>　　第二节 邮电设备行业发展战略研究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邮电设备行业投资机会与风险分析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2025-2031年中国邮电设备行业投资机会</w:t>
      </w:r>
      <w:r>
        <w:rPr>
          <w:rFonts w:hint="eastAsia"/>
        </w:rPr>
        <w:br/>
      </w:r>
      <w:r>
        <w:rPr>
          <w:rFonts w:hint="eastAsia"/>
        </w:rPr>
        <w:t>　　　　一、邮电设备市场前景</w:t>
      </w:r>
      <w:r>
        <w:rPr>
          <w:rFonts w:hint="eastAsia"/>
        </w:rPr>
        <w:br/>
      </w:r>
      <w:r>
        <w:rPr>
          <w:rFonts w:hint="eastAsia"/>
        </w:rPr>
        <w:t>　　　　二、邮电设备投资机会</w:t>
      </w:r>
      <w:r>
        <w:rPr>
          <w:rFonts w:hint="eastAsia"/>
        </w:rPr>
        <w:br/>
      </w:r>
      <w:r>
        <w:rPr>
          <w:rFonts w:hint="eastAsia"/>
        </w:rPr>
        <w:t>　　第二节 邮电设备行业投资效益分析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一、邮电设备投资状况分析</w:t>
      </w:r>
      <w:r>
        <w:rPr>
          <w:rFonts w:hint="eastAsia"/>
        </w:rPr>
        <w:br/>
      </w:r>
      <w:r>
        <w:rPr>
          <w:rFonts w:hint="eastAsia"/>
        </w:rPr>
        <w:t>　　　　二、邮电设备投资效益分析</w:t>
      </w:r>
      <w:r>
        <w:rPr>
          <w:rFonts w:hint="eastAsia"/>
        </w:rPr>
        <w:br/>
      </w:r>
      <w:r>
        <w:rPr>
          <w:rFonts w:hint="eastAsia"/>
        </w:rPr>
        <w:t>　　　　三、邮电设备投资趋势预测</w:t>
      </w:r>
      <w:r>
        <w:rPr>
          <w:rFonts w:hint="eastAsia"/>
        </w:rPr>
        <w:br/>
      </w:r>
      <w:r>
        <w:rPr>
          <w:rFonts w:hint="eastAsia"/>
        </w:rPr>
        <w:t>　　　　四、邮电设备投资方向</w:t>
      </w:r>
      <w:r>
        <w:rPr>
          <w:rFonts w:hint="eastAsia"/>
        </w:rPr>
        <w:br/>
      </w:r>
      <w:r>
        <w:rPr>
          <w:rFonts w:hint="eastAsia"/>
        </w:rPr>
        <w:t>　　　　五、邮电设备投资的建议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影响邮电设备行业发展的主要因素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四、邮电设备行业发展面临的挑战分析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五、邮电设备行业发展面临的机遇分析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邮电设备行业投资风险及控制策略分析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邮电设备行业历程</w:t>
      </w:r>
      <w:r>
        <w:rPr>
          <w:rFonts w:hint="eastAsia"/>
        </w:rPr>
        <w:br/>
      </w:r>
      <w:r>
        <w:rPr>
          <w:rFonts w:hint="eastAsia"/>
        </w:rPr>
        <w:t>　　图表 邮电设备行业生命周期</w:t>
      </w:r>
      <w:r>
        <w:rPr>
          <w:rFonts w:hint="eastAsia"/>
        </w:rPr>
        <w:br/>
      </w:r>
      <w:r>
        <w:rPr>
          <w:rFonts w:hint="eastAsia"/>
        </w:rPr>
        <w:t>　　图表 邮电设备行业产业链分析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2019-2024年中国邮电设备市场需求量及增速统计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2024年中国邮电设备行业需求领域分布格局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2024年中国邮电设备进口国家及地区分析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2024年中国邮电设备出口国家及地区分析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邮电设备企业信息</w:t>
      </w:r>
      <w:r>
        <w:rPr>
          <w:rFonts w:hint="eastAsia"/>
        </w:rPr>
        <w:br/>
      </w:r>
      <w:r>
        <w:rPr>
          <w:rFonts w:hint="eastAsia"/>
        </w:rPr>
        <w:t>　　图表 邮电设备企业经营情况分析</w:t>
      </w:r>
      <w:r>
        <w:rPr>
          <w:rFonts w:hint="eastAsia"/>
        </w:rPr>
        <w:br/>
      </w:r>
      <w:r>
        <w:rPr>
          <w:rFonts w:hint="eastAsia"/>
        </w:rPr>
        <w:t>　　图表 邮电设备重点企业（三）主要经济指标情况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2025-2031年中国邮电设备行业供需平衡预测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e52377bf34f56" w:history="1">
        <w:r>
          <w:rPr>
            <w:rStyle w:val="Hyperlink"/>
          </w:rPr>
          <w:t>2025-2031年邮电设备市场现状调研与发展趋势分析报告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e52377bf34f56" w:history="1">
        <w:r>
          <w:rPr>
            <w:rStyle w:val="Hyperlink"/>
          </w:rPr>
          <w:t>https://www.20087.com/7/76/YouDianSheBeiShiChangQianJing.html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热点：邮电设备厂、邮电设备防风要求、邮电设备公司、邮电器材是什么东西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90bfc3cb4e83" w:history="1">
      <w:r>
        <w:rPr>
          <w:rStyle w:val="Hyperlink"/>
        </w:rPr>
        <w:t>2025-2031年邮电设备市场现状调研与发展趋势分析报告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ouDianSheBeiShiChangQianJing.html" TargetMode="External" Id="Rd58e52377bf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ouDianSheBeiShiChangQianJing.html" TargetMode="External" Id="Reff190bfc3cb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2025-06-08T03:59:00Z</dcterms:created>
  <dcterms:modified xsi:type="dcterms:W3CDTF">2025-06-08T04:59:00Z</dcterms:modified>
  <dc:subject>2025-2031年邮电设备市场现状调研与发展趋势分析报告</dc:subject>
  <dc:title>2025-2031年邮电设备市场现状调研与发展趋势分析报告</dc:title>
  <cp:keywords>2025-2031年邮电设备市场现状调研与发展趋势分析报告</cp:keywords>
  <dc:description>2025-2031年邮电设备市场现状调研与发展趋势分析报告</dc:description>
</cp:coreProperties>
</file>