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b827ad1448c3" w:history="1">
              <w:r>
                <w:rPr>
                  <w:rStyle w:val="Hyperlink"/>
                </w:rPr>
                <w:t>全球与中国高压压铸模具市场现状调研及发展前景趋势分析报告（2025-2031年）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b827ad1448c3" w:history="1">
              <w:r>
                <w:rPr>
                  <w:rStyle w:val="Hyperlink"/>
                </w:rPr>
                <w:t>全球与中国高压压铸模具市场现状调研及发展前景趋势分析报告（2025-2031年）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b827ad1448c3" w:history="1">
                <w:r>
                  <w:rPr>
                    <w:rStyle w:val="Hyperlink"/>
                  </w:rPr>
                  <w:t>https://www.20087.com/7/66/GaoYaYaZhuMoJuShiChangQianJingYuCe.html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压铸模具是一种用于金属液态成型的核心工艺装备，广泛应用于汽车零部件、消费电子外壳、家电结构件与航空航天精密零件的批量制造中。高压压铸模具通过高压将熔融金属注入精密型腔，在短时间内完成充型、凝固与脱模，具备生产效率高、尺寸精度好与表面质量优等优势。近年来，随着新能源汽车轻量化与电子产品一体化趋势加速，高压压铸模具在热疲劳强度、冷却系统优化与脱模顺畅性方面持续改进，部分高端模具已在多腔同步铸造与嵌件集成技术上取得技术突破。</w:t>
      </w:r>
      <w:r>
        <w:rPr>
          <w:rFonts w:hint="eastAsia"/>
        </w:rPr>
        <w:br/>
      </w:r>
      <w:r>
        <w:rPr>
          <w:rFonts w:hint="eastAsia"/>
        </w:rPr>
        <w:t>　　未来，高压压铸模具将在材料性能提升、智能化设计与绿色制造方向实现更大突破。一方面，通过引入高导热模具钢、纳米涂层保护与局部强化结构，进一步提升其在高温、高压反复冲击下的使用寿命与成型一致性；另一方面，结合数字孪生仿真、AI工艺优化与3D打印随形冷却水道技术，推动其实现从经验设计向虚拟验证驱动的转型。此外，随着国家“双碳”战略推进与中国制造业向高端化迈进，高压压铸模具或将更多进入一体化压铸车身、折叠屏手机壳体与新能源电机壳体制造流程，成为现代金属成形领域的核心工艺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b827ad1448c3" w:history="1">
        <w:r>
          <w:rPr>
            <w:rStyle w:val="Hyperlink"/>
          </w:rPr>
          <w:t>全球与中国高压压铸模具市场现状调研及发展前景趋势分析报告（2025-2031年）</w:t>
        </w:r>
      </w:hyperlink>
      <w:r>
        <w:rPr>
          <w:rFonts w:hint="eastAsia"/>
        </w:rPr>
        <w:t>》通过严谨的分析、翔实的数据及直观的图表，系统解析了高压压铸模具行业的市场规模、需求变化、价格波动及产业链结构。报告全面评估了当前高压压铸模具市场现状，科学预测了未来市场前景与发展趋势，重点剖析了高压压铸模具细分市场的机遇与挑战。同时，报告对高压压铸模具重点企业的竞争地位及市场集中度进行了评估，为高压压铸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高压压铸模具市场概述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按照不同产品类型，高压压铸模具主要可以分为如下几个类别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全球不同产品类型高压压铸模具销售额增长趋势2020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冷模</w:t>
      </w:r>
      <w:r>
        <w:rPr>
          <w:rFonts w:hint="eastAsia"/>
        </w:rPr>
        <w:br/>
      </w:r>
      <w:r>
        <w:rPr>
          <w:rFonts w:hint="eastAsia"/>
        </w:rPr>
        <w:t>　　　　1.2.3 热模</w:t>
      </w:r>
      <w:r>
        <w:rPr>
          <w:rFonts w:hint="eastAsia"/>
        </w:rPr>
        <w:br/>
      </w:r>
      <w:r>
        <w:rPr>
          <w:rFonts w:hint="eastAsia"/>
        </w:rPr>
        <w:t>　　1.3 从不同应用，高压压铸模具主要包括如下几个方面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全球不同应用高压压铸模具销售额增长趋势2020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高压压铸模具行业背景、发展历史、现状及趋势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高压压铸模具行业目前现状分析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高压压铸模具发展趋势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全球高压压铸模具总体规模分析</w:t>
      </w:r>
      <w:r>
        <w:rPr>
          <w:rFonts w:hint="eastAsia"/>
        </w:rPr>
        <w:br/>
      </w:r>
      <w:r>
        <w:rPr>
          <w:rFonts w:hint="eastAsia"/>
        </w:rPr>
        <w:t>　　2.1 全球高压压铸模具供需现状及预测（2020-2031）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全球高压压铸模具产能、产量、产能利用率及发展趋势（2020-2031）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全球高压压铸模具产量、需求量及发展趋势（2020-2031）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全球主要地区高压压铸模具产量及发展趋势（2020-2031）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全球主要地区高压压铸模具产量（2020-2025）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全球主要地区高压压铸模具产量（2026-2031）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全球主要地区高压压铸模具产量市场份额（2020-2031）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中国高压压铸模具供需现状及预测（2020-2031）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中国高压压铸模具产能、产量、产能利用率及发展趋势（2020-2031）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中国高压压铸模具产量、市场需求量及发展趋势（2020-2031）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全球高压压铸模具销量及销售额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全球市场高压压铸模具销售额（2020-2031）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全球市场高压压铸模具销量（2020-2031）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全球市场高压压铸模具价格趋势（2020-2031）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全球高压压铸模具主要地区分析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全球主要地区高压压铸模具市场规模分析：2020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全球主要地区高压压铸模具销售收入及市场份额（2020-2025年）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全球主要地区高压压铸模具销售收入预测（2026-2031年）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全球主要地区高压压铸模具销量分析：2020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全球主要地区高压压铸模具销量及市场份额（2020-2025年）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全球主要地区高压压铸模具销量及市场份额预测（2026-2031）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北美市场高压压铸模具销量、收入及增长率（2020-2031）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欧洲市场高压压铸模具销量、收入及增长率（2020-2031）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中国市场高压压铸模具销量、收入及增长率（2020-2031）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日本市场高压压铸模具销量、收入及增长率（2020-2031）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东南亚市场高压压铸模具销量、收入及增长率（2020-2031）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印度市场高压压铸模具销量、收入及增长率（2020-2031）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全球市场主要厂商高压压铸模具产能市场份额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全球市场主要厂商高压压铸模具销量（2020-2025）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全球市场主要厂商高压压铸模具销量（2020-2025）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全球市场主要厂商高压压铸模具销售收入（2020-2025）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全球市场主要厂商高压压铸模具销售价格（2020-2025）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2024年全球主要生产商高压压铸模具收入排名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中国市场主要厂商高压压铸模具销量（2020-2025）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中国市场主要厂商高压压铸模具销量（2020-2025）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中国市场主要厂商高压压铸模具销售收入（2020-2025）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2024年中国主要生产商高压压铸模具收入排名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中国市场主要厂商高压压铸模具销售价格（2020-2025）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全球主要厂商高压压铸模具总部及产地分布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全球主要厂商成立时间及高压压铸模具商业化日期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全球主要厂商高压压铸模具产品类型及应用</w:t>
      </w:r>
      <w:r>
        <w:rPr>
          <w:rFonts w:hint="eastAsia"/>
        </w:rPr>
        <w:br/>
      </w:r>
      <w:r>
        <w:rPr>
          <w:rFonts w:hint="eastAsia"/>
        </w:rPr>
        <w:t>　　4.7 高压压铸模具行业集中度、竞争程度分析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高压压铸模具行业集中度分析：2024年全球Top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全球高压压铸模具第一梯队、第二梯队和第三梯队生产商（品牌）及市场份额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高压压铸模具销量、收入、价格及毛利率（2020-2025）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不同产品类型高压压铸模具分析</w:t>
      </w:r>
      <w:r>
        <w:rPr>
          <w:rFonts w:hint="eastAsia"/>
        </w:rPr>
        <w:br/>
      </w:r>
      <w:r>
        <w:rPr>
          <w:rFonts w:hint="eastAsia"/>
        </w:rPr>
        <w:t>　　6.1 全球不同产品类型高压压铸模具销量（2020-2031）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全球不同产品类型高压压铸模具销量及市场份额（2020-2025）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全球不同产品类型高压压铸模具销量预测（2026-2031）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全球不同产品类型高压压铸模具收入（2020-2031）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全球不同产品类型高压压铸模具收入及市场份额（2020-2025）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全球不同产品类型高压压铸模具收入预测（2026-2031）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全球不同产品类型高压压铸模具价格走势（2020-2031）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不同应用高压压铸模具分析</w:t>
      </w:r>
      <w:r>
        <w:rPr>
          <w:rFonts w:hint="eastAsia"/>
        </w:rPr>
        <w:br/>
      </w:r>
      <w:r>
        <w:rPr>
          <w:rFonts w:hint="eastAsia"/>
        </w:rPr>
        <w:t>　　7.1 全球不同应用高压压铸模具销量（2020-2031）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全球不同应用高压压铸模具销量及市场份额（2020-2025）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全球不同应用高压压铸模具销量预测（2026-2031）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全球不同应用高压压铸模具收入（2020-2031）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全球不同应用高压压铸模具收入及市场份额（2020-2025）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全球不同应用高压压铸模具收入预测（2026-2031）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全球不同应用高压压铸模具价格走势（2020-2031）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高压压铸模具产业链分析</w:t>
      </w:r>
      <w:r>
        <w:rPr>
          <w:rFonts w:hint="eastAsia"/>
        </w:rPr>
        <w:br/>
      </w:r>
      <w:r>
        <w:rPr>
          <w:rFonts w:hint="eastAsia"/>
        </w:rPr>
        <w:t>　　8.2 高压压铸模具工艺制造技术分析</w:t>
      </w:r>
      <w:r>
        <w:rPr>
          <w:rFonts w:hint="eastAsia"/>
        </w:rPr>
        <w:br/>
      </w:r>
      <w:r>
        <w:rPr>
          <w:rFonts w:hint="eastAsia"/>
        </w:rPr>
        <w:t>　　8.3 高压压铸模具产业上游供应分析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高压压铸模具下游客户分析</w:t>
      </w:r>
      <w:r>
        <w:rPr>
          <w:rFonts w:hint="eastAsia"/>
        </w:rPr>
        <w:br/>
      </w:r>
      <w:r>
        <w:rPr>
          <w:rFonts w:hint="eastAsia"/>
        </w:rPr>
        <w:t>　　8.5 高压压铸模具销售渠道分析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高压压铸模具行业发展机遇及主要驱动因素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高压压铸模具行业发展面临的风险</w:t>
      </w:r>
      <w:r>
        <w:rPr>
          <w:rFonts w:hint="eastAsia"/>
        </w:rPr>
        <w:br/>
      </w:r>
      <w:r>
        <w:rPr>
          <w:rFonts w:hint="eastAsia"/>
        </w:rPr>
        <w:t>　　9.3 高压压铸模具行业政策分析</w:t>
      </w:r>
      <w:r>
        <w:rPr>
          <w:rFonts w:hint="eastAsia"/>
        </w:rPr>
        <w:br/>
      </w:r>
      <w:r>
        <w:rPr>
          <w:rFonts w:hint="eastAsia"/>
        </w:rPr>
        <w:t>　　9.4 高压压铸模具中国企业SWOT分析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全球不同产品类型高压压铸模具销售额增长（CAGR）趋势2020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高压压铸模具行业目前发展现状</w:t>
      </w:r>
      <w:r>
        <w:rPr>
          <w:rFonts w:hint="eastAsia"/>
        </w:rPr>
        <w:br/>
      </w:r>
      <w:r>
        <w:rPr>
          <w:rFonts w:hint="eastAsia"/>
        </w:rPr>
        <w:t>　　表 4： 高压压铸模具发展趋势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全球主要地区高压压铸模具产量增速（CAGR）：（2020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全球主要地区高压压铸模具产量（2020-2025）&amp;（套）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全球主要地区高压压铸模具产量（2026-2031）&amp;（套）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全球主要地区高压压铸模具产量市场份额（2020-2025）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全球主要地区高压压铸模具产量（2026-2031）&amp;（套）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全球主要地区高压压铸模具销售收入增速：（2020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全球主要地区高压压铸模具销售收入（2020-2025）&amp;（百万美元）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全球主要地区高压压铸模具销售收入市场份额（2020-2025）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全球主要地区高压压铸模具收入（2026-2031）&amp;（百万美元）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全球主要地区高压压铸模具收入市场份额（2026-2031）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全球主要地区高压压铸模具销量（套）：2020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全球主要地区高压压铸模具销量（2020-2025）&amp;（套）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全球主要地区高压压铸模具销量市场份额（2020-2025）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全球主要地区高压压铸模具销量（2026-2031）&amp;（套）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全球主要地区高压压铸模具销量份额（2026-2031）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全球市场主要厂商高压压铸模具产能（2024-2025）&amp;（套）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全球市场主要厂商高压压铸模具销量（2020-2025）&amp;（套）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全球市场主要厂商高压压铸模具销量市场份额（2020-2025）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全球市场主要厂商高压压铸模具销售收入（2020-2025）&amp;（百万美元）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全球市场主要厂商高压压铸模具销售收入市场份额（2020-2025）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全球市场主要厂商高压压铸模具销售价格（2020-2025）&amp;（千美元/套）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2024年全球主要生产商高压压铸模具收入排名（百万美元）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中国市场主要厂商高压压铸模具销量（2020-2025）&amp;（套）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中国市场主要厂商高压压铸模具销量市场份额（2020-2025）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中国市场主要厂商高压压铸模具销售收入（2020-2025）&amp;（百万美元）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中国市场主要厂商高压压铸模具销售收入市场份额（2020-2025）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2024年中国主要生产商高压压铸模具收入排名（百万美元）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中国市场主要厂商高压压铸模具销售价格（2020-2025）&amp;（千美元/套）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全球主要厂商高压压铸模具总部及产地分布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全球主要厂商成立时间及高压压铸模具商业化日期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全球主要厂商高压压铸模具产品类型及应用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2024年全球高压压铸模具主要厂商市场地位（第一梯队、第二梯队和第三梯队）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全球高压压铸模具市场投资、并购等现状分析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高压压铸模具生产基地、销售区域、竞争对手及市场地位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高压压铸模具产品规格、参数及市场应用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高压压铸模具销量（套）、收入（百万美元）、价格（千美元/套）及毛利率（2020-2025）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全球不同产品类型高压压铸模具销量（2020-2025年）&amp;（套）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129： 全球不同产品类型高压压铸模具销量市场份额（2020-2025）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全球不同产品类型高压压铸模具销量预测（2026-2031）&amp;（套）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全球市场不同产品类型高压压铸模具销量市场份额预测（2026-2031）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全球不同产品类型高压压铸模具收入（2020-2025年）&amp;（百万美元）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全球不同产品类型高压压铸模具收入市场份额（2020-2025）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全球不同产品类型高压压铸模具收入预测（2026-2031）&amp;（百万美元）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全球不同产品类型高压压铸模具收入市场份额预测（2026-2031）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全球不同应用高压压铸模具销量（2020-2025年）&amp;（套）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137： 全球不同应用高压压铸模具销量市场份额（2020-2025）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全球不同应用高压压铸模具销量预测（2026-2031）&amp;（套）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139： 全球市场不同应用高压压铸模具销量市场份额预测（2026-2031）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全球不同应用高压压铸模具收入（2020-2025年）&amp;（百万美元）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全球不同应用高压压铸模具收入市场份额（2020-2025）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全球不同应用高压压铸模具收入预测（2026-2031）&amp;（百万美元）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全球不同应用高压压铸模具收入市场份额预测（2026-2031）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高压压铸模具上游原料供应商及联系方式列表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高压压铸模具典型客户列表</w:t>
      </w:r>
      <w:r>
        <w:rPr>
          <w:rFonts w:hint="eastAsia"/>
        </w:rPr>
        <w:br/>
      </w:r>
      <w:r>
        <w:rPr>
          <w:rFonts w:hint="eastAsia"/>
        </w:rPr>
        <w:t>　　表 146： 高压压铸模具主要销售模式及销售渠道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高压压铸模具行业发展机遇及主要驱动因素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高压压铸模具行业发展面临的风险</w:t>
      </w:r>
      <w:r>
        <w:rPr>
          <w:rFonts w:hint="eastAsia"/>
        </w:rPr>
        <w:br/>
      </w:r>
      <w:r>
        <w:rPr>
          <w:rFonts w:hint="eastAsia"/>
        </w:rPr>
        <w:t>　　表 149： 高压压铸模具行业政策分析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高压压铸模具产品图片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全球不同产品类型高压压铸模具销售额2020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全球不同产品类型高压压铸模具市场份额2024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冷模产品图片</w:t>
      </w:r>
      <w:r>
        <w:rPr>
          <w:rFonts w:hint="eastAsia"/>
        </w:rPr>
        <w:br/>
      </w:r>
      <w:r>
        <w:rPr>
          <w:rFonts w:hint="eastAsia"/>
        </w:rPr>
        <w:t>　　图 5： 热模产品图片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全球不同应用高压压铸模具市场份额2024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全球高压压铸模具产能、产量、产能利用率及发展趋势（2020-2031）&amp;（套）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全球高压压铸模具产量、需求量及发展趋势（2020-2031）&amp;（套）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全球主要地区高压压铸模具产量（2020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全球主要地区高压压铸模具产量市场份额（2020-2031）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中国高压压铸模具产能、产量、产能利用率及发展趋势（2020-2031）&amp;（套）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中国高压压铸模具产量、市场需求量及发展趋势（2020-2031）&amp;（套）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全球高压压铸模具市场销售额及增长率：（2020-2031）&amp;（百万美元）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全球市场高压压铸模具市场规模：2020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全球市场高压压铸模具价格趋势（2020-2031）&amp;（千美元/套）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全球主要地区高压压铸模具销售收入（2020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全球主要地区高压压铸模具销售收入市场份额（2020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北美市场高压压铸模具收入及增长率（2020-2031）&amp;（百万美元）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欧洲市场高压压铸模具收入及增长率（2020-2031）&amp;（百万美元）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中国市场高压压铸模具收入及增长率（2020-2031）&amp;（百万美元）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日本市场高压压铸模具收入及增长率（2020-2031）&amp;（百万美元）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东南亚市场高压压铸模具收入及增长率（2020-2031）&amp;（百万美元）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印度市场高压压铸模具销量及增长率（2020-2031）&amp;（套）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印度市场高压压铸模具收入及增长率（2020-2031）&amp;（百万美元）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2024年全球市场主要厂商高压压铸模具销量市场份额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2024年全球市场主要厂商高压压铸模具收入市场份额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2024年中国市场主要厂商高压压铸模具销量市场份额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2024年中国市场主要厂商高压压铸模具收入市场份额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2024年全球前五大生产商高压压铸模具市场份额</w:t>
      </w:r>
      <w:r>
        <w:rPr>
          <w:rFonts w:hint="eastAsia"/>
        </w:rPr>
        <w:br/>
      </w:r>
      <w:r>
        <w:rPr>
          <w:rFonts w:hint="eastAsia"/>
        </w:rPr>
        <w:t>　　图 43： 2024年全球高压压铸模具第一梯队、第二梯队和第三梯队厂商及市场份额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全球不同产品类型高压压铸模具价格走势（2020-2031）&amp;（千美元/套）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全球不同应用高压压铸模具价格走势（2020-2031）&amp;（千美元/套）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46： 高压压铸模具产业链</w:t>
      </w:r>
      <w:r>
        <w:rPr>
          <w:rFonts w:hint="eastAsia"/>
        </w:rPr>
        <w:br/>
      </w:r>
      <w:r>
        <w:rPr>
          <w:rFonts w:hint="eastAsia"/>
        </w:rPr>
        <w:t>　　图 47： 高压压铸模具中国企业SWOT分析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b827ad1448c3" w:history="1">
        <w:r>
          <w:rPr>
            <w:rStyle w:val="Hyperlink"/>
          </w:rPr>
          <w:t>全球与中国高压压铸模具市场现状调研及发展前景趋势分析报告（2025-2031年）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b827ad1448c3" w:history="1">
        <w:r>
          <w:rPr>
            <w:rStyle w:val="Hyperlink"/>
          </w:rPr>
          <w:t>https://www.20087.com/7/66/GaoYaYaZhuMoJuShiChangQianJingYuCe.html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6e1c12bc54443" w:history="1">
      <w:r>
        <w:rPr>
          <w:rStyle w:val="Hyperlink"/>
        </w:rPr>
        <w:t>全球与中国高压压铸模具市场现状调研及发展前景趋势分析报告（2025-2031年）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YaYaZhuMoJuShiChangQianJingYuCe.html" TargetMode="External" Id="Rc490b827ad14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YaYaZhuMoJuShiChangQianJingYuCe.html" TargetMode="External" Id="R3066e1c12bc5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2025-06-04T01:18:59Z</dcterms:created>
  <dcterms:modified xsi:type="dcterms:W3CDTF">2025-06-04T02:18:59Z</dcterms:modified>
  <dc:subject>全球与中国高压压铸模具市场现状调研及发展前景趋势分析报告（2025-2031年）</dc:subject>
  <dc:title>全球与中国高压压铸模具市场现状调研及发展前景趋势分析报告（2025-2031年）</dc:title>
  <cp:keywords>全球与中国高压压铸模具市场现状调研及发展前景趋势分析报告（2025-2031年）</cp:keywords>
  <dc:description>全球与中国高压压铸模具市场现状调研及发展前景趋势分析报告（2025-2031年）</dc:description>
</cp:coreProperties>
</file>