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6c0aec3c4e47" w:history="1">
              <w:r>
                <w:rPr>
                  <w:rStyle w:val="Hyperlink"/>
                </w:rPr>
                <w:t>2025-2031年中国低速离心机行业现状与发展前景分析报告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6c0aec3c4e47" w:history="1">
              <w:r>
                <w:rPr>
                  <w:rStyle w:val="Hyperlink"/>
                </w:rPr>
                <w:t>2025-2031年中国低速离心机行业现状与发展前景分析报告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c6c0aec3c4e47" w:history="1">
                <w:r>
                  <w:rPr>
                    <w:rStyle w:val="Hyperlink"/>
                  </w:rPr>
                  <w:t>https://www.20087.com/8/66/DiSuLiXinJiShiChangXianZhuangHeQianJing.html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离心机是实验室和工业生产中常用的分离设备，主要用于液体和固体颗粒的分离。目前，低速离心机的技术已经相当成熟，能够提供高精度、高可靠性的分离功能。随着材料科学和制造技术的进步，低速离心机的性能不断提升，如采用耐腐蚀材料和先进的平衡系统，提高了设备的稳定性和使用寿命。此外，随着自动化技术的发展，低速离心机的操作更加简便，一些高端产品还配备了自动清洗和消毒功能，提高了工作效率和安全性。同时，随着信息技术的应用，一些高端低速离心机还配备了智能控制系统，能够自动调整转速和时间，提高了分离效果。</w:t>
      </w:r>
      <w:r>
        <w:rPr>
          <w:rFonts w:hint="eastAsia"/>
        </w:rPr>
        <w:br/>
      </w:r>
      <w:r>
        <w:rPr>
          <w:rFonts w:hint="eastAsia"/>
        </w:rPr>
        <w:t>　　未来，低速离心机的发展将更加注重智能化和环保性。随着物联网技术的应用，未来的低速离心机将集成更多的智能功能，如自动检测运行状态、智能故障诊断等，提高产品的可靠性和安全性。同时，随着新材料技术的发展，低速离心机将采用更多高性能材料，提高产品的稳定性和使用寿命。此外，随着可持续发展理念的推广，低速离心机的生产将更加注重资源的循环利用，减少资源消耗。随着市场对高质量分离设备的需求增长，低速离心机将更加注重产品的功能性，如提高其在不同应用场景下的适应性。随着环保法规的趋严，低速离心机的生产将更加注重环保，减少对环境的影响。随着设计美学的发展，低速离心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c6c0aec3c4e47" w:history="1">
        <w:r>
          <w:rPr>
            <w:rStyle w:val="Hyperlink"/>
          </w:rPr>
          <w:t>2025-2031年中国低速离心机行业现状与发展前景分析报告</w:t>
        </w:r>
      </w:hyperlink>
      <w:r>
        <w:rPr>
          <w:rFonts w:hint="eastAsia"/>
        </w:rPr>
        <w:t>》全面分析了低速离心机行业的市场规模、供需状况及产业链结构，深入探讨了低速离心机各细分市场的品牌竞争情况和价格动态，聚焦低速离心机重点企业经营现状，揭示了行业的集中度和竞争格局。此外，低速离心机报告对低速离心机行业的市场前景进行了科学预测，揭示了行业未来的发展趋势、潜在风险和机遇。低速离心机报告旨在为低速离心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低速离心机行业概述</w:t>
      </w:r>
      <w:r>
        <w:rPr>
          <w:rFonts w:hint="eastAsia"/>
        </w:rPr>
        <w:br/>
      </w:r>
      <w:r>
        <w:rPr>
          <w:rFonts w:hint="eastAsia"/>
        </w:rPr>
        <w:t>　　第一节 低速离心机定义与分类</w:t>
      </w:r>
      <w:r>
        <w:rPr>
          <w:rFonts w:hint="eastAsia"/>
        </w:rPr>
        <w:br/>
      </w:r>
      <w:r>
        <w:rPr>
          <w:rFonts w:hint="eastAsia"/>
        </w:rPr>
        <w:t>　　第二节 低速离心机应用领域</w:t>
      </w:r>
      <w:r>
        <w:rPr>
          <w:rFonts w:hint="eastAsia"/>
        </w:rPr>
        <w:br/>
      </w:r>
      <w:r>
        <w:rPr>
          <w:rFonts w:hint="eastAsia"/>
        </w:rPr>
        <w:t>　　第三节 低速离心机行业经济指标分析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一、低速离心机行业赢利性评估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二、低速离心机行业成长速度分析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三、低速离心机附加值提升空间探讨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四、低速离心机行业进入壁垒分析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五、低速离心机行业风险性评估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六、低速离心机行业周期性分析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七、低速离心机行业竞争程度指标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八、低速离心机行业成熟度综合分析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低速离心机产业链及经营模式分析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三、低速离心机销售模式与渠道策略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全球低速离心机市场发展分析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2023-2024年全球低速离心机行业发展分析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一、全球低速离心机行业市场规模与趋势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二、全球低速离心机行业发展特点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三、全球低速离心机行业竞争格局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主要国家与地区低速离心机市场分析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2025-2031年全球低速离心机行业发展趋势与前景预测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一、低速离心机技术发展趋势</w:t>
      </w:r>
      <w:r>
        <w:rPr>
          <w:rFonts w:hint="eastAsia"/>
        </w:rPr>
        <w:br/>
      </w:r>
      <w:r>
        <w:rPr>
          <w:rFonts w:hint="eastAsia"/>
        </w:rPr>
        <w:t>　　　　二、低速离心机行业发展趋势</w:t>
      </w:r>
      <w:r>
        <w:rPr>
          <w:rFonts w:hint="eastAsia"/>
        </w:rPr>
        <w:br/>
      </w:r>
      <w:r>
        <w:rPr>
          <w:rFonts w:hint="eastAsia"/>
        </w:rPr>
        <w:t>　　　　三、低速离心机行业发展潜力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2023-2024年低速离心机产能与投资动态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一、国内低速离心机产能现状与利用效率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二、低速离心机产能扩张与投资动态分析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2025-2031年低速离心机行业产量统计与趋势预测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一、2020-2024年低速离心机行业数据与增长趋势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1、2020-2024年低速离心机产量及增长趋势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2、2020-2024年低速离心机细分产品产量及份额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二、低速离心机产量影响因素分析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三、2025-2031年低速离心机产量预测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2025-2031年低速离心机市场需求与销售分析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一、2023-2024年低速离心机行业需求现状</w:t>
      </w:r>
      <w:r>
        <w:rPr>
          <w:rFonts w:hint="eastAsia"/>
        </w:rPr>
        <w:br/>
      </w:r>
      <w:r>
        <w:rPr>
          <w:rFonts w:hint="eastAsia"/>
        </w:rPr>
        <w:t>　　　　二、低速离心机客户群体与需求特点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三、2020-2024年低速离心机行业销售规模分析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四、2025-2031年低速离心机市场增长潜力与规模预测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一、2023-2024年低速离心机主要细分产品市场现状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2023-2024年中国低速离心机技术发展研究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当前低速离心机技术发展现状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低速离心机技术未来发展趋势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一、2020-2024年低速离心机市场价格走势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低速离心机定价策略与方法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2025-2031年低速离心机价格竞争态势与趋势预测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2023-2024年重点区域低速离心机市场发展概况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2020-2024年中国低速离心机行业进出口情况分析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低速离心机行业进口规模与来源分析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一、2020-2024年低速离心机进口规模分析</w:t>
      </w:r>
      <w:r>
        <w:rPr>
          <w:rFonts w:hint="eastAsia"/>
        </w:rPr>
        <w:br/>
      </w:r>
      <w:r>
        <w:rPr>
          <w:rFonts w:hint="eastAsia"/>
        </w:rPr>
        <w:t>　　　　二、低速离心机主要进口来源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低速离心机行业出口规模与目的地分析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一、2020-2024年低速离心机出口规模分析</w:t>
      </w:r>
      <w:r>
        <w:rPr>
          <w:rFonts w:hint="eastAsia"/>
        </w:rPr>
        <w:br/>
      </w:r>
      <w:r>
        <w:rPr>
          <w:rFonts w:hint="eastAsia"/>
        </w:rPr>
        <w:t>　　　　二、低速离心机主要出口目的地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2020-2024年中国低速离心机总体规模与财务指标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中国低速离心机行业总体规模分析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一、低速离心机企业数量与结构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二、低速离心机从业人员规模</w:t>
      </w:r>
      <w:r>
        <w:rPr>
          <w:rFonts w:hint="eastAsia"/>
        </w:rPr>
        <w:br/>
      </w:r>
      <w:r>
        <w:rPr>
          <w:rFonts w:hint="eastAsia"/>
        </w:rPr>
        <w:t>　　　　三、低速离心机行业资产状况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中国低速离心机行业财务指标总体分析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低速离心机领先企业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低速离心机标杆企业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低速离心机代表企业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低速离心机龙头企业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低速离心机重点企业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低速离心机行业竞争格局总览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2023-2024年低速离心机行业竞争力分析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一、低速离心机供应商议价能力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四、低速离心机替代品威胁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2020-2024年低速离心机行业企业并购活动分析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2023-2024年低速离心机行业会展与招投标活动分析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一、低速离心机行业会展活动及其市场影响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2025年中国低速离心机企业发展策略分析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低速离心机市场策略分析</w:t>
      </w:r>
      <w:r>
        <w:rPr>
          <w:rFonts w:hint="eastAsia"/>
        </w:rPr>
        <w:br/>
      </w:r>
      <w:r>
        <w:rPr>
          <w:rFonts w:hint="eastAsia"/>
        </w:rPr>
        <w:t>　　　　一、低速离心机市场定位与拓展策略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二、低速离心机市场细分与目标客户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低速离心机销售策略分析</w:t>
      </w:r>
      <w:r>
        <w:rPr>
          <w:rFonts w:hint="eastAsia"/>
        </w:rPr>
        <w:br/>
      </w:r>
      <w:r>
        <w:rPr>
          <w:rFonts w:hint="eastAsia"/>
        </w:rPr>
        <w:t>　　　　一、低速离心机销售渠道与网络建设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提高低速离心机企业竞争力建议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一、低速离心机技术创新与管理优化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低速离心机品牌战略思考</w:t>
      </w:r>
      <w:r>
        <w:rPr>
          <w:rFonts w:hint="eastAsia"/>
        </w:rPr>
        <w:br/>
      </w:r>
      <w:r>
        <w:rPr>
          <w:rFonts w:hint="eastAsia"/>
        </w:rPr>
        <w:t>　　　　一、低速离心机品牌建设与维护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二、低速离心机品牌影响力与市场竞争力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中国低速离心机行业风险与对策</w:t>
      </w:r>
      <w:r>
        <w:rPr>
          <w:rFonts w:hint="eastAsia"/>
        </w:rPr>
        <w:br/>
      </w:r>
      <w:r>
        <w:rPr>
          <w:rFonts w:hint="eastAsia"/>
        </w:rPr>
        <w:t>　　第一节 低速离心机行业SWOT分析</w:t>
      </w:r>
      <w:r>
        <w:rPr>
          <w:rFonts w:hint="eastAsia"/>
        </w:rPr>
        <w:br/>
      </w:r>
      <w:r>
        <w:rPr>
          <w:rFonts w:hint="eastAsia"/>
        </w:rPr>
        <w:t>　　　　一、低速离心机行业优势分析</w:t>
      </w:r>
      <w:r>
        <w:rPr>
          <w:rFonts w:hint="eastAsia"/>
        </w:rPr>
        <w:br/>
      </w:r>
      <w:r>
        <w:rPr>
          <w:rFonts w:hint="eastAsia"/>
        </w:rPr>
        <w:t>　　　　二、低速离心机行业劣势分析</w:t>
      </w:r>
      <w:r>
        <w:rPr>
          <w:rFonts w:hint="eastAsia"/>
        </w:rPr>
        <w:br/>
      </w:r>
      <w:r>
        <w:rPr>
          <w:rFonts w:hint="eastAsia"/>
        </w:rPr>
        <w:t>　　　　三、低速离心机市场机会探索</w:t>
      </w:r>
      <w:r>
        <w:rPr>
          <w:rFonts w:hint="eastAsia"/>
        </w:rPr>
        <w:br/>
      </w:r>
      <w:r>
        <w:rPr>
          <w:rFonts w:hint="eastAsia"/>
        </w:rPr>
        <w:t>　　　　四、低速离心机市场威胁评估</w:t>
      </w:r>
      <w:r>
        <w:rPr>
          <w:rFonts w:hint="eastAsia"/>
        </w:rPr>
        <w:br/>
      </w:r>
      <w:r>
        <w:rPr>
          <w:rFonts w:hint="eastAsia"/>
        </w:rPr>
        <w:t>　　第二节 低速离心机行业风险及对策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2025-2031年中国低速离心机行业前景与发展趋势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低速离心机行业发展环境分析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2025-2031年低速离心机行业发展趋势与方向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一、低速离心机行业发展方向预测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二、低速离心机发展趋势分析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2025-2031年低速离心机行业发展潜力与机遇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一、低速离心机市场发展潜力评估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二、低速离心机新兴市场与机遇探索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低速离心机行业研究结论与建议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中-智-林-－低速离心机行业发展建议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2020-2024年中国低速离心机行业市场需求及增长情况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2025-2031年中国低速离心机行业市场需求预测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2020-2024年中国低速离心机行业利润及增长情况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2020-2024年中国低速离心机行业进口量及增速统计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2020-2024年中国低速离心机行业出口量及增速统计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2025-2031年中国低速离心机市场需求预测</w:t>
      </w:r>
      <w:r>
        <w:rPr>
          <w:rFonts w:hint="eastAsia"/>
        </w:rPr>
        <w:br/>
      </w:r>
      <w:r>
        <w:rPr>
          <w:rFonts w:hint="eastAsia"/>
        </w:rPr>
        <w:t>　　图表 2025年低速离心机发展趋势预测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6c0aec3c4e47" w:history="1">
        <w:r>
          <w:rPr>
            <w:rStyle w:val="Hyperlink"/>
          </w:rPr>
          <w:t>2025-2031年中国低速离心机行业现状与发展前景分析报告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c6c0aec3c4e47" w:history="1">
        <w:r>
          <w:rPr>
            <w:rStyle w:val="Hyperlink"/>
          </w:rPr>
          <w:t>https://www.20087.com/8/66/DiSuLiXinJiShiChangXianZhuangHeQianJing.html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6e9b6b034f2f" w:history="1">
      <w:r>
        <w:rPr>
          <w:rStyle w:val="Hyperlink"/>
        </w:rPr>
        <w:t>2025-2031年中国低速离心机行业现状与发展前景分析报告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SuLiXinJiShiChangXianZhuangHeQianJing.html" TargetMode="External" Id="R454c6c0aec3c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SuLiXinJiShiChangXianZhuangHeQianJing.html" TargetMode="External" Id="R8ac76e9b6b0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2024-11-27T23:35:42Z</dcterms:created>
  <dcterms:modified xsi:type="dcterms:W3CDTF">2024-11-28T00:35:42Z</dcterms:modified>
  <dc:subject>2025-2031年中国低速离心机行业现状与发展前景分析报告</dc:subject>
  <dc:title>2025-2031年中国低速离心机行业现状与发展前景分析报告</dc:title>
  <cp:keywords>2025-2031年中国低速离心机行业现状与发展前景分析报告</cp:keywords>
  <dc:description>2025-2031年中国低速离心机行业现状与发展前景分析报告</dc:description>
</cp:coreProperties>
</file>