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25af32d654e01" w:history="1">
              <w:r>
                <w:rPr>
                  <w:rStyle w:val="Hyperlink"/>
                </w:rPr>
                <w:t>内燃机行业发展研究分析及趋势预测报告（2023年）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25af32d654e01" w:history="1">
              <w:r>
                <w:rPr>
                  <w:rStyle w:val="Hyperlink"/>
                </w:rPr>
                <w:t>内燃机行业发展研究分析及趋势预测报告（2023年）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25af32d654e01" w:history="1">
                <w:r>
                  <w:rPr>
                    <w:rStyle w:val="Hyperlink"/>
                  </w:rPr>
                  <w:t>https://www.20087.com/8/26/NeiRanJiFaZhanQuShi.html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是一种广泛应用于交通运输、工程机械、农业机械等领域的动力源，尽管面临新能源技术的挑战，但仍占据着重要地位。近年来，内燃机技术持续进步，例如高效增压、电动增压等技术的应用，提高了燃烧效率并降低了排放。同时，内燃机与电机、电池等组成的混合动力系统也得到了快速发展，为传统内燃机开辟了新的应用领域。此外，氢气发动机等新型内燃机技术的出现，为内燃机提供了新的发展方向。</w:t>
      </w:r>
      <w:r>
        <w:rPr>
          <w:rFonts w:hint="eastAsia"/>
        </w:rPr>
        <w:br/>
      </w:r>
      <w:r>
        <w:rPr>
          <w:rFonts w:hint="eastAsia"/>
        </w:rPr>
        <w:t>　　未来，内燃机的发展将更加注重技术创新和节能减排。一方面，随着对环境保护要求的提高，内燃机将不断采用新技术来提高热效率、降低燃油消耗和减少排放，例如更高效的燃烧系统和尾气后处理技术。另一方面，内燃机与电动驱动系统的结合将更加紧密，混合动力系统将成为主流配置之一。此外，随着氢能技术的进步，氢气发动机有望成为内燃机技术的一个重要分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425af32d654e01" w:history="1">
        <w:r>
          <w:rPr>
            <w:rStyle w:val="Hyperlink"/>
          </w:rPr>
          <w:t>内燃机行业发展研究分析及趋势预测报告（2023年）</w:t>
        </w:r>
      </w:hyperlink>
      <w:r>
        <w:rPr>
          <w:rFonts w:hint="eastAsia"/>
        </w:rPr>
        <w:t>基于科学的市场调研和数据分析，全面剖析了内燃机行业现状、市场需求及市场规模。内燃机报告探讨了内燃机产业链结构，细分市场的特点，并分析了内燃机市场前景及发展趋势。通过科学预测，揭示了内燃机行业未来的增长潜力。同时，内燃机报告还对重点企业进行了研究，评估了各大品牌在市场竞争中的地位，以及行业集中度的变化。内燃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内燃机行业概述</w:t>
      </w:r>
      <w:r>
        <w:rPr>
          <w:rFonts w:hint="eastAsia"/>
        </w:rPr>
        <w:br/>
      </w:r>
      <w:r>
        <w:rPr>
          <w:rFonts w:hint="eastAsia"/>
        </w:rPr>
        <w:t>　　第一节 内燃机行业定义</w:t>
      </w:r>
      <w:r>
        <w:rPr>
          <w:rFonts w:hint="eastAsia"/>
        </w:rPr>
        <w:br/>
      </w:r>
      <w:r>
        <w:rPr>
          <w:rFonts w:hint="eastAsia"/>
        </w:rPr>
        <w:t>　　第二节 内燃机行业细分及特性</w:t>
      </w:r>
      <w:r>
        <w:rPr>
          <w:rFonts w:hint="eastAsia"/>
        </w:rPr>
        <w:br/>
      </w:r>
      <w:r>
        <w:rPr>
          <w:rFonts w:hint="eastAsia"/>
        </w:rPr>
        <w:t>　　　　一、内燃机行业产品分类</w:t>
      </w:r>
      <w:r>
        <w:rPr>
          <w:rFonts w:hint="eastAsia"/>
        </w:rPr>
        <w:br/>
      </w:r>
      <w:r>
        <w:rPr>
          <w:rFonts w:hint="eastAsia"/>
        </w:rPr>
        <w:t>　　　　二、内燃机行业产品特性</w:t>
      </w:r>
      <w:r>
        <w:rPr>
          <w:rFonts w:hint="eastAsia"/>
        </w:rPr>
        <w:br/>
      </w:r>
      <w:r>
        <w:rPr>
          <w:rFonts w:hint="eastAsia"/>
        </w:rPr>
        <w:t>　　第三节 我国内燃机行业发展历程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2018-2023年全球内燃机行业发展状况分析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2018-2023年全球内燃机行业运行概况</w:t>
      </w:r>
      <w:r>
        <w:rPr>
          <w:rFonts w:hint="eastAsia"/>
        </w:rPr>
        <w:br/>
      </w:r>
      <w:r>
        <w:rPr>
          <w:rFonts w:hint="eastAsia"/>
        </w:rPr>
        <w:t>　　　　一、全球内燃机行业特点分析</w:t>
      </w:r>
      <w:r>
        <w:rPr>
          <w:rFonts w:hint="eastAsia"/>
        </w:rPr>
        <w:br/>
      </w:r>
      <w:r>
        <w:rPr>
          <w:rFonts w:hint="eastAsia"/>
        </w:rPr>
        <w:t>　　　　二、国外内燃机行业市场与技术进展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三、全球内燃机行业需求形势分析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2018-2023年全球内燃机行业区域市场运营情况分析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2023-2029年全球内燃机行业发展前景预测分析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2018-2023年我国内燃机行业发展环境分析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2022-2023年内燃机行业经济环境分析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2022-2023年内燃机行业政策环境分析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2022-2023年内燃机行业技术环境分析</w:t>
      </w:r>
      <w:r>
        <w:rPr>
          <w:rFonts w:hint="eastAsia"/>
        </w:rPr>
        <w:br/>
      </w:r>
      <w:r>
        <w:rPr>
          <w:rFonts w:hint="eastAsia"/>
        </w:rPr>
        <w:t>　　　　一、内燃机技术发展现状</w:t>
      </w:r>
      <w:r>
        <w:rPr>
          <w:rFonts w:hint="eastAsia"/>
        </w:rPr>
        <w:br/>
      </w:r>
      <w:r>
        <w:rPr>
          <w:rFonts w:hint="eastAsia"/>
        </w:rPr>
        <w:t>　　　　二、内燃机技术发展趋势</w:t>
      </w:r>
      <w:r>
        <w:rPr>
          <w:rFonts w:hint="eastAsia"/>
        </w:rPr>
        <w:br/>
      </w:r>
      <w:r>
        <w:rPr>
          <w:rFonts w:hint="eastAsia"/>
        </w:rPr>
        <w:t>　　　　三、相关内燃机产业技术发展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2018-2023年我国内燃机行业发展分析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2018-2023年我国内燃机行业发展综述</w:t>
      </w:r>
      <w:r>
        <w:rPr>
          <w:rFonts w:hint="eastAsia"/>
        </w:rPr>
        <w:br/>
      </w:r>
      <w:r>
        <w:rPr>
          <w:rFonts w:hint="eastAsia"/>
        </w:rPr>
        <w:t>　　第二节 2018-2023年内燃机行业供需分析</w:t>
      </w:r>
      <w:r>
        <w:rPr>
          <w:rFonts w:hint="eastAsia"/>
        </w:rPr>
        <w:br/>
      </w:r>
      <w:r>
        <w:rPr>
          <w:rFonts w:hint="eastAsia"/>
        </w:rPr>
        <w:t>　　　　一、内燃机行业供给分析</w:t>
      </w:r>
      <w:r>
        <w:rPr>
          <w:rFonts w:hint="eastAsia"/>
        </w:rPr>
        <w:br/>
      </w:r>
      <w:r>
        <w:rPr>
          <w:rFonts w:hint="eastAsia"/>
        </w:rPr>
        <w:t>　　　　二、内燃机行业需求分析</w:t>
      </w:r>
      <w:r>
        <w:rPr>
          <w:rFonts w:hint="eastAsia"/>
        </w:rPr>
        <w:br/>
      </w:r>
      <w:r>
        <w:rPr>
          <w:rFonts w:hint="eastAsia"/>
        </w:rPr>
        <w:t>　　第三节 2018-2023年内燃机行业市场价格走势分析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一、内燃机行业市场价格走势影响因素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二、2018-2023年内燃机行业价格走势</w:t>
      </w:r>
      <w:r>
        <w:rPr>
          <w:rFonts w:hint="eastAsia"/>
        </w:rPr>
        <w:br/>
      </w:r>
      <w:r>
        <w:rPr>
          <w:rFonts w:hint="eastAsia"/>
        </w:rPr>
        <w:t>　　第四节 2018-2023年内燃机行业发展存在的问题及对策分析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一、内燃机行业存在的问题分析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二、内燃机行业发展策略分析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内燃机行业集中度分析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内燃机行业产品结构分析</w:t>
      </w:r>
      <w:r>
        <w:rPr>
          <w:rFonts w:hint="eastAsia"/>
        </w:rPr>
        <w:br/>
      </w:r>
      <w:r>
        <w:rPr>
          <w:rFonts w:hint="eastAsia"/>
        </w:rPr>
        <w:t>　　　　一、内燃机行业产品供给结构</w:t>
      </w:r>
      <w:r>
        <w:rPr>
          <w:rFonts w:hint="eastAsia"/>
        </w:rPr>
        <w:br/>
      </w:r>
      <w:r>
        <w:rPr>
          <w:rFonts w:hint="eastAsia"/>
        </w:rPr>
        <w:t>　　　　二、内燃机行业产品需求结构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2018-2023年我国内燃机行业经济运行状况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中国内燃机行业规模情况分析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中国内燃机行业产销情况分析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中国内燃机行业财务能力分析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2018-2023年我国内燃机行业进出口市场分析</w:t>
      </w:r>
      <w:r>
        <w:rPr>
          <w:rFonts w:hint="eastAsia"/>
        </w:rPr>
        <w:br/>
      </w:r>
      <w:r>
        <w:rPr>
          <w:rFonts w:hint="eastAsia"/>
        </w:rPr>
        <w:t>　　第一节 内燃机行业进口分析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内燃机行业出口分析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内燃机行业进出口格局分析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内燃机行业进出口价格走势分析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2018-2023年我国内燃机行业产业链分析</w:t>
      </w:r>
      <w:r>
        <w:rPr>
          <w:rFonts w:hint="eastAsia"/>
        </w:rPr>
        <w:br/>
      </w:r>
      <w:r>
        <w:rPr>
          <w:rFonts w:hint="eastAsia"/>
        </w:rPr>
        <w:t>　　第一节 内燃机行业产业链概述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二、内燃机行业产业链</w:t>
      </w:r>
      <w:r>
        <w:rPr>
          <w:rFonts w:hint="eastAsia"/>
        </w:rPr>
        <w:br/>
      </w:r>
      <w:r>
        <w:rPr>
          <w:rFonts w:hint="eastAsia"/>
        </w:rPr>
        <w:t>　　第二节 2018-2023年内燃机行业主要上游产业发展分析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2018-2023年内燃机行业主要下游产业发展分析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2018-2023年内燃机行业投资项目分析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2018-2023年内燃机行业投资项目综述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2018-2023年内燃机行业主要投资项目分析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2023-2029年内燃机行业前景分析</w:t>
      </w:r>
      <w:r>
        <w:rPr>
          <w:rFonts w:hint="eastAsia"/>
        </w:rPr>
        <w:br/>
      </w:r>
      <w:r>
        <w:rPr>
          <w:rFonts w:hint="eastAsia"/>
        </w:rPr>
        <w:t>　　　　一、内燃机行业环境发展趋势</w:t>
      </w:r>
      <w:r>
        <w:rPr>
          <w:rFonts w:hint="eastAsia"/>
        </w:rPr>
        <w:br/>
      </w:r>
      <w:r>
        <w:rPr>
          <w:rFonts w:hint="eastAsia"/>
        </w:rPr>
        <w:t>　　　　二、内燃机行业上下游发展趋势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三、内燃机行业发展趋势</w:t>
      </w:r>
      <w:r>
        <w:rPr>
          <w:rFonts w:hint="eastAsia"/>
        </w:rPr>
        <w:br/>
      </w:r>
      <w:r>
        <w:rPr>
          <w:rFonts w:hint="eastAsia"/>
        </w:rPr>
        <w:t>　　第二节 2023-2029年内燃机行业供需预测分析</w:t>
      </w:r>
      <w:r>
        <w:rPr>
          <w:rFonts w:hint="eastAsia"/>
        </w:rPr>
        <w:br/>
      </w:r>
      <w:r>
        <w:rPr>
          <w:rFonts w:hint="eastAsia"/>
        </w:rPr>
        <w:t>　　　　一、内燃机行业供给预测</w:t>
      </w:r>
      <w:r>
        <w:rPr>
          <w:rFonts w:hint="eastAsia"/>
        </w:rPr>
        <w:br/>
      </w:r>
      <w:r>
        <w:rPr>
          <w:rFonts w:hint="eastAsia"/>
        </w:rPr>
        <w:t>　　　　二、内燃机行业需求预测</w:t>
      </w:r>
      <w:r>
        <w:rPr>
          <w:rFonts w:hint="eastAsia"/>
        </w:rPr>
        <w:br/>
      </w:r>
      <w:r>
        <w:rPr>
          <w:rFonts w:hint="eastAsia"/>
        </w:rPr>
        <w:t>　　　　三、内燃机行业进出口预测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2023-2029年中国内燃机行业投资机会与风险分析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2023-2029年中国内燃机行业投资机会分析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一、内燃机细分市场投资机会分析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2023-2029年中国内燃机行业投资风险分析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[⋅中智林]专家建议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25af32d654e01" w:history="1">
        <w:r>
          <w:rPr>
            <w:rStyle w:val="Hyperlink"/>
          </w:rPr>
          <w:t>内燃机行业发展研究分析及趋势预测报告（2023年）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25af32d654e01" w:history="1">
        <w:r>
          <w:rPr>
            <w:rStyle w:val="Hyperlink"/>
          </w:rPr>
          <w:t>https://www.20087.com/8/26/NeiRanJiFaZhanQuShi.html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5c30b48ca43ae" w:history="1">
      <w:r>
        <w:rPr>
          <w:rStyle w:val="Hyperlink"/>
        </w:rPr>
        <w:t>内燃机行业发展研究分析及趋势预测报告（2023年）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eiRanJiFaZhanQuShi.html" TargetMode="External" Id="Rea425af32d65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eiRanJiFaZhanQuShi.html" TargetMode="External" Id="Rbb65c30b48ca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2023-04-23T02:41:00Z</dcterms:created>
  <dcterms:modified xsi:type="dcterms:W3CDTF">2023-04-23T03:41:00Z</dcterms:modified>
  <dc:subject>内燃机行业发展研究分析及趋势预测报告（2023年）</dc:subject>
  <dc:title>内燃机行业发展研究分析及趋势预测报告（2023年）</dc:title>
  <cp:keywords>内燃机行业发展研究分析及趋势预测报告（2023年）</cp:keywords>
  <dc:description>内燃机行业发展研究分析及趋势预测报告（2023年）</dc:description>
</cp:coreProperties>
</file>