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db38c7fb4d82" w:history="1">
              <w:r>
                <w:rPr>
                  <w:rStyle w:val="Hyperlink"/>
                </w:rPr>
                <w:t>2024-2030年中国安全阀行业研究分析与前景趋势报告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db38c7fb4d82" w:history="1">
              <w:r>
                <w:rPr>
                  <w:rStyle w:val="Hyperlink"/>
                </w:rPr>
                <w:t>2024-2030年中国安全阀行业研究分析与前景趋势报告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3db38c7fb4d82" w:history="1">
                <w:r>
                  <w:rPr>
                    <w:rStyle w:val="Hyperlink"/>
                  </w:rPr>
                  <w:t>https://www.20087.com/8/26/AnQuanFaHangYeFaZhanQianJing.html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阀是压力容器和管道系统中用于防止过压的关键安全设备，通过自动开启释放压力，保护设备和人员安全。近年来，随着工业安全标准的提高和事故预防技术的进步，安全阀的设计和性能得到了显著提升，如采用智能控制和远程监控，实现精准压力控制和预警。同时，新材料的应用，如耐高温合金和陶瓷，增强了安全阀的耐腐蚀性和密封性。</w:t>
      </w:r>
      <w:r>
        <w:rPr>
          <w:rFonts w:hint="eastAsia"/>
        </w:rPr>
        <w:br/>
      </w:r>
      <w:r>
        <w:rPr>
          <w:rFonts w:hint="eastAsia"/>
        </w:rPr>
        <w:t>　　未来，安全阀将更加注重智能化和可维护性。智能化方面，将集成更多传感器和数据分析能力，实现智能诊断和预测性维护，提高系统可靠性和安全性。可维护性方面，将优化设计，如模块化结构和快速更换接口，简化现场维护和检修流程，减少停机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3db38c7fb4d82" w:history="1">
        <w:r>
          <w:rPr>
            <w:rStyle w:val="Hyperlink"/>
          </w:rPr>
          <w:t>2024-2030年中国安全阀行业研究分析与前景趋势报告</w:t>
        </w:r>
      </w:hyperlink>
      <w:r>
        <w:rPr>
          <w:rFonts w:hint="eastAsia"/>
        </w:rPr>
        <w:t>》基于国家统计局、发改委、国务院发展研究中心、安全阀行业协会及科研机构提供的详实数据，对安全阀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安全阀行业概述</w:t>
      </w:r>
      <w:r>
        <w:rPr>
          <w:rFonts w:hint="eastAsia"/>
        </w:rPr>
        <w:br/>
      </w:r>
      <w:r>
        <w:rPr>
          <w:rFonts w:hint="eastAsia"/>
        </w:rPr>
        <w:t>　　第一节 安全阀定义与分类</w:t>
      </w:r>
      <w:r>
        <w:rPr>
          <w:rFonts w:hint="eastAsia"/>
        </w:rPr>
        <w:br/>
      </w:r>
      <w:r>
        <w:rPr>
          <w:rFonts w:hint="eastAsia"/>
        </w:rPr>
        <w:t>　　第二节 安全阀应用领域</w:t>
      </w:r>
      <w:r>
        <w:rPr>
          <w:rFonts w:hint="eastAsia"/>
        </w:rPr>
        <w:br/>
      </w:r>
      <w:r>
        <w:rPr>
          <w:rFonts w:hint="eastAsia"/>
        </w:rPr>
        <w:t>　　第三节 安全阀行业经济指标分析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一、国内安全阀产能及利用情况</w:t>
      </w:r>
      <w:r>
        <w:rPr>
          <w:rFonts w:hint="eastAsia"/>
        </w:rPr>
        <w:br/>
      </w:r>
      <w:r>
        <w:rPr>
          <w:rFonts w:hint="eastAsia"/>
        </w:rPr>
        <w:t>　　　　二、安全阀产能扩张与投资动态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三、2024-2030年安全阀产量预测</w:t>
      </w:r>
      <w:r>
        <w:rPr>
          <w:rFonts w:hint="eastAsia"/>
        </w:rPr>
        <w:br/>
      </w:r>
      <w:r>
        <w:rPr>
          <w:rFonts w:hint="eastAsia"/>
        </w:rPr>
        <w:t>　　第三节 2024-2030年安全阀市场需求与销售分析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一、2023-2024年安全阀行业需求现状</w:t>
      </w:r>
      <w:r>
        <w:rPr>
          <w:rFonts w:hint="eastAsia"/>
        </w:rPr>
        <w:br/>
      </w:r>
      <w:r>
        <w:rPr>
          <w:rFonts w:hint="eastAsia"/>
        </w:rPr>
        <w:t>　　　　二、安全阀客户群体与需求特点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2023-2024年中国安全阀技术发展研究</w:t>
      </w:r>
      <w:r>
        <w:rPr>
          <w:rFonts w:hint="eastAsia"/>
        </w:rPr>
        <w:br/>
      </w:r>
      <w:r>
        <w:rPr>
          <w:rFonts w:hint="eastAsia"/>
        </w:rPr>
        <w:t>　　第一节 当前安全阀技术发展现状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国内外安全阀技术差异与原因</w:t>
      </w:r>
      <w:r>
        <w:rPr>
          <w:rFonts w:hint="eastAsia"/>
        </w:rPr>
        <w:br/>
      </w:r>
      <w:r>
        <w:rPr>
          <w:rFonts w:hint="eastAsia"/>
        </w:rPr>
        <w:t>　　第三节 安全阀技术创新与发展趋势预测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2019-2023年中国安全阀行业规模情况</w:t>
      </w:r>
      <w:r>
        <w:rPr>
          <w:rFonts w:hint="eastAsia"/>
        </w:rPr>
        <w:br/>
      </w:r>
      <w:r>
        <w:rPr>
          <w:rFonts w:hint="eastAsia"/>
        </w:rPr>
        <w:t>　　　　一、安全阀行业企业数量规模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二、安全阀行业从业人员规模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2019-2023年中国安全阀行业财务能力分析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一、安全阀行业盈利能力</w:t>
      </w:r>
      <w:r>
        <w:rPr>
          <w:rFonts w:hint="eastAsia"/>
        </w:rPr>
        <w:br/>
      </w:r>
      <w:r>
        <w:rPr>
          <w:rFonts w:hint="eastAsia"/>
        </w:rPr>
        <w:t>　　　　二、安全阀行业偿债能力</w:t>
      </w:r>
      <w:r>
        <w:rPr>
          <w:rFonts w:hint="eastAsia"/>
        </w:rPr>
        <w:br/>
      </w:r>
      <w:r>
        <w:rPr>
          <w:rFonts w:hint="eastAsia"/>
        </w:rPr>
        <w:t>　　　　三、安全阀行业营运能力</w:t>
      </w:r>
      <w:r>
        <w:rPr>
          <w:rFonts w:hint="eastAsia"/>
        </w:rPr>
        <w:br/>
      </w:r>
      <w:r>
        <w:rPr>
          <w:rFonts w:hint="eastAsia"/>
        </w:rPr>
        <w:t>　　　　四、安全阀行业发展能力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中国安全阀行业风险与对策</w:t>
      </w:r>
      <w:r>
        <w:rPr>
          <w:rFonts w:hint="eastAsia"/>
        </w:rPr>
        <w:br/>
      </w:r>
      <w:r>
        <w:rPr>
          <w:rFonts w:hint="eastAsia"/>
        </w:rPr>
        <w:t>　　第一节 安全阀行业SWOT分析</w:t>
      </w:r>
      <w:r>
        <w:rPr>
          <w:rFonts w:hint="eastAsia"/>
        </w:rPr>
        <w:br/>
      </w:r>
      <w:r>
        <w:rPr>
          <w:rFonts w:hint="eastAsia"/>
        </w:rPr>
        <w:t>　　　　一、安全阀行业优势</w:t>
      </w:r>
      <w:r>
        <w:rPr>
          <w:rFonts w:hint="eastAsia"/>
        </w:rPr>
        <w:br/>
      </w:r>
      <w:r>
        <w:rPr>
          <w:rFonts w:hint="eastAsia"/>
        </w:rPr>
        <w:t>　　　　二、安全阀行业劣势</w:t>
      </w:r>
      <w:r>
        <w:rPr>
          <w:rFonts w:hint="eastAsia"/>
        </w:rPr>
        <w:br/>
      </w:r>
      <w:r>
        <w:rPr>
          <w:rFonts w:hint="eastAsia"/>
        </w:rPr>
        <w:t>　　　　三、安全阀市场机会</w:t>
      </w:r>
      <w:r>
        <w:rPr>
          <w:rFonts w:hint="eastAsia"/>
        </w:rPr>
        <w:br/>
      </w:r>
      <w:r>
        <w:rPr>
          <w:rFonts w:hint="eastAsia"/>
        </w:rPr>
        <w:t>　　　　四、安全阀市场威胁</w:t>
      </w:r>
      <w:r>
        <w:rPr>
          <w:rFonts w:hint="eastAsia"/>
        </w:rPr>
        <w:br/>
      </w:r>
      <w:r>
        <w:rPr>
          <w:rFonts w:hint="eastAsia"/>
        </w:rPr>
        <w:t>　　第二节 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2023-2024年安全阀行业发展环境分析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中~智~林：安全阀行业发展建议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安全阀行业历程</w:t>
      </w:r>
      <w:r>
        <w:rPr>
          <w:rFonts w:hint="eastAsia"/>
        </w:rPr>
        <w:br/>
      </w:r>
      <w:r>
        <w:rPr>
          <w:rFonts w:hint="eastAsia"/>
        </w:rPr>
        <w:t>　　图表 安全阀行业生命周期</w:t>
      </w:r>
      <w:r>
        <w:rPr>
          <w:rFonts w:hint="eastAsia"/>
        </w:rPr>
        <w:br/>
      </w:r>
      <w:r>
        <w:rPr>
          <w:rFonts w:hint="eastAsia"/>
        </w:rPr>
        <w:t>　　图表 安全阀行业产业链分析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2019-2023年中国安全阀市场需求量及增速统计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2019-2023年中国安全阀出口数量分析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2019-2023年中国安全阀出口金额分析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db38c7fb4d82" w:history="1">
        <w:r>
          <w:rPr>
            <w:rStyle w:val="Hyperlink"/>
          </w:rPr>
          <w:t>2024-2030年中国安全阀行业研究分析与前景趋势报告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3db38c7fb4d82" w:history="1">
        <w:r>
          <w:rPr>
            <w:rStyle w:val="Hyperlink"/>
          </w:rPr>
          <w:t>https://www.20087.com/8/26/AnQuanFaHangYeFaZhanQianJing.html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7259e5f9841b6" w:history="1">
      <w:r>
        <w:rPr>
          <w:rStyle w:val="Hyperlink"/>
        </w:rPr>
        <w:t>2024-2030年中国安全阀行业研究分析与前景趋势报告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AnQuanFaHangYeFaZhanQianJing.html" TargetMode="External" Id="R0d93db38c7fb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AnQuanFaHangYeFaZhanQianJing.html" TargetMode="External" Id="Rf577259e5f98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2024-10-08T01:18:19Z</dcterms:created>
  <dcterms:modified xsi:type="dcterms:W3CDTF">2024-10-08T02:18:19Z</dcterms:modified>
  <dc:subject>2024-2030年中国安全阀行业研究分析与前景趋势报告</dc:subject>
  <dc:title>2024-2030年中国安全阀行业研究分析与前景趋势报告</dc:title>
  <cp:keywords>2024-2030年中国安全阀行业研究分析与前景趋势报告</cp:keywords>
  <dc:description>2024-2030年中国安全阀行业研究分析与前景趋势报告</dc:description>
</cp:coreProperties>
</file>