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cba2abc5c4ef3" w:history="1">
              <w:r>
                <w:rPr>
                  <w:rStyle w:val="Hyperlink"/>
                </w:rPr>
                <w:t>2025-2031年中国微型扬声器行业发展现状调研与市场前景预测报告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cba2abc5c4ef3" w:history="1">
              <w:r>
                <w:rPr>
                  <w:rStyle w:val="Hyperlink"/>
                </w:rPr>
                <w:t>2025-2031年中国微型扬声器行业发展现状调研与市场前景预测报告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cba2abc5c4ef3" w:history="1">
                <w:r>
                  <w:rPr>
                    <w:rStyle w:val="Hyperlink"/>
                  </w:rPr>
                  <w:t>https://www.20087.com/8/16/WeiXingYangShengQiShiChangXuQiuF.html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扬声器是电子设备中的关键部件，其市场现状反映了全球对便携式电子设备和智能穿戴技术的需求。近年来，随着智能手机、平板电脑和可穿戴设备的普及，微型扬声器通过采用高精度制造技术和新型材料，实现了体积缩小的同时保持音质和音量。技术进步，如纳米技术的应用和声学设计的优化，提高了微型扬声器的效能和耐用性，满足了消费者对高品质音频体验的追求。</w:t>
      </w:r>
      <w:r>
        <w:rPr>
          <w:rFonts w:hint="eastAsia"/>
        </w:rPr>
        <w:br/>
      </w:r>
      <w:r>
        <w:rPr>
          <w:rFonts w:hint="eastAsia"/>
        </w:rPr>
        <w:t>　　未来，微型扬声器市场将受到全球对物联网(IoT)设备和沉浸式媒体体验的推动。随着虚拟现实(VR)、增强现实(AR)和智能家居设备的发展，对高清晰度、低功耗的微型扬声器需求将持续增长，特别是在游戏、远程教育和健康监测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cba2abc5c4ef3" w:history="1">
        <w:r>
          <w:rPr>
            <w:rStyle w:val="Hyperlink"/>
          </w:rPr>
          <w:t>2025-2031年中国微型扬声器行业发展现状调研与市场前景预测报告</w:t>
        </w:r>
      </w:hyperlink>
      <w:r>
        <w:rPr>
          <w:rFonts w:hint="eastAsia"/>
        </w:rPr>
        <w:t>》全面梳理了微型扬声器产业链，结合市场需求和市场规模等数据，深入剖析微型扬声器行业现状。报告详细探讨了微型扬声器市场竞争格局，重点关注重点企业及其品牌影响力，并分析了微型扬声器价格机制和细分市场特征。通过对微型扬声器技术现状及未来方向的评估，报告展望了微型扬声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2025年全球微电声元器件行业发展现状分析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二、上下游产业链分析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四、主要竞争对手分析</w:t>
      </w:r>
      <w:r>
        <w:rPr>
          <w:rFonts w:hint="eastAsia"/>
        </w:rPr>
        <w:br/>
      </w:r>
      <w:r>
        <w:rPr>
          <w:rFonts w:hint="eastAsia"/>
        </w:rPr>
        <w:t>　　　　五、行业特性分析</w:t>
      </w:r>
      <w:r>
        <w:rPr>
          <w:rFonts w:hint="eastAsia"/>
        </w:rPr>
        <w:br/>
      </w:r>
      <w:r>
        <w:rPr>
          <w:rFonts w:hint="eastAsia"/>
        </w:rPr>
        <w:t>　　　　六、进入障碍分析</w:t>
      </w:r>
      <w:r>
        <w:rPr>
          <w:rFonts w:hint="eastAsia"/>
        </w:rPr>
        <w:br/>
      </w:r>
      <w:r>
        <w:rPr>
          <w:rFonts w:hint="eastAsia"/>
        </w:rPr>
        <w:t>　　　　七、技术水平和发展趋势</w:t>
      </w:r>
      <w:r>
        <w:rPr>
          <w:rFonts w:hint="eastAsia"/>
        </w:rPr>
        <w:br/>
      </w:r>
      <w:r>
        <w:rPr>
          <w:rFonts w:hint="eastAsia"/>
        </w:rPr>
        <w:t>　　第二节 2025年中国微电声元器件市场分析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四、产业政策分析</w:t>
      </w:r>
      <w:r>
        <w:rPr>
          <w:rFonts w:hint="eastAsia"/>
        </w:rPr>
        <w:br/>
      </w:r>
      <w:r>
        <w:rPr>
          <w:rFonts w:hint="eastAsia"/>
        </w:rPr>
        <w:t>　　　　五、金融危机影响分析</w:t>
      </w:r>
      <w:r>
        <w:rPr>
          <w:rFonts w:hint="eastAsia"/>
        </w:rPr>
        <w:br/>
      </w:r>
      <w:r>
        <w:rPr>
          <w:rFonts w:hint="eastAsia"/>
        </w:rPr>
        <w:t>　　　　六、重要供应商对比分析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2025年中国微型扬声器/受话器行业市场发展环境分析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一、微型扬声器/受话器标准分析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2025年中国微型扬声器/受话器行业市场动态分析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2025年中国微型扬声器/受话器发展概述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一、微型扬声器/受话器行业特点分析</w:t>
      </w:r>
      <w:r>
        <w:rPr>
          <w:rFonts w:hint="eastAsia"/>
        </w:rPr>
        <w:br/>
      </w:r>
      <w:r>
        <w:rPr>
          <w:rFonts w:hint="eastAsia"/>
        </w:rPr>
        <w:t>　　　　二、单机用量分析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2025年中国微型扬声器/受话器应用领域分析</w:t>
      </w:r>
      <w:r>
        <w:rPr>
          <w:rFonts w:hint="eastAsia"/>
        </w:rPr>
        <w:br/>
      </w:r>
      <w:r>
        <w:rPr>
          <w:rFonts w:hint="eastAsia"/>
        </w:rPr>
        <w:t>　　　　一、微型扬声器</w:t>
      </w:r>
      <w:r>
        <w:rPr>
          <w:rFonts w:hint="eastAsia"/>
        </w:rPr>
        <w:br/>
      </w:r>
      <w:r>
        <w:rPr>
          <w:rFonts w:hint="eastAsia"/>
        </w:rPr>
        <w:t>　　　　二、受话器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2025年中国微型扬声器/受话器主要供应商产销量及市占率</w:t>
      </w:r>
      <w:r>
        <w:rPr>
          <w:rFonts w:hint="eastAsia"/>
        </w:rPr>
        <w:br/>
      </w:r>
      <w:r>
        <w:rPr>
          <w:rFonts w:hint="eastAsia"/>
        </w:rPr>
        <w:t>　　第五节 2025年中国微型扬声器/受话器价格变动趋势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2025-2031年中国微型扬声器进出口数据监测分析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2025-2031年中国微型扬声器进口数据分析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2025-2031年中国微型扬声器出口数据分析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2025-2031年中国微型扬声器进出口国家及地区分析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2025-2031年中国耳机、耳塞进出口数据监测分析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2020-2025年中国通信终端设备制造所属行业数据监测分析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2025年中国通信终端设备制造所属行业结构分析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2020-2025年中国通信终端设备制造所属行业盈利能力分析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2025年中国微型扬声器/受话器行业市场竞争格局分析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2025年中国微型扬声器/受话器行业竞争现状分析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一、微型扬声器/受话器行业竞争程度分析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二、微型扬声器/受话器技术竞争分析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中国微型扬声器/受话器主要厂商竞争对手深度调研</w:t>
      </w:r>
      <w:r>
        <w:rPr>
          <w:rFonts w:hint="eastAsia"/>
        </w:rPr>
        <w:br/>
      </w:r>
      <w:r>
        <w:rPr>
          <w:rFonts w:hint="eastAsia"/>
        </w:rPr>
        <w:t>　　第一节 歌尔声学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恩智浦半导体（北京）有限公司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瑞声科技（沭阳）有限公司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荣成莱特电子有限公司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2025年中国微型扬声器/受话器原材料供应链分析</w:t>
      </w:r>
      <w:r>
        <w:rPr>
          <w:rFonts w:hint="eastAsia"/>
        </w:rPr>
        <w:br/>
      </w:r>
      <w:r>
        <w:rPr>
          <w:rFonts w:hint="eastAsia"/>
        </w:rPr>
        <w:t>　　第一节 典型生产工艺流程</w:t>
      </w:r>
      <w:r>
        <w:rPr>
          <w:rFonts w:hint="eastAsia"/>
        </w:rPr>
        <w:br/>
      </w:r>
      <w:r>
        <w:rPr>
          <w:rFonts w:hint="eastAsia"/>
        </w:rPr>
        <w:t>　　第三节 关键原材料品质规格要求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二、薄膜</w:t>
      </w:r>
      <w:r>
        <w:rPr>
          <w:rFonts w:hint="eastAsia"/>
        </w:rPr>
        <w:br/>
      </w:r>
      <w:r>
        <w:rPr>
          <w:rFonts w:hint="eastAsia"/>
        </w:rPr>
        <w:t>　　　　三、注塑料</w:t>
      </w:r>
      <w:r>
        <w:rPr>
          <w:rFonts w:hint="eastAsia"/>
        </w:rPr>
        <w:br/>
      </w:r>
      <w:r>
        <w:rPr>
          <w:rFonts w:hint="eastAsia"/>
        </w:rPr>
        <w:t>　　　　四、磁铁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2025年中国微型扬声器/受话器主要应用产品——手机市场分析</w:t>
      </w:r>
      <w:r>
        <w:rPr>
          <w:rFonts w:hint="eastAsia"/>
        </w:rPr>
        <w:br/>
      </w:r>
      <w:r>
        <w:rPr>
          <w:rFonts w:hint="eastAsia"/>
        </w:rPr>
        <w:t>　　第一节 2025年中国手机整体市场分析</w:t>
      </w:r>
      <w:r>
        <w:rPr>
          <w:rFonts w:hint="eastAsia"/>
        </w:rPr>
        <w:br/>
      </w:r>
      <w:r>
        <w:rPr>
          <w:rFonts w:hint="eastAsia"/>
        </w:rPr>
        <w:t>　　　　一、手机市场结构</w:t>
      </w:r>
      <w:r>
        <w:rPr>
          <w:rFonts w:hint="eastAsia"/>
        </w:rPr>
        <w:br/>
      </w:r>
      <w:r>
        <w:rPr>
          <w:rFonts w:hint="eastAsia"/>
        </w:rPr>
        <w:t>　　　　二、手机市场特征</w:t>
      </w:r>
      <w:r>
        <w:rPr>
          <w:rFonts w:hint="eastAsia"/>
        </w:rPr>
        <w:br/>
      </w:r>
      <w:r>
        <w:rPr>
          <w:rFonts w:hint="eastAsia"/>
        </w:rPr>
        <w:t>　　第二节 2025年中国市场关注度分析</w:t>
      </w:r>
      <w:r>
        <w:rPr>
          <w:rFonts w:hint="eastAsia"/>
        </w:rPr>
        <w:br/>
      </w:r>
      <w:r>
        <w:rPr>
          <w:rFonts w:hint="eastAsia"/>
        </w:rPr>
        <w:t>　　　　一、中国手机市场品牌结构关注分析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二、中国手机市场价位区间关注分析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三、中国手机市场显示屏的关注分析</w:t>
      </w:r>
      <w:r>
        <w:rPr>
          <w:rFonts w:hint="eastAsia"/>
        </w:rPr>
        <w:br/>
      </w:r>
      <w:r>
        <w:rPr>
          <w:rFonts w:hint="eastAsia"/>
        </w:rPr>
        <w:t>　　第三节 2025年中国手机用户研究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第四节 2025年中国手机市场研究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第五节 2025-2031年手机市场发展趋势分析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一、国外品牌依然占据大部分市场份额</w:t>
      </w:r>
      <w:r>
        <w:rPr>
          <w:rFonts w:hint="eastAsia"/>
        </w:rPr>
        <w:br/>
      </w:r>
      <w:r>
        <w:rPr>
          <w:rFonts w:hint="eastAsia"/>
        </w:rPr>
        <w:t>　　　　二、互联网改变市场营销方式</w:t>
      </w:r>
      <w:r>
        <w:rPr>
          <w:rFonts w:hint="eastAsia"/>
        </w:rPr>
        <w:br/>
      </w:r>
      <w:r>
        <w:rPr>
          <w:rFonts w:hint="eastAsia"/>
        </w:rPr>
        <w:t>　　　　三、4G手机市场逐渐兴起</w:t>
      </w:r>
      <w:r>
        <w:rPr>
          <w:rFonts w:hint="eastAsia"/>
        </w:rPr>
        <w:br/>
      </w:r>
      <w:r>
        <w:rPr>
          <w:rFonts w:hint="eastAsia"/>
        </w:rPr>
        <w:t>　　　　四、手机市场规模预测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主要应用产品——笔记本电脑市场分析</w:t>
      </w:r>
      <w:r>
        <w:rPr>
          <w:rFonts w:hint="eastAsia"/>
        </w:rPr>
        <w:br/>
      </w:r>
      <w:r>
        <w:rPr>
          <w:rFonts w:hint="eastAsia"/>
        </w:rPr>
        <w:t>　　第一节 2025年中国笔记本电脑市场发展现状分析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2025年中国笔记本电脑行业动态分析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一、联想4G笔记本电脑全面上市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2025年中国笔记本电脑市场运行分析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主要应用产品——耳机市场分析</w:t>
      </w:r>
      <w:r>
        <w:rPr>
          <w:rFonts w:hint="eastAsia"/>
        </w:rPr>
        <w:br/>
      </w:r>
      <w:r>
        <w:rPr>
          <w:rFonts w:hint="eastAsia"/>
        </w:rPr>
        <w:t>　　第一节 2025年中国耳机行业运行概况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2025年中国耳机主要产品行业发展概况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第四节 2025年中国耳机市场价格分析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2025-2031年中国微型扬声器/受话器行业发展前景与投资分析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2025-2031年中国微型扬声器/受话器产品发展趋势预测分析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　　四、微型扬声器/受话器行业市场盈利能力预测分析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2025-2031年中国微型扬声器/受话器行业投资机会与投资风险分析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一、微型扬声器/受话器行业投资机会分析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中-智-林-2025-2031年中国微型扬声器/受话器行业投资策略分析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2025年全球微型扬声器应用领域分布图（按销量）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2025年全球微型扬声器应用领域分布预测图（按销量）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2025年全球受话器应用领域分布图（按销量）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2025年全球受话器应用领域分布预测图（按销量）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2025-2031年全球微型扬声器产销量发展趋势与预测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2025-2031年中国微型扬声器/受话器市场平均价格发展趋势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cba2abc5c4ef3" w:history="1">
        <w:r>
          <w:rPr>
            <w:rStyle w:val="Hyperlink"/>
          </w:rPr>
          <w:t>2025-2031年中国微型扬声器行业发展现状调研与市场前景预测报告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cba2abc5c4ef3" w:history="1">
        <w:r>
          <w:rPr>
            <w:rStyle w:val="Hyperlink"/>
          </w:rPr>
          <w:t>https://www.20087.com/8/16/WeiXingYangShengQiShiChangXuQiuF.html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热点：小型喇叭各种型号、微型扬声器设计与仿真、迷你扬声器、微型扬声器工艺流程图、微型长喇叭、微型扬声器频响曲线、手机扬声器品牌、微型扬声器仿真、最微型的喇叭是什么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b8c0a4c84e4f" w:history="1">
      <w:r>
        <w:rPr>
          <w:rStyle w:val="Hyperlink"/>
        </w:rPr>
        <w:t>2025-2031年中国微型扬声器行业发展现状调研与市场前景预测报告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WeiXingYangShengQiShiChangXuQiuF.html" TargetMode="External" Id="R71dcba2abc5c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WeiXingYangShengQiShiChangXuQiuF.html" TargetMode="External" Id="Ra42db8c0a4c8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2025-02-24T07:55:00Z</dcterms:created>
  <dcterms:modified xsi:type="dcterms:W3CDTF">2025-02-24T08:55:00Z</dcterms:modified>
  <dc:subject>2025-2031年中国微型扬声器行业发展现状调研与市场前景预测报告</dc:subject>
  <dc:title>2025-2031年中国微型扬声器行业发展现状调研与市场前景预测报告</dc:title>
  <cp:keywords>2025-2031年中国微型扬声器行业发展现状调研与市场前景预测报告</cp:keywords>
  <dc:description>2025-2031年中国微型扬声器行业发展现状调研与市场前景预测报告</dc:description>
</cp:coreProperties>
</file>