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c3e127d3c40af" w:history="1">
              <w:r>
                <w:rPr>
                  <w:rStyle w:val="Hyperlink"/>
                </w:rPr>
                <w:t>中国微波器件行业调查分析及发展趋势预测报告（2025-2031年）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c3e127d3c40af" w:history="1">
              <w:r>
                <w:rPr>
                  <w:rStyle w:val="Hyperlink"/>
                </w:rPr>
                <w:t>中国微波器件行业调查分析及发展趋势预测报告（2025-2031年）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c3e127d3c40af" w:history="1">
                <w:r>
                  <w:rPr>
                    <w:rStyle w:val="Hyperlink"/>
                  </w:rPr>
                  <w:t>https://www.20087.com/8/56/WeiBoQiJianFaZhanXianZhuangFenXi.html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器件包括放大器、混频器、振荡器、滤波器等，是无线通信、雷达、卫星通讯和射电天文学等领域的关键技术。近年来，随着5G通信、物联网和空间技术的发展，对高频、高功率、高效率的微波器件需求日益增加。新材料如氮化镓(GaN)和碳化硅(SiC)的使用，提高了器件的性能和可靠性，同时，微波集成技术的进步，如MMIC(Monolithic Microwave Integrated Circuits)，使得微波系统更加紧凑、集成度更高。</w:t>
      </w:r>
      <w:r>
        <w:rPr>
          <w:rFonts w:hint="eastAsia"/>
        </w:rPr>
        <w:br/>
      </w:r>
      <w:r>
        <w:rPr>
          <w:rFonts w:hint="eastAsia"/>
        </w:rPr>
        <w:t>　　未来，微波器件将朝着更高频率、更高效率和更小体积的方向发展。6G通信、毫米波雷达和太赫兹技术的应用将推动微波器件进入更高频段。同时，为了满足便携式设备和卫星通信的需求，微波器件将追求更低功耗和更紧凑的设计。新材料和新工艺的开发，如二维材料和超材料，将为微波器件的性能优化和创新设计提供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c3e127d3c40af" w:history="1">
        <w:r>
          <w:rPr>
            <w:rStyle w:val="Hyperlink"/>
          </w:rPr>
          <w:t>中国微波器件行业调查分析及发展趋势预测报告（2025-2031年）</w:t>
        </w:r>
      </w:hyperlink>
      <w:r>
        <w:rPr>
          <w:rFonts w:hint="eastAsia"/>
        </w:rPr>
        <w:t>》依托多年行业监测数据，结合微波器件行业现状与未来前景，系统分析了微波器件市场需求、市场规模、产业链结构、价格机制及细分市场特征。报告对微波器件市场前景进行了客观评估，预测了微波器件行业发展趋势，并详细解读了品牌竞争格局、市场集中度及重点企业的运营表现。此外，报告通过SWOT分析识别了微波器件行业机遇与潜在风险，为投资者和决策者提供了科学、规范的战略建议，助力把握微波器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微波器件行业发展状况综述</w:t>
      </w:r>
      <w:r>
        <w:rPr>
          <w:rFonts w:hint="eastAsia"/>
        </w:rPr>
        <w:br/>
      </w:r>
      <w:r>
        <w:rPr>
          <w:rFonts w:hint="eastAsia"/>
        </w:rPr>
        <w:t>　　第一节 中国微波器件行业简介</w:t>
      </w:r>
      <w:r>
        <w:rPr>
          <w:rFonts w:hint="eastAsia"/>
        </w:rPr>
        <w:br/>
      </w:r>
      <w:r>
        <w:rPr>
          <w:rFonts w:hint="eastAsia"/>
        </w:rPr>
        <w:t>　　　　一、微波器件行业的界定及分类</w:t>
      </w:r>
      <w:r>
        <w:rPr>
          <w:rFonts w:hint="eastAsia"/>
        </w:rPr>
        <w:br/>
      </w:r>
      <w:r>
        <w:rPr>
          <w:rFonts w:hint="eastAsia"/>
        </w:rPr>
        <w:t>　　　　二、微波器件行业的特征</w:t>
      </w:r>
      <w:r>
        <w:rPr>
          <w:rFonts w:hint="eastAsia"/>
        </w:rPr>
        <w:br/>
      </w:r>
      <w:r>
        <w:rPr>
          <w:rFonts w:hint="eastAsia"/>
        </w:rPr>
        <w:t>　　　　三、微波器件的主要用途</w:t>
      </w:r>
      <w:r>
        <w:rPr>
          <w:rFonts w:hint="eastAsia"/>
        </w:rPr>
        <w:br/>
      </w:r>
      <w:r>
        <w:rPr>
          <w:rFonts w:hint="eastAsia"/>
        </w:rPr>
        <w:t>　　第二节 我国微波器件产业发展的“波特五力模型”分析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二、微波器件产业环境的“波特五力模型”分析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第三节 中国微波器件行业发展状况</w:t>
      </w:r>
      <w:r>
        <w:rPr>
          <w:rFonts w:hint="eastAsia"/>
        </w:rPr>
        <w:br/>
      </w:r>
      <w:r>
        <w:rPr>
          <w:rFonts w:hint="eastAsia"/>
        </w:rPr>
        <w:t>　　　　一、中国微波器件行业发展历程</w:t>
      </w:r>
      <w:r>
        <w:rPr>
          <w:rFonts w:hint="eastAsia"/>
        </w:rPr>
        <w:br/>
      </w:r>
      <w:r>
        <w:rPr>
          <w:rFonts w:hint="eastAsia"/>
        </w:rPr>
        <w:t>　　　　二、中国微波器件行业发展面临的问题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微波器件产业发展环境分析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二、我国微波器件工业发展分析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2025-2031年中国微波器件行业主要指标监测分析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2025-2031年中国微波器件行业总体运行情况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2025-2031年中国微波器件行业盈利能力分析</w:t>
      </w:r>
      <w:r>
        <w:rPr>
          <w:rFonts w:hint="eastAsia"/>
        </w:rPr>
        <w:br/>
      </w:r>
      <w:r>
        <w:rPr>
          <w:rFonts w:hint="eastAsia"/>
        </w:rPr>
        <w:t>　　　　一、微波器件行业成本费用利润率分析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二、微波器件行业销售毛利率分析</w:t>
      </w:r>
      <w:r>
        <w:rPr>
          <w:rFonts w:hint="eastAsia"/>
        </w:rPr>
        <w:br/>
      </w:r>
      <w:r>
        <w:rPr>
          <w:rFonts w:hint="eastAsia"/>
        </w:rPr>
        <w:t>　　　　三、微波器件行业销售利润率分析</w:t>
      </w:r>
      <w:r>
        <w:rPr>
          <w:rFonts w:hint="eastAsia"/>
        </w:rPr>
        <w:br/>
      </w:r>
      <w:r>
        <w:rPr>
          <w:rFonts w:hint="eastAsia"/>
        </w:rPr>
        <w:t>　　　　四、微波器件行业总资产利润率分析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2025-2031年中国微波器件行业偿债能力分析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2025-2031年中国微波器件行业经营效率分析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2025-2031年微波器件行业资产负债状况分析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一、2025-2031年微波器件行业总资产状况分析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二、2025-2031年微波器件行业总负债状况分析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三、2025-2031年微波器件行业资产负债率分析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2025-2031年我国微波器件行业成长性分析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微波器件行业上下游及相关产业分析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微波器件产业链分析</w:t>
      </w:r>
      <w:r>
        <w:rPr>
          <w:rFonts w:hint="eastAsia"/>
        </w:rPr>
        <w:br/>
      </w:r>
      <w:r>
        <w:rPr>
          <w:rFonts w:hint="eastAsia"/>
        </w:rPr>
        <w:t>　　　　一、微波器件产业链模型介绍</w:t>
      </w:r>
      <w:r>
        <w:rPr>
          <w:rFonts w:hint="eastAsia"/>
        </w:rPr>
        <w:br/>
      </w:r>
      <w:r>
        <w:rPr>
          <w:rFonts w:hint="eastAsia"/>
        </w:rPr>
        <w:t>　　　　二、微波器件产业链模型分析</w:t>
      </w:r>
      <w:r>
        <w:rPr>
          <w:rFonts w:hint="eastAsia"/>
        </w:rPr>
        <w:br/>
      </w:r>
      <w:r>
        <w:rPr>
          <w:rFonts w:hint="eastAsia"/>
        </w:rPr>
        <w:t>　　第二节 微波器件上游产业分析</w:t>
      </w:r>
      <w:r>
        <w:rPr>
          <w:rFonts w:hint="eastAsia"/>
        </w:rPr>
        <w:br/>
      </w:r>
      <w:r>
        <w:rPr>
          <w:rFonts w:hint="eastAsia"/>
        </w:rPr>
        <w:t>　　　　一、微波器件上游产业发展现状分析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二、微波器件上游产业主要经经济指标发展分析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微波器件下游产业分析</w:t>
      </w:r>
      <w:r>
        <w:rPr>
          <w:rFonts w:hint="eastAsia"/>
        </w:rPr>
        <w:br/>
      </w:r>
      <w:r>
        <w:rPr>
          <w:rFonts w:hint="eastAsia"/>
        </w:rPr>
        <w:t>　　　　一、微波器件下游产业发展现状分析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二、微波器件下游产业主要经济指标发展分析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2025-2031年中国微波器件行业供需情况及2025-2031年供需预测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2025-2031年微波器件行业生产能力分析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2025-2031年微波器件行业产量及其增长速度分析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2025年微波器件行业地区结构分析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2025-2031年微波器件行业需求情况分析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一、2025-2031年微波器件行业需求总量</w:t>
      </w:r>
      <w:r>
        <w:rPr>
          <w:rFonts w:hint="eastAsia"/>
        </w:rPr>
        <w:br/>
      </w:r>
      <w:r>
        <w:rPr>
          <w:rFonts w:hint="eastAsia"/>
        </w:rPr>
        <w:t>　　　　近年来，移动通信、卫星通信、全球卫星定位系统（GPS）、蓝牙技术以及无线局域网（WLA）等现代通信业得到了飞速发展，带动了微波谐振器、滤波器、振荡器、移相器、微波电容器以及微波基板等元器件庞大的市场需求。目前日本的村田、东光、TDK、双信电机，中国台湾的华信科技、ACX，韩国的三星等都在批量生产和销售。</w:t>
      </w:r>
      <w:r>
        <w:rPr>
          <w:rFonts w:hint="eastAsia"/>
        </w:rPr>
        <w:br/>
      </w:r>
      <w:r>
        <w:rPr>
          <w:rFonts w:hint="eastAsia"/>
        </w:rPr>
        <w:t>　　　　2011年我国微波器件行业需求总量约88.4亿只，到我国微波器件行业需求总量达到了163.6亿只。近几年我国微波器件行业需求情况如下图所示：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2020-2025年中国微波器件行业需求总量</w:t>
      </w:r>
      <w:r>
        <w:rPr>
          <w:rFonts w:hint="eastAsia"/>
        </w:rPr>
        <w:br/>
      </w:r>
      <w:r>
        <w:rPr>
          <w:rFonts w:hint="eastAsia"/>
        </w:rPr>
        <w:t>　　　　二、2025年微波器件行业需求结构变化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2025-2031年微波器件行业供需预测</w:t>
      </w:r>
      <w:r>
        <w:rPr>
          <w:rFonts w:hint="eastAsia"/>
        </w:rPr>
        <w:br/>
      </w:r>
      <w:r>
        <w:rPr>
          <w:rFonts w:hint="eastAsia"/>
        </w:rPr>
        <w:t>　　　　一、微波器件行业供给总量预测</w:t>
      </w:r>
      <w:r>
        <w:rPr>
          <w:rFonts w:hint="eastAsia"/>
        </w:rPr>
        <w:br/>
      </w:r>
      <w:r>
        <w:rPr>
          <w:rFonts w:hint="eastAsia"/>
        </w:rPr>
        <w:t>　　　　二、微波器件行业生产能力预测</w:t>
      </w:r>
      <w:r>
        <w:rPr>
          <w:rFonts w:hint="eastAsia"/>
        </w:rPr>
        <w:br/>
      </w:r>
      <w:r>
        <w:rPr>
          <w:rFonts w:hint="eastAsia"/>
        </w:rPr>
        <w:t>　　　　三、微波器件行业需求总量预测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2025-2031年国内微波器件行业影响因素分析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国内微波器件竞争状况分析</w:t>
      </w:r>
      <w:r>
        <w:rPr>
          <w:rFonts w:hint="eastAsia"/>
        </w:rPr>
        <w:br/>
      </w:r>
      <w:r>
        <w:rPr>
          <w:rFonts w:hint="eastAsia"/>
        </w:rPr>
        <w:t>　　第一节 国内微波器件竞争影响因素分析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一、市场供需对微波器件竞争力的影响分析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二、国家产业政策对微波器件竞争力的影响分析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三、技术水平对微波器件竞争力的影响分析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四、原材料对微波器件竞争力的影响分析</w:t>
      </w:r>
      <w:r>
        <w:rPr>
          <w:rFonts w:hint="eastAsia"/>
        </w:rPr>
        <w:br/>
      </w:r>
      <w:r>
        <w:rPr>
          <w:rFonts w:hint="eastAsia"/>
        </w:rPr>
        <w:t>　　第二节 国内微波器件竞争格局分析</w:t>
      </w:r>
      <w:r>
        <w:rPr>
          <w:rFonts w:hint="eastAsia"/>
        </w:rPr>
        <w:br/>
      </w:r>
      <w:r>
        <w:rPr>
          <w:rFonts w:hint="eastAsia"/>
        </w:rPr>
        <w:t>　　第三节 国内微波器件产品竞争状况展望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一、2025年主要微波器件企业动态</w:t>
      </w:r>
      <w:r>
        <w:rPr>
          <w:rFonts w:hint="eastAsia"/>
        </w:rPr>
        <w:br/>
      </w:r>
      <w:r>
        <w:rPr>
          <w:rFonts w:hint="eastAsia"/>
        </w:rPr>
        <w:t>　　　　二、国内微波器件行业竞争发展趋势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微波器件行业消费者分析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微波器件行业消费者行为分析</w:t>
      </w:r>
      <w:r>
        <w:rPr>
          <w:rFonts w:hint="eastAsia"/>
        </w:rPr>
        <w:br/>
      </w:r>
      <w:r>
        <w:rPr>
          <w:rFonts w:hint="eastAsia"/>
        </w:rPr>
        <w:t>　　第三节 微波器件行业消费者对品牌的认知度分析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中国微波器件产品目标客户群体调查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微波器件行业产品营销分析及预测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微波器件行业国内营销模式分析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微波器件行业主要销售渠道分析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微波器件行业价格竞争方式分析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微波器件行业营销策略分析</w:t>
      </w:r>
      <w:r>
        <w:rPr>
          <w:rFonts w:hint="eastAsia"/>
        </w:rPr>
        <w:br/>
      </w:r>
      <w:r>
        <w:rPr>
          <w:rFonts w:hint="eastAsia"/>
        </w:rPr>
        <w:t>　　第五节 微波器件行业市场营销发展趋势预测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微波器件行业国内重点生产企业分析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微波器件市场发展趋势及策略建议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2025-2031年微波器件行业投资机会与风险分析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2025-2031年中国微波器件行业投资机会分析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2025-2031年微波器件行业环境风险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2025-2031年微波器件行业产业链上下游风险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2025-2031年微波器件行业市场风险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2025-2031年我国微波器件行业投资建议分析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中智林⋅：投资策略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c3e127d3c40af" w:history="1">
        <w:r>
          <w:rPr>
            <w:rStyle w:val="Hyperlink"/>
          </w:rPr>
          <w:t>中国微波器件行业调查分析及发展趋势预测报告（2025-2031年）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c3e127d3c40af" w:history="1">
        <w:r>
          <w:rPr>
            <w:rStyle w:val="Hyperlink"/>
          </w:rPr>
          <w:t>https://www.20087.com/8/56/WeiBoQiJianFaZhanXianZhuangFenXi.html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热点：微波半导体、微波器件和射频器件区别、微波电路与组件、微波器件波导双孔定向耦合器、微波收发组件、微波器件测量手册、微波元器件、微波器件和微波组件、微波元器件的介绍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0ae8ffe204bc3" w:history="1">
      <w:r>
        <w:rPr>
          <w:rStyle w:val="Hyperlink"/>
        </w:rPr>
        <w:t>中国微波器件行业调查分析及发展趋势预测报告（2025-2031年）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eiBoQiJianFaZhanXianZhuangFenXi.html" TargetMode="External" Id="R2b0c3e127d3c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eiBoQiJianFaZhanXianZhuangFenXi.html" TargetMode="External" Id="Rce20ae8ffe20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2025-05-24T03:13:00Z</dcterms:created>
  <dcterms:modified xsi:type="dcterms:W3CDTF">2025-05-24T04:13:00Z</dcterms:modified>
  <dc:subject>中国微波器件行业调查分析及发展趋势预测报告（2025-2031年）</dc:subject>
  <dc:title>中国微波器件行业调查分析及发展趋势预测报告（2025-2031年）</dc:title>
  <cp:keywords>中国微波器件行业调查分析及发展趋势预测报告（2025-2031年）</cp:keywords>
  <dc:description>中国微波器件行业调查分析及发展趋势预测报告（2025-2031年）</dc:description>
</cp:coreProperties>
</file>