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e399162c24466" w:history="1">
              <w:r>
                <w:rPr>
                  <w:rStyle w:val="Hyperlink"/>
                </w:rPr>
                <w:t>2025-2031年中国整流电源市场现状分析与前景趋势预测报告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e399162c24466" w:history="1">
              <w:r>
                <w:rPr>
                  <w:rStyle w:val="Hyperlink"/>
                </w:rPr>
                <w:t>2025-2031年中国整流电源市场现状分析与前景趋势预测报告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e399162c24466" w:history="1">
                <w:r>
                  <w:rPr>
                    <w:rStyle w:val="Hyperlink"/>
                  </w:rPr>
                  <w:t>https://www.20087.com/8/66/ZhengLiuDianYuanHangYeQianJingQuShi.html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电源是一种将交流电转换为直流电的设备，广泛应用于电子设备、工业自动化及新能源领域。近年来，随着电子技术和电力电子技术的发展，整流电源在效率提升、体积缩小和智能化管理方面取得了长足进步。现代整流电源不仅提高了能量转换效率，减少了能源浪费，还通过采用先进的开关技术和新材料如碳化硅（SiC）或氮化镓（GaN），实现了更小的体积和更高的功率密度，并且一些高端产品具备智能监控功能，可以实时监测运行状态并进行故障诊断。</w:t>
      </w:r>
      <w:r>
        <w:rPr>
          <w:rFonts w:hint="eastAsia"/>
        </w:rPr>
        <w:br/>
      </w:r>
      <w:r>
        <w:rPr>
          <w:rFonts w:hint="eastAsia"/>
        </w:rPr>
        <w:t>　　未来，整流电源的发展将更加注重高效能与智能化服务。一方面，借助先进的材料科学研究和技术革新，进一步优化产品的物理化学性质，提供更高的转换效率和稳定性；另一方面，结合物联网(IoT)技术，实现与其他智能设备的数据共享和联动控制，形成全面的智能制造生态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e399162c24466" w:history="1">
        <w:r>
          <w:rPr>
            <w:rStyle w:val="Hyperlink"/>
          </w:rPr>
          <w:t>2025-2031年中国整流电源市场现状分析与前景趋势预测报告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整流电源行业的发展现状、市场规模、供需动态及进出口情况。报告详细解读了整流电源产业链上下游、重点区域市场、竞争格局及领先企业的表现，同时评估了整流电源行业风险与投资机会。通过对整流电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整流电源行业界定及应用</w:t>
      </w:r>
      <w:r>
        <w:rPr>
          <w:rFonts w:hint="eastAsia"/>
        </w:rPr>
        <w:br/>
      </w:r>
      <w:r>
        <w:rPr>
          <w:rFonts w:hint="eastAsia"/>
        </w:rPr>
        <w:t>　　第一节 整流电源行业定义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整流电源主要应用领域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2024-2025年中国整流电源行业发展环境分析</w:t>
      </w:r>
      <w:r>
        <w:rPr>
          <w:rFonts w:hint="eastAsia"/>
        </w:rPr>
        <w:br/>
      </w:r>
      <w:r>
        <w:rPr>
          <w:rFonts w:hint="eastAsia"/>
        </w:rPr>
        <w:t>　　第一节 整流电源行业经济环境分析</w:t>
      </w:r>
      <w:r>
        <w:rPr>
          <w:rFonts w:hint="eastAsia"/>
        </w:rPr>
        <w:br/>
      </w:r>
      <w:r>
        <w:rPr>
          <w:rFonts w:hint="eastAsia"/>
        </w:rPr>
        <w:t>　　第二节 整流电源行业政策环境分析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一、整流电源行业政策影响分析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二、相关整流电源行业标准分析</w:t>
      </w:r>
      <w:r>
        <w:rPr>
          <w:rFonts w:hint="eastAsia"/>
        </w:rPr>
        <w:br/>
      </w:r>
      <w:r>
        <w:rPr>
          <w:rFonts w:hint="eastAsia"/>
        </w:rPr>
        <w:t>　　第三节 整流电源行业社会环境分析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2024-2025年整流电源行业技术发展现状及趋势分析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整流电源行业技术发展现状分析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国内外整流电源行业技术差异与原因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整流电源行业技术发展方向、趋势预测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提升整流电源行业技术能力策略建议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2024-2025年全球整流电源行业发展状况分析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2019-2024年全球整流电源行业运行概况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2019-2024年全球整流电源行业市场规模分析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全球主要地区整流电源行业运行情况分析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2025-2031年全球整流电源行业发展趋势预测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中国整流电源行业发展现状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一、2024-2025年整流电源行业品牌发展现状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二、2024-2025年整流电源行业需求市场现状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三、2024-2025年整流电源市场需求层次分析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四、2024-2025年中国整流电源市场走向分析</w:t>
      </w:r>
      <w:r>
        <w:rPr>
          <w:rFonts w:hint="eastAsia"/>
        </w:rPr>
        <w:br/>
      </w:r>
      <w:r>
        <w:rPr>
          <w:rFonts w:hint="eastAsia"/>
        </w:rPr>
        <w:t>　　第二节 中国整流电源行业存在的问题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一、2024-2025年整流电源产品市场存在的主要问题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二、2024-2025年国内整流电源产品市场的三大瓶颈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三、2024-2025年整流电源产品市场遭遇的规模难题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对中国整流电源市场的分析及思考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一、整流电源市场特点</w:t>
      </w:r>
      <w:r>
        <w:rPr>
          <w:rFonts w:hint="eastAsia"/>
        </w:rPr>
        <w:br/>
      </w:r>
      <w:r>
        <w:rPr>
          <w:rFonts w:hint="eastAsia"/>
        </w:rPr>
        <w:t>　　　　二、整流电源市场分析</w:t>
      </w:r>
      <w:r>
        <w:rPr>
          <w:rFonts w:hint="eastAsia"/>
        </w:rPr>
        <w:br/>
      </w:r>
      <w:r>
        <w:rPr>
          <w:rFonts w:hint="eastAsia"/>
        </w:rPr>
        <w:t>　　　　三、整流电源市场变化的方向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四、中国整流电源行业发展的新思路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五、对中国整流电源行业发展的思考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中国整流电源行业市场供需现状调研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中国整流电源市场现状分析</w:t>
      </w:r>
      <w:r>
        <w:rPr>
          <w:rFonts w:hint="eastAsia"/>
        </w:rPr>
        <w:br/>
      </w:r>
      <w:r>
        <w:rPr>
          <w:rFonts w:hint="eastAsia"/>
        </w:rPr>
        <w:t>　　第二节 中国整流电源行业产量情况分析及预测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一、整流电源总体产能规模</w:t>
      </w:r>
      <w:r>
        <w:rPr>
          <w:rFonts w:hint="eastAsia"/>
        </w:rPr>
        <w:br/>
      </w:r>
      <w:r>
        <w:rPr>
          <w:rFonts w:hint="eastAsia"/>
        </w:rPr>
        <w:t>　　　　二、整流电源生产区域分布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三、2019-2024年中国整流电源产量统计分析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四、2025-2031年中国整流电源产量预测分析</w:t>
      </w:r>
      <w:r>
        <w:rPr>
          <w:rFonts w:hint="eastAsia"/>
        </w:rPr>
        <w:br/>
      </w:r>
      <w:r>
        <w:rPr>
          <w:rFonts w:hint="eastAsia"/>
        </w:rPr>
        <w:t>　　第三节 中国整流电源市场需求分析及预测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一、中国整流电源市场需求特点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二、2019-2024年中国整流电源市场需求量统计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三、2025-2031年中国整流电源市场需求量预测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中国整流电源价格趋势分析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一、2019-2024年中国整流电源市场价格趋势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二、2025-2031年中国整流电源市场价格走势预测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整流电源细分市场深度分析</w:t>
      </w:r>
      <w:r>
        <w:rPr>
          <w:rFonts w:hint="eastAsia"/>
        </w:rPr>
        <w:br/>
      </w:r>
      <w:r>
        <w:rPr>
          <w:rFonts w:hint="eastAsia"/>
        </w:rPr>
        <w:t>　　第一节 整流电源细分市场（一）发展研究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整流电源细分市场（二）发展研究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中国整流电源进出口分析</w:t>
      </w:r>
      <w:r>
        <w:rPr>
          <w:rFonts w:hint="eastAsia"/>
        </w:rPr>
        <w:br/>
      </w:r>
      <w:r>
        <w:rPr>
          <w:rFonts w:hint="eastAsia"/>
        </w:rPr>
        <w:t>　　第一节 整流电源进口情况分析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整流电源出口情况分析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影响整流电源进出口因素分析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中国整流电源行业主要指标监测分析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2019-2024年中国整流电源行业规模情况分析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2019-2024年中国整流电源行业财务能力分析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整流电源行业上下游发展情况分析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整流电源行业上游产业发展分析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整流电源行业下游产业发展分析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中国整流电源行业重点地区发展分析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整流电源行业重点区域市场结构调研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**地区整流电源市场容量分析</w:t>
      </w:r>
      <w:r>
        <w:rPr>
          <w:rFonts w:hint="eastAsia"/>
        </w:rPr>
        <w:br/>
      </w:r>
      <w:r>
        <w:rPr>
          <w:rFonts w:hint="eastAsia"/>
        </w:rPr>
        <w:t>　　第三节 **地区整流电源市场容量分析</w:t>
      </w:r>
      <w:r>
        <w:rPr>
          <w:rFonts w:hint="eastAsia"/>
        </w:rPr>
        <w:br/>
      </w:r>
      <w:r>
        <w:rPr>
          <w:rFonts w:hint="eastAsia"/>
        </w:rPr>
        <w:t>　　第四节 **地区整流电源市场容量分析</w:t>
      </w:r>
      <w:r>
        <w:rPr>
          <w:rFonts w:hint="eastAsia"/>
        </w:rPr>
        <w:br/>
      </w:r>
      <w:r>
        <w:rPr>
          <w:rFonts w:hint="eastAsia"/>
        </w:rPr>
        <w:t>　　第五节 **地区整流电源市场容量分析</w:t>
      </w:r>
      <w:r>
        <w:rPr>
          <w:rFonts w:hint="eastAsia"/>
        </w:rPr>
        <w:br/>
      </w:r>
      <w:r>
        <w:rPr>
          <w:rFonts w:hint="eastAsia"/>
        </w:rPr>
        <w:t>　　第六节 **地区整流电源市场容量分析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整流电源企业多样化经营策略分析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一、整流电源企业多样化经营情况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二、现行整流电源行业多样化经营的方向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大型整流电源企业集团未来发展策略分析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对中小整流电源企业生产经营的建议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整流电源行业前景及投资风险预警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2025年整流电源市场前景分析</w:t>
      </w:r>
      <w:r>
        <w:rPr>
          <w:rFonts w:hint="eastAsia"/>
        </w:rPr>
        <w:br/>
      </w:r>
      <w:r>
        <w:rPr>
          <w:rFonts w:hint="eastAsia"/>
        </w:rPr>
        <w:t>　　第二节 2025年整流电源行业发展趋势预测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影响整流电源行业发展的主要因素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一、2025年影响整流电源行业运行的有利因素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二、2025年影响整流电源行业运行的稳定因素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三、2025年影响整流电源行业运行的不利因素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四、2025年中国整流电源行业发展面临的挑战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五、2025年中国整流电源行业发展面临的机遇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整流电源行业投资风险预警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一、整流电源行业市场风险预测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二、整流电源行业政策风险预测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三、整流电源行业经营风险预测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四、整流电源行业技术风险预测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五、整流电源行业竞争风险预测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六、整流电源行业其他风险预测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整流电源投资建议</w:t>
      </w:r>
      <w:r>
        <w:rPr>
          <w:rFonts w:hint="eastAsia"/>
        </w:rPr>
        <w:br/>
      </w:r>
      <w:r>
        <w:rPr>
          <w:rFonts w:hint="eastAsia"/>
        </w:rPr>
        <w:t>　　第一节 整流电源行业投资环境分析</w:t>
      </w:r>
      <w:r>
        <w:rPr>
          <w:rFonts w:hint="eastAsia"/>
        </w:rPr>
        <w:br/>
      </w:r>
      <w:r>
        <w:rPr>
          <w:rFonts w:hint="eastAsia"/>
        </w:rPr>
        <w:t>　　第二节 整流电源行业投资进入壁垒分析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整流电源行业历程</w:t>
      </w:r>
      <w:r>
        <w:rPr>
          <w:rFonts w:hint="eastAsia"/>
        </w:rPr>
        <w:br/>
      </w:r>
      <w:r>
        <w:rPr>
          <w:rFonts w:hint="eastAsia"/>
        </w:rPr>
        <w:t>　　图表 整流电源行业生命周期</w:t>
      </w:r>
      <w:r>
        <w:rPr>
          <w:rFonts w:hint="eastAsia"/>
        </w:rPr>
        <w:br/>
      </w:r>
      <w:r>
        <w:rPr>
          <w:rFonts w:hint="eastAsia"/>
        </w:rPr>
        <w:t>　　图表 整流电源行业产业链分析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2019-2024年整流电源行业市场容量分析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2019-2024年中国整流电源行业产量及增长趋势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2019-2024年中国整流电源市场需求量及增速统计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2024年中国整流电源行业需求领域分布格局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2019-2024年中国整流电源行业盈利情况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2019-2024年中国整流电源行业利润总额统计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2019-2024年中国整流电源进口金额分析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2019-2024年中国整流电源出口数量分析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2019-2024年中国整流电源出口金额分析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2024年中国整流电源进口国家及地区分析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2024年中国整流电源出口国家及地区分析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2019-2024年中国整流电源行业企业平均规模情况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2025-2031年中国整流电源行业产量预测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2025-2031年中国整流电源市场需求量预测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2025-2031年中国整流电源行业供需平衡预测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2025-2031年中国整流电源行业市场规模预测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2025年中国整流电源市场前景分析</w:t>
      </w:r>
      <w:r>
        <w:rPr>
          <w:rFonts w:hint="eastAsia"/>
        </w:rPr>
        <w:br/>
      </w:r>
      <w:r>
        <w:rPr>
          <w:rFonts w:hint="eastAsia"/>
        </w:rPr>
        <w:t>　　图表 2025年中国整流电源发展趋势预测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e399162c24466" w:history="1">
        <w:r>
          <w:rPr>
            <w:rStyle w:val="Hyperlink"/>
          </w:rPr>
          <w:t>2025-2031年中国整流电源市场现状分析与前景趋势预测报告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e399162c24466" w:history="1">
        <w:r>
          <w:rPr>
            <w:rStyle w:val="Hyperlink"/>
          </w:rPr>
          <w:t>https://www.20087.com/8/66/ZhengLiuDianYuanHangYeQianJingQuShi.html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热点：直流稳压电源常见故障、整流电源的作用、直流电源、整流电源电路图、整流变压器、整流电源模块、整流电源是什么意思、整流电源装置、步进电机功率一般多大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c231740314303" w:history="1">
      <w:r>
        <w:rPr>
          <w:rStyle w:val="Hyperlink"/>
        </w:rPr>
        <w:t>2025-2031年中国整流电源市场现状分析与前景趋势预测报告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engLiuDianYuanHangYeQianJingQuShi.html" TargetMode="External" Id="Ra6ee399162c2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engLiuDianYuanHangYeQianJingQuShi.html" TargetMode="External" Id="Ra9ac23174031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2025-02-17T05:41:00Z</dcterms:created>
  <dcterms:modified xsi:type="dcterms:W3CDTF">2025-02-17T06:41:00Z</dcterms:modified>
  <dc:subject>2025-2031年中国整流电源市场现状分析与前景趋势预测报告</dc:subject>
  <dc:title>2025-2031年中国整流电源市场现状分析与前景趋势预测报告</dc:title>
  <cp:keywords>2025-2031年中国整流电源市场现状分析与前景趋势预测报告</cp:keywords>
  <dc:description>2025-2031年中国整流电源市场现状分析与前景趋势预测报告</dc:description>
</cp:coreProperties>
</file>