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ac984f0674462" w:history="1">
              <w:r>
                <w:rPr>
                  <w:rStyle w:val="Hyperlink"/>
                </w:rPr>
                <w:t>2024-2030年全球与中国氧化镁（MgO）晶体基片行业现状及行业前景分析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ac984f0674462" w:history="1">
              <w:r>
                <w:rPr>
                  <w:rStyle w:val="Hyperlink"/>
                </w:rPr>
                <w:t>2024-2030年全球与中国氧化镁（MgO）晶体基片行业现状及行业前景分析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ac984f0674462" w:history="1">
                <w:r>
                  <w:rPr>
                    <w:rStyle w:val="Hyperlink"/>
                  </w:rPr>
                  <w:t>https://www.20087.com/8/76/YangHuaMei-MgO-JingTiJiPianHangYeXianZhuangJiQianJing.html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（MgO）晶体基片作为一种优良的光学和电子材料，因其高折射率、宽透光范围、良好的热稳定性和化学稳定性，被广泛应用于激光器、红外窗口、光电子器件、高温传感器等领域。近年来，随着国防、航空航天、通讯、医疗等领域的技术进步，对高性能MgO晶体基片的需求持续增长。同时，MgO晶体基片的制备工艺也在不断改进，如提拉法、熔盐法、水热法等，以提高晶体质量和产量，降低生产成本。目前市场上，MgO晶体基片供应商正在努力提升产品的一致性和批次稳定性，以满足客户对高端应用的严苛要求。</w:t>
      </w:r>
      <w:r>
        <w:rPr>
          <w:rFonts w:hint="eastAsia"/>
        </w:rPr>
        <w:br/>
      </w:r>
      <w:r>
        <w:rPr>
          <w:rFonts w:hint="eastAsia"/>
        </w:rPr>
        <w:t>　　未来MgO晶体基片市场将受到以下几个方面的影响：一是随着激光技术、红外探测技术、光通信技术等领域的快速发展，对高性能MgO晶体基片的需求将持续增长，尤其是在高功率激光器、红外成像系统、光纤通信等领域；二是新材料和新工艺的引入，如掺杂改性、薄膜沉积等，将赋予MgO晶体基片新的功能和性能，拓宽其应用领域；三是随着国防科技和航空航天技术的升级，对能够在极端环境下稳定工作的MgO晶体基片的需求将增加；四是随着环保和可持续性要求的提高，绿色制备工艺、资源循环利用等将成为MgO晶体基片产业的重要发展方向。综上所述，MgO晶体基片市场将在技术创新、市场需求、政策导向等因素的共同推动下，继续保持稳健发展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ac984f0674462" w:history="1">
        <w:r>
          <w:rPr>
            <w:rStyle w:val="Hyperlink"/>
          </w:rPr>
          <w:t>2024-2030年全球与中国氧化镁（MgO）晶体基片行业现状及行业前景分析</w:t>
        </w:r>
      </w:hyperlink>
      <w:r>
        <w:rPr>
          <w:rFonts w:hint="eastAsia"/>
        </w:rPr>
        <w:t>》依托国家统计局、发改委及相关协会等权威数据，结合专业团队长期监测的一手资料，深入剖析了氧化镁（MgO）晶体基片行业的现状、市场规模、需求变化、产业链动态及区域发展格局，同时聚焦氧化镁（MgO）晶体基片竞争态势与重点企业表现。报告通过对氧化镁（MgO）晶体基片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中国氧化镁（MgO）晶体基片概述</w:t>
      </w:r>
      <w:r>
        <w:rPr>
          <w:rFonts w:hint="eastAsia"/>
        </w:rPr>
        <w:br/>
      </w:r>
      <w:r>
        <w:rPr>
          <w:rFonts w:hint="eastAsia"/>
        </w:rPr>
        <w:t>　　第一节 氧化镁（MgO）晶体基片行业定义</w:t>
      </w:r>
      <w:r>
        <w:rPr>
          <w:rFonts w:hint="eastAsia"/>
        </w:rPr>
        <w:br/>
      </w:r>
      <w:r>
        <w:rPr>
          <w:rFonts w:hint="eastAsia"/>
        </w:rPr>
        <w:t>　　第二节 氧化镁（MgO）晶体基片行业发展特性</w:t>
      </w:r>
      <w:r>
        <w:rPr>
          <w:rFonts w:hint="eastAsia"/>
        </w:rPr>
        <w:br/>
      </w:r>
      <w:r>
        <w:rPr>
          <w:rFonts w:hint="eastAsia"/>
        </w:rPr>
        <w:t>　　第三节 氧化镁（MgO）晶体基片产业链分析</w:t>
      </w:r>
      <w:r>
        <w:rPr>
          <w:rFonts w:hint="eastAsia"/>
        </w:rPr>
        <w:br/>
      </w:r>
      <w:r>
        <w:rPr>
          <w:rFonts w:hint="eastAsia"/>
        </w:rPr>
        <w:t>　　第四节 氧化镁（MgO）晶体基片行业生命周期分析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国外氧化镁（MgO）晶体基片市场发展概况</w:t>
      </w:r>
      <w:r>
        <w:rPr>
          <w:rFonts w:hint="eastAsia"/>
        </w:rPr>
        <w:br/>
      </w:r>
      <w:r>
        <w:rPr>
          <w:rFonts w:hint="eastAsia"/>
        </w:rPr>
        <w:t>　　第一节 全球氧化镁（MgO）晶体基片市场发展分析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北美地区主要国家氧化镁（MgO）晶体基片市场概况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欧洲地区主要国家氧化镁（MgO）晶体基片市场概况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亚洲地区主要国家氧化镁（MgO）晶体基片市场概况</w:t>
      </w:r>
      <w:r>
        <w:rPr>
          <w:rFonts w:hint="eastAsia"/>
        </w:rPr>
        <w:br/>
      </w:r>
      <w:r>
        <w:rPr>
          <w:rFonts w:hint="eastAsia"/>
        </w:rPr>
        <w:t>　　第五节 全球氧化镁（MgO）晶体基片市场发展预测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中国氧化镁（MgO）晶体基片发展环境分析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氧化镁（MgO）晶体基片行业相关政策、标准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氧化镁（MgO）晶体基片行业相关发展规划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中国氧化镁（MgO）晶体基片技术发展分析</w:t>
      </w:r>
      <w:r>
        <w:rPr>
          <w:rFonts w:hint="eastAsia"/>
        </w:rPr>
        <w:br/>
      </w:r>
      <w:r>
        <w:rPr>
          <w:rFonts w:hint="eastAsia"/>
        </w:rPr>
        <w:t>　　第一节 当前氧化镁（MgO）晶体基片技术发展现状分析</w:t>
      </w:r>
      <w:r>
        <w:rPr>
          <w:rFonts w:hint="eastAsia"/>
        </w:rPr>
        <w:br/>
      </w:r>
      <w:r>
        <w:rPr>
          <w:rFonts w:hint="eastAsia"/>
        </w:rPr>
        <w:t>　　第二节 氧化镁（MgO）晶体基片生产中需注意的问题</w:t>
      </w:r>
      <w:r>
        <w:rPr>
          <w:rFonts w:hint="eastAsia"/>
        </w:rPr>
        <w:br/>
      </w:r>
      <w:r>
        <w:rPr>
          <w:rFonts w:hint="eastAsia"/>
        </w:rPr>
        <w:t>　　第三节 氧化镁（MgO）晶体基片行业主要技术趋势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氧化镁（MgO）晶体基片市场特性分析</w:t>
      </w:r>
      <w:r>
        <w:rPr>
          <w:rFonts w:hint="eastAsia"/>
        </w:rPr>
        <w:br/>
      </w:r>
      <w:r>
        <w:rPr>
          <w:rFonts w:hint="eastAsia"/>
        </w:rPr>
        <w:t>　　第一节 氧化镁（MgO）晶体基片行业集中度分析</w:t>
      </w:r>
      <w:r>
        <w:rPr>
          <w:rFonts w:hint="eastAsia"/>
        </w:rPr>
        <w:br/>
      </w:r>
      <w:r>
        <w:rPr>
          <w:rFonts w:hint="eastAsia"/>
        </w:rPr>
        <w:t>　　第二节 氧化镁（MgO）晶体基片行业SWOT分析</w:t>
      </w:r>
      <w:r>
        <w:rPr>
          <w:rFonts w:hint="eastAsia"/>
        </w:rPr>
        <w:br/>
      </w:r>
      <w:r>
        <w:rPr>
          <w:rFonts w:hint="eastAsia"/>
        </w:rPr>
        <w:t>　　　　一、氧化镁（MgO）晶体基片行业优势</w:t>
      </w:r>
      <w:r>
        <w:rPr>
          <w:rFonts w:hint="eastAsia"/>
        </w:rPr>
        <w:br/>
      </w:r>
      <w:r>
        <w:rPr>
          <w:rFonts w:hint="eastAsia"/>
        </w:rPr>
        <w:t>　　　　二、氧化镁（MgO）晶体基片行业劣势</w:t>
      </w:r>
      <w:r>
        <w:rPr>
          <w:rFonts w:hint="eastAsia"/>
        </w:rPr>
        <w:br/>
      </w:r>
      <w:r>
        <w:rPr>
          <w:rFonts w:hint="eastAsia"/>
        </w:rPr>
        <w:t>　　　　三、氧化镁（MgO）晶体基片行业机会</w:t>
      </w:r>
      <w:r>
        <w:rPr>
          <w:rFonts w:hint="eastAsia"/>
        </w:rPr>
        <w:br/>
      </w:r>
      <w:r>
        <w:rPr>
          <w:rFonts w:hint="eastAsia"/>
        </w:rPr>
        <w:t>　　　　四、氧化镁（MgO）晶体基片行业风险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中国氧化镁（MgO）晶体基片发展现状</w:t>
      </w:r>
      <w:r>
        <w:rPr>
          <w:rFonts w:hint="eastAsia"/>
        </w:rPr>
        <w:br/>
      </w:r>
      <w:r>
        <w:rPr>
          <w:rFonts w:hint="eastAsia"/>
        </w:rPr>
        <w:t>　　第一节 中国氧化镁（MgO）晶体基片市场现状分析</w:t>
      </w:r>
      <w:r>
        <w:rPr>
          <w:rFonts w:hint="eastAsia"/>
        </w:rPr>
        <w:br/>
      </w:r>
      <w:r>
        <w:rPr>
          <w:rFonts w:hint="eastAsia"/>
        </w:rPr>
        <w:t>　　第二节 中国氧化镁（MgO）晶体基片行业产量情况分析及预测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一、氧化镁（MgO）晶体基片总体产能规模</w:t>
      </w:r>
      <w:r>
        <w:rPr>
          <w:rFonts w:hint="eastAsia"/>
        </w:rPr>
        <w:br/>
      </w:r>
      <w:r>
        <w:rPr>
          <w:rFonts w:hint="eastAsia"/>
        </w:rPr>
        <w:t>　　　　二、氧化镁（MgO）晶体基片生产区域分布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三、2018-2023年中国氧化镁（MgO）晶体基片产量统计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三、2024-2030年中国氧化镁（MgO）晶体基片产量预测</w:t>
      </w:r>
      <w:r>
        <w:rPr>
          <w:rFonts w:hint="eastAsia"/>
        </w:rPr>
        <w:br/>
      </w:r>
      <w:r>
        <w:rPr>
          <w:rFonts w:hint="eastAsia"/>
        </w:rPr>
        <w:t>　　第三节 中国氧化镁（MgO）晶体基片市场需求分析及预测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一、中国氧化镁（MgO）晶体基片市场需求特点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二、2018-2023年中国氧化镁（MgO）晶体基片市场需求量统计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三、2024-2030年中国氧化镁（MgO）晶体基片市场需求量预测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中国氧化镁（MgO）晶体基片价格趋势分析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一、2018-2023年中国氧化镁（MgO）晶体基片市场价格趋势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二、2024-2030年中国氧化镁（MgO）晶体基片市场价格走势预测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2018-2023年氧化镁（MgO）晶体基片行业经济运行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2018-2023年中国氧化镁（MgO）晶体基片行业盈利能力分析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2018-2023年中国氧化镁（MgO）晶体基片行业发展能力分析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2018-2023年氧化镁（MgO）晶体基片行业偿债能力分析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2018-2023年氧化镁（MgO）晶体基片制造企业数量分析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中国氧化镁（MgO）晶体基片行业重点地区发展分析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**地区氧化镁（MgO）晶体基片市场发展分析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**地区氧化镁（MgO）晶体基片市场发展分析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**地区氧化镁（MgO）晶体基片市场发展分析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**地区氧化镁（MgO）晶体基片市场发展分析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**地区氧化镁（MgO）晶体基片市场发展分析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2018-2023年中国氧化镁（MgO）晶体基片进出口分析</w:t>
      </w:r>
      <w:r>
        <w:rPr>
          <w:rFonts w:hint="eastAsia"/>
        </w:rPr>
        <w:br/>
      </w:r>
      <w:r>
        <w:rPr>
          <w:rFonts w:hint="eastAsia"/>
        </w:rPr>
        <w:t>　　第一节 氧化镁（MgO）晶体基片进口情况分析</w:t>
      </w:r>
      <w:r>
        <w:rPr>
          <w:rFonts w:hint="eastAsia"/>
        </w:rPr>
        <w:br/>
      </w:r>
      <w:r>
        <w:rPr>
          <w:rFonts w:hint="eastAsia"/>
        </w:rPr>
        <w:t>　　第二节 氧化镁（MgO）晶体基片出口情况分析</w:t>
      </w:r>
      <w:r>
        <w:rPr>
          <w:rFonts w:hint="eastAsia"/>
        </w:rPr>
        <w:br/>
      </w:r>
      <w:r>
        <w:rPr>
          <w:rFonts w:hint="eastAsia"/>
        </w:rPr>
        <w:t>　　第三节 影响氧化镁（MgO）晶体基片进出口因素分析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主要氧化镁（MgO）晶体基片生产企业及竞争格局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三、企业氧化镁（MgO）晶体基片经营状况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三、企业氧化镁（MgO）晶体基片经营状况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三、企业氧化镁（MgO）晶体基片经营状况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三、企业氧化镁（MgO）晶体基片经营状况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三、企业氧化镁（MgO）晶体基片经营状况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三、企业氧化镁（MgO）晶体基片经营状况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氧化镁（MgO）晶体基片行业投资战略研究</w:t>
      </w:r>
      <w:r>
        <w:rPr>
          <w:rFonts w:hint="eastAsia"/>
        </w:rPr>
        <w:br/>
      </w:r>
      <w:r>
        <w:rPr>
          <w:rFonts w:hint="eastAsia"/>
        </w:rPr>
        <w:t>　　第一节 氧化镁（MgO）晶体基片行业发展战略研究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对我国氧化镁（MgO）晶体基片品牌的战略思考</w:t>
      </w:r>
      <w:r>
        <w:rPr>
          <w:rFonts w:hint="eastAsia"/>
        </w:rPr>
        <w:br/>
      </w:r>
      <w:r>
        <w:rPr>
          <w:rFonts w:hint="eastAsia"/>
        </w:rPr>
        <w:t>　　　　一、氧化镁（MgO）晶体基片品牌的重要性</w:t>
      </w:r>
      <w:r>
        <w:rPr>
          <w:rFonts w:hint="eastAsia"/>
        </w:rPr>
        <w:br/>
      </w:r>
      <w:r>
        <w:rPr>
          <w:rFonts w:hint="eastAsia"/>
        </w:rPr>
        <w:t>　　　　二、氧化镁（MgO）晶体基片实施品牌战略的意义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三、氧化镁（MgO）晶体基片企业品牌的现状分析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四、我国氧化镁（MgO）晶体基片企业的品牌战略</w:t>
      </w:r>
      <w:r>
        <w:rPr>
          <w:rFonts w:hint="eastAsia"/>
        </w:rPr>
        <w:br/>
      </w:r>
      <w:r>
        <w:rPr>
          <w:rFonts w:hint="eastAsia"/>
        </w:rPr>
        <w:t>　　　　五、氧化镁（MgO）晶体基片品牌战略管理的策略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氧化镁（MgO）晶体基片经营策略分析</w:t>
      </w:r>
      <w:r>
        <w:rPr>
          <w:rFonts w:hint="eastAsia"/>
        </w:rPr>
        <w:br/>
      </w:r>
      <w:r>
        <w:rPr>
          <w:rFonts w:hint="eastAsia"/>
        </w:rPr>
        <w:t>　　　　一、氧化镁（MgO）晶体基片市场细分策略</w:t>
      </w:r>
      <w:r>
        <w:rPr>
          <w:rFonts w:hint="eastAsia"/>
        </w:rPr>
        <w:br/>
      </w:r>
      <w:r>
        <w:rPr>
          <w:rFonts w:hint="eastAsia"/>
        </w:rPr>
        <w:t>　　　　二、氧化镁（MgO）晶体基片市场创新策略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四、氧化镁（MgO）晶体基片新产品差异化战略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2024-2030年中国氧化镁（MgO）晶体基片发展趋势预测及投资风险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2024年氧化镁（MgO）晶体基片市场前景分析</w:t>
      </w:r>
      <w:r>
        <w:rPr>
          <w:rFonts w:hint="eastAsia"/>
        </w:rPr>
        <w:br/>
      </w:r>
      <w:r>
        <w:rPr>
          <w:rFonts w:hint="eastAsia"/>
        </w:rPr>
        <w:t>　　第二节 2024年氧化镁（MgO）晶体基片行业发展趋势预测</w:t>
      </w:r>
      <w:r>
        <w:rPr>
          <w:rFonts w:hint="eastAsia"/>
        </w:rPr>
        <w:br/>
      </w:r>
      <w:r>
        <w:rPr>
          <w:rFonts w:hint="eastAsia"/>
        </w:rPr>
        <w:t>　　第三节 氧化镁（MgO）晶体基片行业投资风险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氧化镁（MgO）晶体基片投资建议</w:t>
      </w:r>
      <w:r>
        <w:rPr>
          <w:rFonts w:hint="eastAsia"/>
        </w:rPr>
        <w:br/>
      </w:r>
      <w:r>
        <w:rPr>
          <w:rFonts w:hint="eastAsia"/>
        </w:rPr>
        <w:t>　　第一节 氧化镁（MgO）晶体基片行业投资环境分析</w:t>
      </w:r>
      <w:r>
        <w:rPr>
          <w:rFonts w:hint="eastAsia"/>
        </w:rPr>
        <w:br/>
      </w:r>
      <w:r>
        <w:rPr>
          <w:rFonts w:hint="eastAsia"/>
        </w:rPr>
        <w:t>　　第二节 氧化镁（MgO）晶体基片行业投资进入壁垒分析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氧化镁（MgO）晶体基片行业历程</w:t>
      </w:r>
      <w:r>
        <w:rPr>
          <w:rFonts w:hint="eastAsia"/>
        </w:rPr>
        <w:br/>
      </w:r>
      <w:r>
        <w:rPr>
          <w:rFonts w:hint="eastAsia"/>
        </w:rPr>
        <w:t>　　图表 氧化镁（MgO）晶体基片行业生命周期</w:t>
      </w:r>
      <w:r>
        <w:rPr>
          <w:rFonts w:hint="eastAsia"/>
        </w:rPr>
        <w:br/>
      </w:r>
      <w:r>
        <w:rPr>
          <w:rFonts w:hint="eastAsia"/>
        </w:rPr>
        <w:t>　　图表 氧化镁（MgO）晶体基片行业产业链分析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2018-2023年中国氧化镁（MgO）晶体基片行业市场规模及增长情况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2018-2023年氧化镁（MgO）晶体基片行业市场容量分析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2018-2023年中国氧化镁（MgO）晶体基片行业产能统计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2018-2023年中国氧化镁（MgO）晶体基片行业产量及增长趋势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2018-2023年中国氧化镁（MgO）晶体基片市场需求量及增速统计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2023年中国氧化镁（MgO）晶体基片行业需求领域分布格局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2018-2023年中国氧化镁（MgO）晶体基片行业销售收入分析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2018-2023年中国氧化镁（MgO）晶体基片行业盈利情况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2018-2023年中国氧化镁（MgO）晶体基片行业利润总额统计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2018-2023年中国氧化镁（MgO）晶体基片进口数量分析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2018-2023年中国氧化镁（MgO）晶体基片进口金额分析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2018-2023年中国氧化镁（MgO）晶体基片出口数量分析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2018-2023年中国氧化镁（MgO）晶体基片出口金额分析</w:t>
      </w:r>
      <w:r>
        <w:rPr>
          <w:rFonts w:hint="eastAsia"/>
        </w:rPr>
        <w:br/>
      </w:r>
      <w:r>
        <w:rPr>
          <w:rFonts w:hint="eastAsia"/>
        </w:rPr>
        <w:t>　　图表 2023年中国氧化镁（MgO）晶体基片进口国家及地区分析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2023年中国氧化镁（MgO）晶体基片出口国家及地区分析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2018-2023年中国氧化镁（MgO）晶体基片行业企业数量情况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2018-2023年中国氧化镁（MgO）晶体基片行业企业平均规模情况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**地区氧化镁（MgO）晶体基片市场规模及增长情况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**地区氧化镁（MgO）晶体基片行业市场需求情况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**地区氧化镁（MgO）晶体基片市场规模及增长情况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**地区氧化镁（MgO）晶体基片行业市场需求情况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**地区氧化镁（MgO）晶体基片市场规模及增长情况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**地区氧化镁（MgO）晶体基片行业市场需求情况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**地区氧化镁（MgO）晶体基片市场规模及增长情况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**地区氧化镁（MgO）晶体基片行业市场需求情况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氧化镁（MgO）晶体基片重点企业（三）成长能力情况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2024-2030年中国氧化镁（MgO）晶体基片行业产能预测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2024-2030年中国氧化镁（MgO）晶体基片行业产量预测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2024-2030年中国氧化镁（MgO）晶体基片市场需求量预测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2024-2030年中国氧化镁（MgO）晶体基片行业供需平衡预测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2024-2030年中国氧化镁（MgO）晶体基片市场容量预测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2024-2030年中国氧化镁（MgO）晶体基片市场规模预测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2024-2030年中国氧化镁（MgO）晶体基片市场前景分析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2024-2030年中国氧化镁（MgO）晶体基片发展趋势预测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ac984f0674462" w:history="1">
        <w:r>
          <w:rPr>
            <w:rStyle w:val="Hyperlink"/>
          </w:rPr>
          <w:t>2024-2030年全球与中国氧化镁（MgO）晶体基片行业现状及行业前景分析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ac984f0674462" w:history="1">
        <w:r>
          <w:rPr>
            <w:rStyle w:val="Hyperlink"/>
          </w:rPr>
          <w:t>https://www.20087.com/8/76/YangHuaMei-MgO-JingTiJiPianHangYeXianZhuangJiQianJing.html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601c9574f4413" w:history="1">
      <w:r>
        <w:rPr>
          <w:rStyle w:val="Hyperlink"/>
        </w:rPr>
        <w:t>2024-2030年全球与中国氧化镁（MgO）晶体基片行业现状及行业前景分析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angHuaMei-MgO-JingTiJiPianHangYeXianZhuangJiQianJing.html" TargetMode="External" Id="Ra60ac984f067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angHuaMei-MgO-JingTiJiPianHangYeXianZhuangJiQianJing.html" TargetMode="External" Id="R257601c9574f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2024-04-09T08:04:45Z</dcterms:created>
  <dcterms:modified xsi:type="dcterms:W3CDTF">2024-04-09T09:04:45Z</dcterms:modified>
  <dc:subject>2024-2030年全球与中国氧化镁（MgO）晶体基片行业现状及行业前景分析</dc:subject>
  <dc:title>2024-2030年全球与中国氧化镁（MgO）晶体基片行业现状及行业前景分析</dc:title>
  <cp:keywords>2024-2030年全球与中国氧化镁（MgO）晶体基片行业现状及行业前景分析</cp:keywords>
  <dc:description>2024-2030年全球与中国氧化镁（MgO）晶体基片行业现状及行业前景分析</dc:description>
</cp:coreProperties>
</file>