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1ba33e444445c" w:history="1">
              <w:r>
                <w:rPr>
                  <w:rStyle w:val="Hyperlink"/>
                </w:rPr>
                <w:t>中国热熔断器行业现状与发展前景报告（2026-2032年）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1ba33e444445c" w:history="1">
              <w:r>
                <w:rPr>
                  <w:rStyle w:val="Hyperlink"/>
                </w:rPr>
                <w:t>中国热熔断器行业现状与发展前景报告（2026-2032年）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1ba33e444445c" w:history="1">
                <w:r>
                  <w:rPr>
                    <w:rStyle w:val="Hyperlink"/>
                  </w:rPr>
                  <w:t>https://www.20087.com/8/56/ReRongDuanQiQianJing.html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断器是一种一次性温度敏感保护元件，当环境温度超过预设阈值（通常70℃–250℃）时，内部低熔点合金熔化并切断电路，广泛应用于电吹风、咖啡机、电池包及电机绕组等电器设备中，防止过热引发火灾。热熔断器强调动作温度精度（±5℃）、高耐电压（≥125V AC）、长期热老化稳定性及符合UL 1459、IEC 60691等安全认证。在家电安全标准趋严与新能源设备普及背景下，用户对热熔断器的响应一致性、抗振动性能及是否产生电弧高度关注。然而，部分低价产品使用非标合金，导致提前或延迟动作；封装密封不良易受潮失效；且不可复位特性增加售后成本。</w:t>
      </w:r>
      <w:r>
        <w:rPr>
          <w:rFonts w:hint="eastAsia"/>
        </w:rPr>
        <w:br/>
      </w:r>
      <w:r>
        <w:rPr>
          <w:rFonts w:hint="eastAsia"/>
        </w:rPr>
        <w:t>　　未来，热熔断器将向智能融合、材料精准调控与绿色制造升级。开发“熔断+传感”复合型器件，熔断后输出状态信号供系统记录；纳米晶合金提升熔点控制精度至±2℃。采用无铅环保合金体系，消除RoHS限制物质；全自动化封装减少人为误差。在应用端，适配固态电池热失控早期切断场景；微型化设计用于可穿戴设备。此外，建立熔断寿命预测模型，结合设备运行温度数据优化选型。尽管属被动元件，但凭借不可替代的安全冗余价值，优化后的热熔断器将持续作为电气防火的最后一道物理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1ba33e444445c" w:history="1">
        <w:r>
          <w:rPr>
            <w:rStyle w:val="Hyperlink"/>
          </w:rPr>
          <w:t>中国热熔断器行业现状与发展前景报告（2026-2032年）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热熔断器行业的发展现状、市场规模、供需动态及进出口情况。报告详细解读了热熔断器产业链上下游、重点区域市场、竞争格局及领先企业的表现，同时评估了热熔断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按照不同产品类型，热熔断器主要可以分为如下几个类别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中国不同产品类型热熔断器增长趋势2021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</w:t>
      </w:r>
      <w:r>
        <w:rPr>
          <w:rFonts w:hint="eastAsia"/>
        </w:rPr>
        <w:br/>
      </w:r>
      <w:r>
        <w:rPr>
          <w:rFonts w:hint="eastAsia"/>
        </w:rPr>
        <w:t>　　　　1.2.3 可复位</w:t>
      </w:r>
      <w:r>
        <w:rPr>
          <w:rFonts w:hint="eastAsia"/>
        </w:rPr>
        <w:br/>
      </w:r>
      <w:r>
        <w:rPr>
          <w:rFonts w:hint="eastAsia"/>
        </w:rPr>
        <w:t>　　1.3 从不同应用，热熔断器主要包括如下几个方面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中国不同应用热熔断器增长趋势2021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家电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中国热熔断器发展现状及未来趋势（2021-2032）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中国市场热熔断器收入及增长率（2021-2032）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中国市场热熔断器销量及增长率（2021-2032）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中国市场主要热熔断器厂商分析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中国市场主要厂商热熔断器销量及市场占有率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中国市场主要厂商热熔断器销量（2021-2026）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中国市场主要厂商热熔断器销量市场份额（2021-2026）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中国市场主要厂商热熔断器收入及市场占有率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中国市场主要厂商热熔断器收入（2021-2026）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中国市场主要厂商热熔断器收入市场份额（2021-2026）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2025年中国市场主要厂商热熔断器收入排名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中国市场主要厂商热熔断器价格（2021-2026）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中国市场主要厂商热熔断器总部及产地分布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中国市场主要厂商成立时间及热熔断器商业化日期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中国市场主要厂商热熔断器产品类型及应用</w:t>
      </w:r>
      <w:r>
        <w:rPr>
          <w:rFonts w:hint="eastAsia"/>
        </w:rPr>
        <w:br/>
      </w:r>
      <w:r>
        <w:rPr>
          <w:rFonts w:hint="eastAsia"/>
        </w:rPr>
        <w:t>　　2.7 热熔断器行业集中度、竞争程度分析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热熔断器行业集中度分析：2025年中国Top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中国市场热熔断器第一梯队、第二梯队和第三梯队厂商（品牌）及2025年市场份额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重点企业（1）基本信息、热熔断器生产基地、总部、竞争对手及市场地位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重点企业（2）基本信息、热熔断器生产基地、总部、竞争对手及市场地位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重点企业（3）基本信息、热熔断器生产基地、总部、竞争对手及市场地位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重点企业（4）基本信息、热熔断器生产基地、总部、竞争对手及市场地位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重点企业（5）基本信息、热熔断器生产基地、总部、竞争对手及市场地位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重点企业（6）基本信息、热熔断器生产基地、总部、竞争对手及市场地位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重点企业（7）基本信息、热熔断器生产基地、总部、竞争对手及市场地位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重点企业（8）基本信息、热熔断器生产基地、总部、竞争对手及市场地位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重点企业（9）基本信息、热熔断器生产基地、总部、竞争对手及市场地位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重点企业（10）基本信息、热熔断器生产基地、总部、竞争对手及市场地位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重点企业（11）基本信息、热熔断器生产基地、总部、竞争对手及市场地位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重点企业（11）在中国市场热熔断器销量、收入、价格及毛利率（2021-2026）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不同产品类型热熔断器分析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中国市场不同产品类型热熔断器销量（2021-2032）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中国市场不同产品类型热熔断器销量及市场份额（2021-2026）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中国市场不同产品类型热熔断器销量预测（2027-2032）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中国市场不同产品类型热熔断器规模（2021-2032）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中国市场不同产品类型热熔断器规模及市场份额（2021-2026）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中国市场不同产品类型热熔断器规模预测（2027-2032）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中国市场不同产品类型热熔断器价格走势（2021-2032）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不同应用热熔断器分析</w:t>
      </w:r>
      <w:r>
        <w:rPr>
          <w:rFonts w:hint="eastAsia"/>
        </w:rPr>
        <w:br/>
      </w:r>
      <w:r>
        <w:rPr>
          <w:rFonts w:hint="eastAsia"/>
        </w:rPr>
        <w:t>　　5.1 中国市场不同应用热熔断器销量（2021-2032）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中国市场不同应用热熔断器销量及市场份额（2021-2026）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中国市场不同应用热熔断器销量预测（2027-2032）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中国市场不同应用热熔断器规模（2021-2032）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中国市场不同应用热熔断器规模及市场份额（2021-2026）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中国市场不同应用热熔断器规模预测（2027-2032）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中国市场不同应用热熔断器价格走势（2021-2032）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热熔断器行业发展分析---发展趋势</w:t>
      </w:r>
      <w:r>
        <w:rPr>
          <w:rFonts w:hint="eastAsia"/>
        </w:rPr>
        <w:br/>
      </w:r>
      <w:r>
        <w:rPr>
          <w:rFonts w:hint="eastAsia"/>
        </w:rPr>
        <w:t>　　6.2 热熔断器行业发展分析---厂商壁垒</w:t>
      </w:r>
      <w:r>
        <w:rPr>
          <w:rFonts w:hint="eastAsia"/>
        </w:rPr>
        <w:br/>
      </w:r>
      <w:r>
        <w:rPr>
          <w:rFonts w:hint="eastAsia"/>
        </w:rPr>
        <w:t>　　6.3 热熔断器行业发展分析---驱动因素</w:t>
      </w:r>
      <w:r>
        <w:rPr>
          <w:rFonts w:hint="eastAsia"/>
        </w:rPr>
        <w:br/>
      </w:r>
      <w:r>
        <w:rPr>
          <w:rFonts w:hint="eastAsia"/>
        </w:rPr>
        <w:t>　　6.4 热熔断器行业发展分析---制约因素</w:t>
      </w:r>
      <w:r>
        <w:rPr>
          <w:rFonts w:hint="eastAsia"/>
        </w:rPr>
        <w:br/>
      </w:r>
      <w:r>
        <w:rPr>
          <w:rFonts w:hint="eastAsia"/>
        </w:rPr>
        <w:t>　　6.5 热熔断器中国企业SWOT分析</w:t>
      </w:r>
      <w:r>
        <w:rPr>
          <w:rFonts w:hint="eastAsia"/>
        </w:rPr>
        <w:br/>
      </w:r>
      <w:r>
        <w:rPr>
          <w:rFonts w:hint="eastAsia"/>
        </w:rPr>
        <w:t>　　6.6 热熔断器行业发展分析---行业政策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热熔断器行业产业链简介</w:t>
      </w:r>
      <w:r>
        <w:rPr>
          <w:rFonts w:hint="eastAsia"/>
        </w:rPr>
        <w:br/>
      </w:r>
      <w:r>
        <w:rPr>
          <w:rFonts w:hint="eastAsia"/>
        </w:rPr>
        <w:t>　　7.2 热熔断器产业链分析-上游</w:t>
      </w:r>
      <w:r>
        <w:rPr>
          <w:rFonts w:hint="eastAsia"/>
        </w:rPr>
        <w:br/>
      </w:r>
      <w:r>
        <w:rPr>
          <w:rFonts w:hint="eastAsia"/>
        </w:rPr>
        <w:t>　　7.3 热熔断器产业链分析-中游</w:t>
      </w:r>
      <w:r>
        <w:rPr>
          <w:rFonts w:hint="eastAsia"/>
        </w:rPr>
        <w:br/>
      </w:r>
      <w:r>
        <w:rPr>
          <w:rFonts w:hint="eastAsia"/>
        </w:rPr>
        <w:t>　　7.4 热熔断器产业链分析-下游</w:t>
      </w:r>
      <w:r>
        <w:rPr>
          <w:rFonts w:hint="eastAsia"/>
        </w:rPr>
        <w:br/>
      </w:r>
      <w:r>
        <w:rPr>
          <w:rFonts w:hint="eastAsia"/>
        </w:rPr>
        <w:t>　　7.5 热熔断器行业采购模式</w:t>
      </w:r>
      <w:r>
        <w:rPr>
          <w:rFonts w:hint="eastAsia"/>
        </w:rPr>
        <w:br/>
      </w:r>
      <w:r>
        <w:rPr>
          <w:rFonts w:hint="eastAsia"/>
        </w:rPr>
        <w:t>　　7.6 热熔断器行业生产模式</w:t>
      </w:r>
      <w:r>
        <w:rPr>
          <w:rFonts w:hint="eastAsia"/>
        </w:rPr>
        <w:br/>
      </w:r>
      <w:r>
        <w:rPr>
          <w:rFonts w:hint="eastAsia"/>
        </w:rPr>
        <w:t>　　7.7 热熔断器行业销售模式及销售渠道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中国本土热熔断器产能、产量分析</w:t>
      </w:r>
      <w:r>
        <w:rPr>
          <w:rFonts w:hint="eastAsia"/>
        </w:rPr>
        <w:br/>
      </w:r>
      <w:r>
        <w:rPr>
          <w:rFonts w:hint="eastAsia"/>
        </w:rPr>
        <w:t>　　8.1 中国热熔断器供需现状及预测（2021-2032）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中国热熔断器产能、产量、产能利用率及发展趋势（2021-2032）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中国热熔断器产量、市场需求量及发展趋势（2021-2032）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中国热熔断器进出口分析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中国市场热熔断器主要进口来源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中国市场热熔断器主要出口目的地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不同产品类型热熔断器市场规模2021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不同应用热熔断器市场规模2021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中国市场主要厂商热熔断器销量（2021-2026）&amp;（千件）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中国市场主要厂商热熔断器销量市场份额（2021-2026）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中国市场主要厂商热熔断器收入（2021-2026）&amp;（万元）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中国市场主要厂商热熔断器收入份额（2021-2026）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2025年中国主要生产商热熔断器收入排名（万元）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中国市场主要厂商热熔断器价格（2021-2026）&amp;（元/件）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中国市场主要厂商热熔断器总部及产地分布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中国市场主要厂商成立时间及热熔断器商业化日期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中国市场主要厂商热熔断器产品类型及应用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2025年中国市场热熔断器主要厂商市场地位（第一梯队、第二梯队和第三梯队）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热熔断器市场投资、并购等现状分析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热熔断器生产基地、总部、竞争对手及市场地位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热熔断器生产基地、总部、竞争对手及市场地位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热熔断器生产基地、总部、竞争对手及市场地位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热熔断器生产基地、总部、竞争对手及市场地位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热熔断器生产基地、总部、竞争对手及市场地位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热熔断器生产基地、总部、竞争对手及市场地位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热熔断器生产基地、总部、竞争对手及市场地位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热熔断器生产基地、总部、竞争对手及市场地位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热熔断器生产基地、总部、竞争对手及市场地位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热熔断器生产基地、总部、竞争对手及市场地位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热熔断器生产基地、总部、竞争对手及市场地位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热熔断器销量（千件）、收入（万元）、价格（元/件）及毛利率（2021-2026）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中国市场不同产品类型热熔断器销量（2021-2026）&amp;（千件）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中国市场不同产品类型热熔断器销量市场份额（2021-2026）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中国市场不同产品类型热熔断器销量预测（2027-2032）&amp;（千件）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中国市场不同产品类型热熔断器销量市场份额预测（2027-2032）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中国市场不同产品类型热熔断器规模（2021-2026）&amp;（万元）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中国市场不同产品类型热熔断器规模市场份额（2021-2026）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中国市场不同产品类型热熔断器规模预测（2027-2032）&amp;（万元）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中国市场不同产品类型热熔断器规模市场份额预测（2027-2032）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中国市场不同应用热熔断器销量（2021-2026）&amp;（千件）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中国市场不同应用热熔断器销量市场份额（2021-2026）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中国市场不同应用热熔断器销量预测（2027-2032）&amp;（千件）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中国市场不同应用热熔断器销量市场份额预测（2027-2032）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中国市场不同应用热熔断器规模（2021-2026）&amp;（万元）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中国市场不同应用热熔断器规模市场份额（2021-2026）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中国市场不同应用热熔断器规模预测（2027-2032）&amp;（万元）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中国市场不同应用热熔断器规模市场份额预测（2027-2032）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热熔断器行业发展分析---发展趋势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热熔断器行业发展分析---厂商壁垒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热熔断器行业发展分析---驱动因素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热熔断器行业发展分析---制约因素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热熔断器行业相关重点政策一览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热熔断器行业供应链分析</w:t>
      </w:r>
      <w:r>
        <w:rPr>
          <w:rFonts w:hint="eastAsia"/>
        </w:rPr>
        <w:br/>
      </w:r>
      <w:r>
        <w:rPr>
          <w:rFonts w:hint="eastAsia"/>
        </w:rPr>
        <w:t>　　表 91： 热熔断器上游原料供应商</w:t>
      </w:r>
      <w:r>
        <w:rPr>
          <w:rFonts w:hint="eastAsia"/>
        </w:rPr>
        <w:br/>
      </w:r>
      <w:r>
        <w:rPr>
          <w:rFonts w:hint="eastAsia"/>
        </w:rPr>
        <w:t>　　表 92： 热熔断器行业主要下游客户</w:t>
      </w:r>
      <w:r>
        <w:rPr>
          <w:rFonts w:hint="eastAsia"/>
        </w:rPr>
        <w:br/>
      </w:r>
      <w:r>
        <w:rPr>
          <w:rFonts w:hint="eastAsia"/>
        </w:rPr>
        <w:t>　　表 93： 热熔断器典型经销商</w:t>
      </w:r>
      <w:r>
        <w:rPr>
          <w:rFonts w:hint="eastAsia"/>
        </w:rPr>
        <w:br/>
      </w:r>
      <w:r>
        <w:rPr>
          <w:rFonts w:hint="eastAsia"/>
        </w:rPr>
        <w:t>　　表 94： 中国热熔断器产量、销量、进口量及出口量（2021-2026）&amp;（千件）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中国热熔断器产量、销量、进口量及出口量预测（2027-2032）&amp;（千件）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中国市场热熔断器主要进口来源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中国市场热熔断器主要出口目的地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热熔断器产品图片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中国不同产品类型热熔断器市场规模市场份额2025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一次性产品图片</w:t>
      </w:r>
      <w:r>
        <w:rPr>
          <w:rFonts w:hint="eastAsia"/>
        </w:rPr>
        <w:br/>
      </w:r>
      <w:r>
        <w:rPr>
          <w:rFonts w:hint="eastAsia"/>
        </w:rPr>
        <w:t>　　图 4： 可复位产品图片</w:t>
      </w:r>
      <w:r>
        <w:rPr>
          <w:rFonts w:hint="eastAsia"/>
        </w:rPr>
        <w:br/>
      </w:r>
      <w:r>
        <w:rPr>
          <w:rFonts w:hint="eastAsia"/>
        </w:rPr>
        <w:t>　　图 5： 中国不同应用热熔断器市场份额2025 &amp; 2032</w:t>
      </w:r>
      <w:r>
        <w:rPr>
          <w:rFonts w:hint="eastAsia"/>
        </w:rPr>
        <w:br/>
      </w:r>
      <w:r>
        <w:rPr>
          <w:rFonts w:hint="eastAsia"/>
        </w:rPr>
        <w:t>　　图 6： 家电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中国市场热熔断器市场规模，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中国市场热熔断器收入及增长率（2021-2032）&amp;（万元）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中国市场热熔断器销量及增长率（2021-2032）&amp;（千件）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2025年中国市场主要厂商热熔断器销量市场份额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2025年中国市场主要厂商热熔断器收入市场份额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2025年中国市场前五大厂商热熔断器市场份额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2025年中国市场热熔断器第一梯队、第二梯队和第三梯队厂商（品牌）及市场份额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中国市场不同产品类型热熔断器价格走势（2021-2032）&amp;（元/件）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中国市场不同应用热熔断器价格走势（2021-2032）&amp;（元/件）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热熔断器中国企业SWOT分析</w:t>
      </w:r>
      <w:r>
        <w:rPr>
          <w:rFonts w:hint="eastAsia"/>
        </w:rPr>
        <w:br/>
      </w:r>
      <w:r>
        <w:rPr>
          <w:rFonts w:hint="eastAsia"/>
        </w:rPr>
        <w:t>　　图 19： 热熔断器产业链</w:t>
      </w:r>
      <w:r>
        <w:rPr>
          <w:rFonts w:hint="eastAsia"/>
        </w:rPr>
        <w:br/>
      </w:r>
      <w:r>
        <w:rPr>
          <w:rFonts w:hint="eastAsia"/>
        </w:rPr>
        <w:t>　　图 20： 热熔断器行业采购模式分析</w:t>
      </w:r>
      <w:r>
        <w:rPr>
          <w:rFonts w:hint="eastAsia"/>
        </w:rPr>
        <w:br/>
      </w:r>
      <w:r>
        <w:rPr>
          <w:rFonts w:hint="eastAsia"/>
        </w:rPr>
        <w:t>　　图 21： 热熔断器行业生产模式分析</w:t>
      </w:r>
      <w:r>
        <w:rPr>
          <w:rFonts w:hint="eastAsia"/>
        </w:rPr>
        <w:br/>
      </w:r>
      <w:r>
        <w:rPr>
          <w:rFonts w:hint="eastAsia"/>
        </w:rPr>
        <w:t>　　图 22： 热熔断器行业销售模式分析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中国热熔断器产能、产量、产能利用率及发展趋势（2021-2032）&amp;（千件）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中国热熔断器产量、市场需求量及发展趋势（2021-2032）&amp;（千件）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1ba33e444445c" w:history="1">
        <w:r>
          <w:rPr>
            <w:rStyle w:val="Hyperlink"/>
          </w:rPr>
          <w:t>中国热熔断器行业现状与发展前景报告（2026-2032年）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1ba33e444445c" w:history="1">
        <w:r>
          <w:rPr>
            <w:rStyle w:val="Hyperlink"/>
          </w:rPr>
          <w:t>https://www.20087.com/8/56/ReRongDuanQiQianJing.html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热点：熔断器介绍、热熔断器的工作原理、热熔断器的作用是什么、热熔断器是什么、熔断器有几种图片、热熔断器图片、热熔断器图片、热熔断器是保险丝吗、热熔断器符号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5c599f72648e2" w:history="1">
      <w:r>
        <w:rPr>
          <w:rStyle w:val="Hyperlink"/>
        </w:rPr>
        <w:t>中国热熔断器行业现状与发展前景报告（2026-2032年）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ReRongDuanQiQianJing.html" TargetMode="External" Id="Rc571ba33e444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ReRongDuanQiQianJing.html" TargetMode="External" Id="Rbaa5c599f726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2026-01-18T06:23:18Z</dcterms:created>
  <dcterms:modified xsi:type="dcterms:W3CDTF">2026-01-18T07:23:18Z</dcterms:modified>
  <dc:subject>中国热熔断器行业现状与发展前景报告（2026-2032年）</dc:subject>
  <dc:title>中国热熔断器行业现状与发展前景报告（2026-2032年）</dc:title>
  <cp:keywords>中国热熔断器行业现状与发展前景报告（2026-2032年）</cp:keywords>
  <dc:description>中国热熔断器行业现状与发展前景报告（2026-2032年）</dc:description>
</cp:coreProperties>
</file>