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da1aac9b345df" w:history="1">
              <w:r>
                <w:rPr>
                  <w:rStyle w:val="Hyperlink"/>
                </w:rPr>
                <w:t>2024-2030年中国环境监测传感器市场分析与前景趋势预测报告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da1aac9b345df" w:history="1">
              <w:r>
                <w:rPr>
                  <w:rStyle w:val="Hyperlink"/>
                </w:rPr>
                <w:t>2024-2030年中国环境监测传感器市场分析与前景趋势预测报告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da1aac9b345df" w:history="1">
                <w:r>
                  <w:rPr>
                    <w:rStyle w:val="Hyperlink"/>
                  </w:rPr>
                  <w:t>https://www.20087.com/8/56/HuanJingJianCeChuanGanQiFaZhanQianJingFenXi.html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传感器是收集和分析环境数据的关键设备，广泛应用于空气质量、水质、土壤污染等多个领域的监测。目前，环境监测传感器市场正朝着高精度、高稳定性、长寿命的方向发展。随着全球环境保护意识的加强，环境监测传感器在监测精度、响应速度、数据传输等方面进行了持续优化。同时，为了满足不同监测场景的需求，市场上也推出了多种类型和规格的环境监测传感器。</w:t>
      </w:r>
      <w:r>
        <w:rPr>
          <w:rFonts w:hint="eastAsia"/>
        </w:rPr>
        <w:br/>
      </w:r>
      <w:r>
        <w:rPr>
          <w:rFonts w:hint="eastAsia"/>
        </w:rPr>
        <w:t>　　未来，环境监测传感器市场将保持稳健增长。随着全球环境治理体系的不断完善和环境保护政策的加强，环境监测传感器的市场需求将持续增加。此外，随着物联网、大数据等技术的应用，环境监测传感器将与其他智能设备实现更加紧密的互联互通，为环境保护提供更加全面、准确的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3da1aac9b345df" w:history="1">
        <w:r>
          <w:rPr>
            <w:rStyle w:val="Hyperlink"/>
          </w:rPr>
          <w:t>2024-2030年中国环境监测传感器市场分析与前景趋势预测报告</w:t>
        </w:r>
      </w:hyperlink>
      <w:r>
        <w:rPr>
          <w:rFonts w:hint="eastAsia"/>
        </w:rPr>
        <w:t>全面剖析了环境监测传感器行业的市场规模、需求及价格动态。报告通过对环境监测传感器产业链的深入挖掘，详细分析了行业现状，并对环境监测传感器市场前景及发展趋势进行了科学预测。环境监测传感器报告还深入探索了各细分市场的特点，突出关注环境监测传感器重点企业的经营状况，全面揭示了环境监测传感器行业竞争格局、品牌影响力和市场集中度。环境监测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环境监测传感器产业概述</w:t>
      </w:r>
      <w:r>
        <w:rPr>
          <w:rFonts w:hint="eastAsia"/>
        </w:rPr>
        <w:br/>
      </w:r>
      <w:r>
        <w:rPr>
          <w:rFonts w:hint="eastAsia"/>
        </w:rPr>
        <w:t>　　第一节 环境监测传感器定义</w:t>
      </w:r>
      <w:r>
        <w:rPr>
          <w:rFonts w:hint="eastAsia"/>
        </w:rPr>
        <w:br/>
      </w:r>
      <w:r>
        <w:rPr>
          <w:rFonts w:hint="eastAsia"/>
        </w:rPr>
        <w:t>　　第二节 环境监测传感器行业特点</w:t>
      </w:r>
      <w:r>
        <w:rPr>
          <w:rFonts w:hint="eastAsia"/>
        </w:rPr>
        <w:br/>
      </w:r>
      <w:r>
        <w:rPr>
          <w:rFonts w:hint="eastAsia"/>
        </w:rPr>
        <w:t>　　第三节 环境监测传感器产业链分析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2023-2024年中国环境监测传感器行业运行环境分析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中国环境监测传感器运行经济环境分析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中国环境监测传感器产业政策环境分析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一、环境监测传感器行业监管体制</w:t>
      </w:r>
      <w:r>
        <w:rPr>
          <w:rFonts w:hint="eastAsia"/>
        </w:rPr>
        <w:br/>
      </w:r>
      <w:r>
        <w:rPr>
          <w:rFonts w:hint="eastAsia"/>
        </w:rPr>
        <w:t>　　　　二、环境监测传感器行业主要法规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三、主要环境监测传感器产业政策</w:t>
      </w:r>
      <w:r>
        <w:rPr>
          <w:rFonts w:hint="eastAsia"/>
        </w:rPr>
        <w:br/>
      </w:r>
      <w:r>
        <w:rPr>
          <w:rFonts w:hint="eastAsia"/>
        </w:rPr>
        <w:t>　　第三节 中国环境监测传感器产业社会环境分析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国外环境监测传感器行业发展态势分析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国外环境监测传感器市场发展现状分析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国外主要国家环境监测传感器市场现状</w:t>
      </w:r>
      <w:r>
        <w:rPr>
          <w:rFonts w:hint="eastAsia"/>
        </w:rPr>
        <w:br/>
      </w:r>
      <w:r>
        <w:rPr>
          <w:rFonts w:hint="eastAsia"/>
        </w:rPr>
        <w:t>　　第三节 国外环境监测传感器行业发展趋势预测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2019-2024年中国环境监测传感器行业规模情况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2019-2024年中国环境监测传感器市场规模情况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2019-2024年中国环境监测传感器行业盈利情况分析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2019-2024年中国环境监测传感器市场需求状况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2019-2024年中国环境监测传感器行业市场供给状况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2019-2024年环境监测传感器行业市场供需平衡状况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中国重点地区环境监测传感器行业市场调研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重点地区（一）环境监测传感器市场调研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重点地区（二）环境监测传感器市场调研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重点地区（三）环境监测传感器市场调研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重点地区（四）环境监测传感器市场调研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重点地区（五）环境监测传感器市场调研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中国环境监测传感器行业价格走势及影响因素分析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国内环境监测传感器行业价格回顾</w:t>
      </w:r>
      <w:r>
        <w:rPr>
          <w:rFonts w:hint="eastAsia"/>
        </w:rPr>
        <w:br/>
      </w:r>
      <w:r>
        <w:rPr>
          <w:rFonts w:hint="eastAsia"/>
        </w:rPr>
        <w:t>　　第二节 国内环境监测传感器行业价格走势预测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国内环境监测传感器行业价格影响因素分析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中国环境监测传感器行业客户调研</w:t>
      </w:r>
      <w:r>
        <w:rPr>
          <w:rFonts w:hint="eastAsia"/>
        </w:rPr>
        <w:br/>
      </w:r>
      <w:r>
        <w:rPr>
          <w:rFonts w:hint="eastAsia"/>
        </w:rPr>
        <w:t>　　　　一、环境监测传感器行业客户偏好调查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二、客户对环境监测传感器品牌的首要认知渠道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三、环境监测传感器品牌忠诚度调查</w:t>
      </w:r>
      <w:r>
        <w:rPr>
          <w:rFonts w:hint="eastAsia"/>
        </w:rPr>
        <w:br/>
      </w:r>
      <w:r>
        <w:rPr>
          <w:rFonts w:hint="eastAsia"/>
        </w:rPr>
        <w:t>　　　　四、环境监测传感器行业客户消费理念调研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2024年环境监测传感器行业集中度分析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二、环境监测传感器企业集中度分析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2023-2024年环境监测传感器行业竞争格局分析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一、环境监测传感器行业竞争策略分析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二、环境监测传感器行业竞争格局展望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三、我国环境监测传感器市场竞争趋势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环境监测传感器行业重点企业发展调研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环境监测传感器企业多样化经营策略分析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二、现行环境监测传感器行业多样化经营的方向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大型环境监测传感器企业集团未来发展策略分析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对中小环境监测传感器企业生产经营的建议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环境监测传感器行业SWOT模型分析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一、环境监测传感器行业优势分析</w:t>
      </w:r>
      <w:r>
        <w:rPr>
          <w:rFonts w:hint="eastAsia"/>
        </w:rPr>
        <w:br/>
      </w:r>
      <w:r>
        <w:rPr>
          <w:rFonts w:hint="eastAsia"/>
        </w:rPr>
        <w:t>　　　　二、环境监测传感器行业劣势分析</w:t>
      </w:r>
      <w:r>
        <w:rPr>
          <w:rFonts w:hint="eastAsia"/>
        </w:rPr>
        <w:br/>
      </w:r>
      <w:r>
        <w:rPr>
          <w:rFonts w:hint="eastAsia"/>
        </w:rPr>
        <w:t>　　　　三、环境监测传感器行业机会分析</w:t>
      </w:r>
      <w:r>
        <w:rPr>
          <w:rFonts w:hint="eastAsia"/>
        </w:rPr>
        <w:br/>
      </w:r>
      <w:r>
        <w:rPr>
          <w:rFonts w:hint="eastAsia"/>
        </w:rPr>
        <w:t>　　　　四、环境监测传感器行业风险分析</w:t>
      </w:r>
      <w:r>
        <w:rPr>
          <w:rFonts w:hint="eastAsia"/>
        </w:rPr>
        <w:br/>
      </w:r>
      <w:r>
        <w:rPr>
          <w:rFonts w:hint="eastAsia"/>
        </w:rPr>
        <w:t>　　第二节 环境监测传感器行业投资风险及控制策略分析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一、环境监测传感器市场风险及控制策略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二、环境监测传感器行业政策风险及控制策略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三、环境监测传感器行业经营风险及控制策略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四、环境监测传感器同业竞争风险及控制策略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五、环境监测传感器行业其他风险及控制策略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2024-2030年中国环境监测传感器行业投资潜力及发展趋势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2024-2030年环境监测传感器行业投资潜力分析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一、环境监测传感器行业重点可投资领域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二、环境监测传感器行业目标市场需求潜力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三、环境监测传感器行业投资潜力综合评判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[中⋅智林⋅]2024-2030年中国环境监测传感器行业发展趋势分析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一、2024年环境监测传感器市场前景分析</w:t>
      </w:r>
      <w:r>
        <w:rPr>
          <w:rFonts w:hint="eastAsia"/>
        </w:rPr>
        <w:br/>
      </w:r>
      <w:r>
        <w:rPr>
          <w:rFonts w:hint="eastAsia"/>
        </w:rPr>
        <w:t>　　　　二、2024年环境监测传感器发展趋势预测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三、2024-2030年我国环境监测传感器行业发展剖析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五、未来环境监测传感器行业发展变局剖析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环境监测传感器行业历程</w:t>
      </w:r>
      <w:r>
        <w:rPr>
          <w:rFonts w:hint="eastAsia"/>
        </w:rPr>
        <w:br/>
      </w:r>
      <w:r>
        <w:rPr>
          <w:rFonts w:hint="eastAsia"/>
        </w:rPr>
        <w:t>　　图表 环境监测传感器行业生命周期</w:t>
      </w:r>
      <w:r>
        <w:rPr>
          <w:rFonts w:hint="eastAsia"/>
        </w:rPr>
        <w:br/>
      </w:r>
      <w:r>
        <w:rPr>
          <w:rFonts w:hint="eastAsia"/>
        </w:rPr>
        <w:t>　　图表 环境监测传感器行业产业链分析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2019-2024年环境监测传感器行业市场容量统计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da1aac9b345df" w:history="1">
        <w:r>
          <w:rPr>
            <w:rStyle w:val="Hyperlink"/>
          </w:rPr>
          <w:t>2024-2030年中国环境监测传感器市场分析与前景趋势预测报告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da1aac9b345df" w:history="1">
        <w:r>
          <w:rPr>
            <w:rStyle w:val="Hyperlink"/>
          </w:rPr>
          <w:t>https://www.20087.com/8/56/HuanJingJianCeChuanGanQiFaZhanQianJingFenXi.html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17f078fa48ba" w:history="1">
      <w:r>
        <w:rPr>
          <w:rStyle w:val="Hyperlink"/>
        </w:rPr>
        <w:t>2024-2030年中国环境监测传感器市场分析与前景趋势预测报告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anJingJianCeChuanGanQiFaZhanQianJingFenXi.html" TargetMode="External" Id="R5b3da1aac9b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anJingJianCeChuanGanQiFaZhanQianJingFenXi.html" TargetMode="External" Id="R97da17f078fa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2024-05-17T08:40:00Z</dcterms:created>
  <dcterms:modified xsi:type="dcterms:W3CDTF">2024-05-17T09:40:00Z</dcterms:modified>
  <dc:subject>2024-2030年中国环境监测传感器市场分析与前景趋势预测报告</dc:subject>
  <dc:title>2024-2030年中国环境监测传感器市场分析与前景趋势预测报告</dc:title>
  <cp:keywords>2024-2030年中国环境监测传感器市场分析与前景趋势预测报告</cp:keywords>
  <dc:description>2024-2030年中国环境监测传感器市场分析与前景趋势预测报告</dc:description>
</cp:coreProperties>
</file>