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ea15eb8dd43f7" w:history="1">
              <w:r>
                <w:rPr>
                  <w:rStyle w:val="Hyperlink"/>
                </w:rPr>
                <w:t>2025-2031年中国电子变送器行业发展研究与市场前景预测报告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ea15eb8dd43f7" w:history="1">
              <w:r>
                <w:rPr>
                  <w:rStyle w:val="Hyperlink"/>
                </w:rPr>
                <w:t>2025-2031年中国电子变送器行业发展研究与市场前景预测报告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ea15eb8dd43f7" w:history="1">
                <w:r>
                  <w:rPr>
                    <w:rStyle w:val="Hyperlink"/>
                  </w:rPr>
                  <w:t>https://www.20087.com/8/36/DianZiBianSongQiHangYeXianZhuangJiQianJing.html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变送器是一种用于测量物理量（如温度、压力、流量等）并将信号转换为标准电信号输出的设备，广泛应用于工业自动化、环境监测等多个领域。其主要功能在于将非电量参数转化为可处理的标准电信号，便于后续的数据采集与控制系统进行分析和调控。近年来，随着工业4.0概念的推广和技术进步，电子变送器在精度、稳定性和可靠性方面有了显著提升，能够满足更为复杂的应用需求。</w:t>
      </w:r>
      <w:r>
        <w:rPr>
          <w:rFonts w:hint="eastAsia"/>
        </w:rPr>
        <w:br/>
      </w:r>
      <w:r>
        <w:rPr>
          <w:rFonts w:hint="eastAsia"/>
        </w:rPr>
        <w:t>　　未来，电子变送器将朝着多功能化和智能化方向发展。一方面，通过集成多种传感器技术，未来的电子变送器可以同时监测多个参数，并将其整合为综合信息，为用户提供更加全面的数据支持。此外，借助嵌入式计算能力和无线通信技术，电子变送器能够实现自诊断、自我校准等功能，大大提升了设备的自主管理能力。另一方面，随着智能制造和智慧城市的发展，电子变送器在网络中的地位将变得更加重要，它们不仅要负责数据收集，还需参与实时决策过程，支持动态调整生产流程或城市管理系统。同时，为了适应不同应用场景的需求，电子变送器的设计将更加注重灵活性和可扩展性，以便于快速部署和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3ea15eb8dd43f7" w:history="1">
        <w:r>
          <w:rPr>
            <w:rStyle w:val="Hyperlink"/>
          </w:rPr>
          <w:t>2025-2031年中国电子变送器行业发展研究与市场前景预测报告</w:t>
        </w:r>
      </w:hyperlink>
      <w:r>
        <w:rPr>
          <w:rFonts w:hint="eastAsia"/>
        </w:rPr>
        <w:t>深入调研分析了我国电子变送器行业的现状、市场规模、竞争格局以及所面临的风险与机遇。该报告结合电子变送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电子变送器行业概述</w:t>
      </w:r>
      <w:r>
        <w:rPr>
          <w:rFonts w:hint="eastAsia"/>
        </w:rPr>
        <w:br/>
      </w:r>
      <w:r>
        <w:rPr>
          <w:rFonts w:hint="eastAsia"/>
        </w:rPr>
        <w:t>　　第一节 电子变送器定义与分类</w:t>
      </w:r>
      <w:r>
        <w:rPr>
          <w:rFonts w:hint="eastAsia"/>
        </w:rPr>
        <w:br/>
      </w:r>
      <w:r>
        <w:rPr>
          <w:rFonts w:hint="eastAsia"/>
        </w:rPr>
        <w:t>　　第二节 电子变送器应用领域</w:t>
      </w:r>
      <w:r>
        <w:rPr>
          <w:rFonts w:hint="eastAsia"/>
        </w:rPr>
        <w:br/>
      </w:r>
      <w:r>
        <w:rPr>
          <w:rFonts w:hint="eastAsia"/>
        </w:rPr>
        <w:t>　　第三节 电子变送器行业经济指标分析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三、电子变送器销售模式及销售渠道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全球电子变送器市场发展综述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2019-2024年全球电子变送器市场规模与趋势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2025-2031年全球电子变送器行业发展趋势与前景预测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一、国内电子变送器产能及利用情况</w:t>
      </w:r>
      <w:r>
        <w:rPr>
          <w:rFonts w:hint="eastAsia"/>
        </w:rPr>
        <w:br/>
      </w:r>
      <w:r>
        <w:rPr>
          <w:rFonts w:hint="eastAsia"/>
        </w:rPr>
        <w:t>　　　　二、电子变送器产能扩张与投资动态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2025-2031年电子变送器行业产量统计与趋势预测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一、2019-2024年电子变送器行业产量数据统计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二、影响电子变送器产量的关键因素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2025-2031年电子变送器市场需求与销售分析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一、2024-2025年电子变送器行业需求现状</w:t>
      </w:r>
      <w:r>
        <w:rPr>
          <w:rFonts w:hint="eastAsia"/>
        </w:rPr>
        <w:br/>
      </w:r>
      <w:r>
        <w:rPr>
          <w:rFonts w:hint="eastAsia"/>
        </w:rPr>
        <w:t>　　　　二、电子变送器客户群体与需求特点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中国电子变送器细分市场与下游应用领域分析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电子变送器下游应用与客户群体分析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一、2024-2025年电子变送器各应用领域市场现状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2024-2025年中国电子变送器技术发展研究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当前电子变送器技术发展现状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国内外电子变送器技术差异与原因</w:t>
      </w:r>
      <w:r>
        <w:rPr>
          <w:rFonts w:hint="eastAsia"/>
        </w:rPr>
        <w:br/>
      </w:r>
      <w:r>
        <w:rPr>
          <w:rFonts w:hint="eastAsia"/>
        </w:rPr>
        <w:t>　　第三节 电子变送器技术创新与发展趋势预测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技术进步对电子变送器行业的影响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一、2019-2024年电子变送器市场价格走势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一、2019-2024年电子变送器进口规模及增长情况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一、2019-2024年电子变送器出口规模及增长情况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2019-2024年中国电子变送器行业总体发展与财务状况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2019-2024年中国电子变送器行业规模情况</w:t>
      </w:r>
      <w:r>
        <w:rPr>
          <w:rFonts w:hint="eastAsia"/>
        </w:rPr>
        <w:br/>
      </w:r>
      <w:r>
        <w:rPr>
          <w:rFonts w:hint="eastAsia"/>
        </w:rPr>
        <w:t>　　　　一、电子变送器行业企业数量规模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二、电子变送器行业从业人员规模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三、电子变送器行业市场敏感性分析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一、电子变送器行业盈利能力</w:t>
      </w:r>
      <w:r>
        <w:rPr>
          <w:rFonts w:hint="eastAsia"/>
        </w:rPr>
        <w:br/>
      </w:r>
      <w:r>
        <w:rPr>
          <w:rFonts w:hint="eastAsia"/>
        </w:rPr>
        <w:t>　　　　二、电子变送器行业偿债能力</w:t>
      </w:r>
      <w:r>
        <w:rPr>
          <w:rFonts w:hint="eastAsia"/>
        </w:rPr>
        <w:br/>
      </w:r>
      <w:r>
        <w:rPr>
          <w:rFonts w:hint="eastAsia"/>
        </w:rPr>
        <w:t>　　　　三、电子变送器行业营运能力</w:t>
      </w:r>
      <w:r>
        <w:rPr>
          <w:rFonts w:hint="eastAsia"/>
        </w:rPr>
        <w:br/>
      </w:r>
      <w:r>
        <w:rPr>
          <w:rFonts w:hint="eastAsia"/>
        </w:rPr>
        <w:t>　　　　四、电子变送器行业发展能力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电子变送器行业重点企业调研分析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二、企业电子变送器业务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2025年中国电子变送器企业发展企业发展策略与建议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电子变送器销售模式与渠道策略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电子变送器品牌与市场推广策略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电子变送器研发投入与技术创新能力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电子变送器合作联盟与资源整合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中国电子变送器行业风险与对策</w:t>
      </w:r>
      <w:r>
        <w:rPr>
          <w:rFonts w:hint="eastAsia"/>
        </w:rPr>
        <w:br/>
      </w:r>
      <w:r>
        <w:rPr>
          <w:rFonts w:hint="eastAsia"/>
        </w:rPr>
        <w:t>　　第一节 电子变送器行业SWOT分析</w:t>
      </w:r>
      <w:r>
        <w:rPr>
          <w:rFonts w:hint="eastAsia"/>
        </w:rPr>
        <w:br/>
      </w:r>
      <w:r>
        <w:rPr>
          <w:rFonts w:hint="eastAsia"/>
        </w:rPr>
        <w:t>　　　　一、电子变送器行业优势</w:t>
      </w:r>
      <w:r>
        <w:rPr>
          <w:rFonts w:hint="eastAsia"/>
        </w:rPr>
        <w:br/>
      </w:r>
      <w:r>
        <w:rPr>
          <w:rFonts w:hint="eastAsia"/>
        </w:rPr>
        <w:t>　　　　二、电子变送器行业劣势</w:t>
      </w:r>
      <w:r>
        <w:rPr>
          <w:rFonts w:hint="eastAsia"/>
        </w:rPr>
        <w:br/>
      </w:r>
      <w:r>
        <w:rPr>
          <w:rFonts w:hint="eastAsia"/>
        </w:rPr>
        <w:t>　　　　三、电子变送器市场机会</w:t>
      </w:r>
      <w:r>
        <w:rPr>
          <w:rFonts w:hint="eastAsia"/>
        </w:rPr>
        <w:br/>
      </w:r>
      <w:r>
        <w:rPr>
          <w:rFonts w:hint="eastAsia"/>
        </w:rPr>
        <w:t>　　　　四、电子变送器市场威胁</w:t>
      </w:r>
      <w:r>
        <w:rPr>
          <w:rFonts w:hint="eastAsia"/>
        </w:rPr>
        <w:br/>
      </w:r>
      <w:r>
        <w:rPr>
          <w:rFonts w:hint="eastAsia"/>
        </w:rPr>
        <w:t>　　第二节 电子变送器行业风险及对策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一、电子变送器行业主管部门与监管体制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二、电子变送器行业主要法律法规及政策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三、电子变送器行业标准与质量监管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中智⋅林－电子变送器行业发展建议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电子变送器行业历程</w:t>
      </w:r>
      <w:r>
        <w:rPr>
          <w:rFonts w:hint="eastAsia"/>
        </w:rPr>
        <w:br/>
      </w:r>
      <w:r>
        <w:rPr>
          <w:rFonts w:hint="eastAsia"/>
        </w:rPr>
        <w:t>　　图表 电子变送器行业生命周期</w:t>
      </w:r>
      <w:r>
        <w:rPr>
          <w:rFonts w:hint="eastAsia"/>
        </w:rPr>
        <w:br/>
      </w:r>
      <w:r>
        <w:rPr>
          <w:rFonts w:hint="eastAsia"/>
        </w:rPr>
        <w:t>　　图表 电子变送器行业产业链分析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ea15eb8dd43f7" w:history="1">
        <w:r>
          <w:rPr>
            <w:rStyle w:val="Hyperlink"/>
          </w:rPr>
          <w:t>2025-2031年中国电子变送器行业发展研究与市场前景预测报告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ea15eb8dd43f7" w:history="1">
        <w:r>
          <w:rPr>
            <w:rStyle w:val="Hyperlink"/>
          </w:rPr>
          <w:t>https://www.20087.com/8/36/DianZiBianSongQiHangYeXianZhuangJiQianJing.html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7bf484dff4b73" w:history="1">
      <w:r>
        <w:rPr>
          <w:rStyle w:val="Hyperlink"/>
        </w:rPr>
        <w:t>2025-2031年中国电子变送器行业发展研究与市场前景预测报告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anZiBianSongQiHangYeXianZhuangJiQianJing.html" TargetMode="External" Id="R433ea15eb8dd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anZiBianSongQiHangYeXianZhuangJiQianJing.html" TargetMode="External" Id="Rfe17bf484dff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2025-03-14T03:23:42Z</dcterms:created>
  <dcterms:modified xsi:type="dcterms:W3CDTF">2025-03-14T04:23:42Z</dcterms:modified>
  <dc:subject>2025-2031年中国电子变送器行业发展研究与市场前景预测报告</dc:subject>
  <dc:title>2025-2031年中国电子变送器行业发展研究与市场前景预测报告</dc:title>
  <cp:keywords>2025-2031年中国电子变送器行业发展研究与市场前景预测报告</cp:keywords>
  <dc:description>2025-2031年中国电子变送器行业发展研究与市场前景预测报告</dc:description>
</cp:coreProperties>
</file>