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a7ee1c27749d4" w:history="1">
              <w:r>
                <w:rPr>
                  <w:rStyle w:val="Hyperlink"/>
                </w:rPr>
                <w:t>2025-2031年中国电气机械行业发展全面调研与未来前景分析报告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a7ee1c27749d4" w:history="1">
              <w:r>
                <w:rPr>
                  <w:rStyle w:val="Hyperlink"/>
                </w:rPr>
                <w:t>2025-2031年中国电气机械行业发展全面调研与未来前景分析报告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a7ee1c27749d4" w:history="1">
                <w:r>
                  <w:rPr>
                    <w:rStyle w:val="Hyperlink"/>
                  </w:rPr>
                  <w:t>https://www.20087.com/8/66/DianQiJiXieHangYeFaZhanQianJing.html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机械涵盖了广泛的设备和系统，包括发电机、电动机、变压器等，这些设备在工业生产和社会生活中起着至关重要的作用。近年来，随着智能制造和工业4.0概念的推广，电气机械行业正在经历深刻的变革。数字化技术的应用，如物联网和人工智能，正在改变电气机械的设计、制造和维护方式，提高了设备的性能和可靠性。</w:t>
      </w:r>
      <w:r>
        <w:rPr>
          <w:rFonts w:hint="eastAsia"/>
        </w:rPr>
        <w:br/>
      </w:r>
      <w:r>
        <w:rPr>
          <w:rFonts w:hint="eastAsia"/>
        </w:rPr>
        <w:t>　　未来，电气机械行业的发展将更加注重智能化和高效性。随着工业自动化水平的提高，电气机械将更加智能化，能够实现自我诊断和自我修复，减少停机时间和维护成本。同时，随着能源效率标准的提升，电气机械将朝着更加高效节能的方向发展，采用新材料和新工艺以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a7ee1c27749d4" w:history="1">
        <w:r>
          <w:rPr>
            <w:rStyle w:val="Hyperlink"/>
          </w:rPr>
          <w:t>2025-2031年中国电气机械行业发展全面调研与未来前景分析报告</w:t>
        </w:r>
      </w:hyperlink>
      <w:r>
        <w:rPr>
          <w:rFonts w:hint="eastAsia"/>
        </w:rPr>
        <w:t>》基于多年电气机械行业研究积累，结合当前市场发展现状，依托国家权威数据资源和长期市场监测数据库，对电气机械行业进行了全面调研与分析。报告详细阐述了电气机械市场规模、市场前景、发展趋势、技术现状及未来方向，重点分析了行业内主要企业的竞争格局，并通过SWOT分析揭示了电气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8a7ee1c27749d4" w:history="1">
        <w:r>
          <w:rPr>
            <w:rStyle w:val="Hyperlink"/>
          </w:rPr>
          <w:t>2025-2031年中国电气机械行业发展全面调研与未来前景分析报告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》为投资者提供了准确的市场现状解读，帮助预判行业前景，挖掘投资价值，同时从投资策略和营销策略等角度提出实用建议，助力投资者在电气机械行业中把握机遇、规避风险。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2025年电气机械及器材制造业运行情况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三、销售情况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七、企业景气指数</w:t>
      </w:r>
      <w:r>
        <w:rPr>
          <w:rFonts w:hint="eastAsia"/>
        </w:rPr>
        <w:br/>
      </w:r>
      <w:r>
        <w:rPr>
          <w:rFonts w:hint="eastAsia"/>
        </w:rPr>
        <w:t>　　八、投资情况</w:t>
      </w:r>
      <w:r>
        <w:rPr>
          <w:rFonts w:hint="eastAsia"/>
        </w:rPr>
        <w:br/>
      </w:r>
      <w:r>
        <w:rPr>
          <w:rFonts w:hint="eastAsia"/>
        </w:rPr>
        <w:t>　　第二章 2025年主要产品生产情况</w:t>
      </w:r>
      <w:r>
        <w:rPr>
          <w:rFonts w:hint="eastAsia"/>
        </w:rPr>
        <w:br/>
      </w:r>
      <w:r>
        <w:rPr>
          <w:rFonts w:hint="eastAsia"/>
        </w:rPr>
        <w:t>　　一、发电设备 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二、水轮发电机组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三、汽轮发电机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四、交流电动机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五、变压器 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六、高压开关板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七、电力电缆 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八、绝缘制品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2025年所属行业进出口情况</w:t>
      </w:r>
      <w:r>
        <w:rPr>
          <w:rFonts w:hint="eastAsia"/>
        </w:rPr>
        <w:br/>
      </w:r>
      <w:r>
        <w:rPr>
          <w:rFonts w:hint="eastAsia"/>
        </w:rPr>
        <w:t>　　一、电动机及发电机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二、电线电缆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2018年一季度中国出口电线和电缆53万吨，同比增长3.9%。纵观我国电线和电缆出口量情况，五年间出口量不断增长，年均复合增长率为5.44%。</w:t>
      </w:r>
      <w:r>
        <w:rPr>
          <w:rFonts w:hint="eastAsia"/>
        </w:rPr>
        <w:br/>
      </w:r>
      <w:r>
        <w:rPr>
          <w:rFonts w:hint="eastAsia"/>
        </w:rPr>
        <w:t>　　2025-2031年中国电线和电缆出口量及增长走势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三、变压器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四、发电机组及旋转式变流机</w:t>
      </w:r>
      <w:r>
        <w:rPr>
          <w:rFonts w:hint="eastAsia"/>
        </w:rPr>
        <w:br/>
      </w:r>
      <w:r>
        <w:rPr>
          <w:rFonts w:hint="eastAsia"/>
        </w:rPr>
        <w:t>　　第四章 重点地区所属产业运行及产品生产情况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（一）发电设备</w:t>
      </w:r>
      <w:r>
        <w:rPr>
          <w:rFonts w:hint="eastAsia"/>
        </w:rPr>
        <w:br/>
      </w:r>
      <w:r>
        <w:rPr>
          <w:rFonts w:hint="eastAsia"/>
        </w:rPr>
        <w:t>　　（二）水轮发电机组</w:t>
      </w:r>
      <w:r>
        <w:rPr>
          <w:rFonts w:hint="eastAsia"/>
        </w:rPr>
        <w:br/>
      </w:r>
      <w:r>
        <w:rPr>
          <w:rFonts w:hint="eastAsia"/>
        </w:rPr>
        <w:t>　　（三）汽轮发电机</w:t>
      </w:r>
      <w:r>
        <w:rPr>
          <w:rFonts w:hint="eastAsia"/>
        </w:rPr>
        <w:br/>
      </w:r>
      <w:r>
        <w:rPr>
          <w:rFonts w:hint="eastAsia"/>
        </w:rPr>
        <w:t>　　（四）交流电动机</w:t>
      </w:r>
      <w:r>
        <w:rPr>
          <w:rFonts w:hint="eastAsia"/>
        </w:rPr>
        <w:br/>
      </w:r>
      <w:r>
        <w:rPr>
          <w:rFonts w:hint="eastAsia"/>
        </w:rPr>
        <w:t>　　（五）变压器</w:t>
      </w:r>
      <w:r>
        <w:rPr>
          <w:rFonts w:hint="eastAsia"/>
        </w:rPr>
        <w:br/>
      </w:r>
      <w:r>
        <w:rPr>
          <w:rFonts w:hint="eastAsia"/>
        </w:rPr>
        <w:t>　　（六）高压开关板</w:t>
      </w:r>
      <w:r>
        <w:rPr>
          <w:rFonts w:hint="eastAsia"/>
        </w:rPr>
        <w:br/>
      </w:r>
      <w:r>
        <w:rPr>
          <w:rFonts w:hint="eastAsia"/>
        </w:rPr>
        <w:t>　　（七）电力电缆</w:t>
      </w:r>
      <w:r>
        <w:rPr>
          <w:rFonts w:hint="eastAsia"/>
        </w:rPr>
        <w:br/>
      </w:r>
      <w:r>
        <w:rPr>
          <w:rFonts w:hint="eastAsia"/>
        </w:rPr>
        <w:t>　　（八）绝缘制品</w:t>
      </w:r>
      <w:r>
        <w:rPr>
          <w:rFonts w:hint="eastAsia"/>
        </w:rPr>
        <w:br/>
      </w:r>
      <w:r>
        <w:rPr>
          <w:rFonts w:hint="eastAsia"/>
        </w:rPr>
        <w:t>　　第五章 2025年市场竞争状况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第六章 中-智-林-行业大事记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（一）66 千伏～750 千伏智能变电站设计规范发布</w:t>
      </w:r>
      <w:r>
        <w:rPr>
          <w:rFonts w:hint="eastAsia"/>
        </w:rPr>
        <w:br/>
      </w:r>
      <w:r>
        <w:rPr>
          <w:rFonts w:hint="eastAsia"/>
        </w:rPr>
        <w:t>　　（二）电监会新修订的《承装（修、试）电力设施许可证管理办法》施行</w:t>
      </w:r>
      <w:r>
        <w:rPr>
          <w:rFonts w:hint="eastAsia"/>
        </w:rPr>
        <w:br/>
      </w:r>
      <w:r>
        <w:rPr>
          <w:rFonts w:hint="eastAsia"/>
        </w:rPr>
        <w:t>　　（三）国家电网发布智能电网两大规划</w:t>
      </w:r>
      <w:r>
        <w:rPr>
          <w:rFonts w:hint="eastAsia"/>
        </w:rPr>
        <w:br/>
      </w:r>
      <w:r>
        <w:rPr>
          <w:rFonts w:hint="eastAsia"/>
        </w:rPr>
        <w:t>　　（四）电监会发布《关于在电力市场建设中落实国家淘汰落后产能政策有关问题的通知》</w:t>
      </w:r>
      <w:r>
        <w:rPr>
          <w:rFonts w:hint="eastAsia"/>
        </w:rPr>
        <w:br/>
      </w:r>
      <w:r>
        <w:rPr>
          <w:rFonts w:hint="eastAsia"/>
        </w:rPr>
        <w:t>　　（五）关于开展农村电网改造升级工程规划有关要求的通知</w:t>
      </w:r>
      <w:r>
        <w:rPr>
          <w:rFonts w:hint="eastAsia"/>
        </w:rPr>
        <w:br/>
      </w:r>
      <w:r>
        <w:rPr>
          <w:rFonts w:hint="eastAsia"/>
        </w:rPr>
        <w:t>　　（六）国家能源局关于印发《农村电网改造升级技术原则》的通知</w:t>
      </w:r>
      <w:r>
        <w:rPr>
          <w:rFonts w:hint="eastAsia"/>
        </w:rPr>
        <w:br/>
      </w:r>
      <w:r>
        <w:rPr>
          <w:rFonts w:hint="eastAsia"/>
        </w:rPr>
        <w:t>　　（七）关于印发《农村电网改造升级项目管理办法》的通知</w:t>
      </w:r>
      <w:r>
        <w:rPr>
          <w:rFonts w:hint="eastAsia"/>
        </w:rPr>
        <w:br/>
      </w:r>
      <w:r>
        <w:rPr>
          <w:rFonts w:hint="eastAsia"/>
        </w:rPr>
        <w:t>　　（八）国家能源局发布2025年全社会用电量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（一）输电线路覆冰舞动关键技术研究取得阶段性成果</w:t>
      </w:r>
      <w:r>
        <w:rPr>
          <w:rFonts w:hint="eastAsia"/>
        </w:rPr>
        <w:br/>
      </w:r>
      <w:r>
        <w:rPr>
          <w:rFonts w:hint="eastAsia"/>
        </w:rPr>
        <w:t>　　（二）国家电网公司提出全面实现"十一五"环保目标</w:t>
      </w:r>
      <w:r>
        <w:rPr>
          <w:rFonts w:hint="eastAsia"/>
        </w:rPr>
        <w:br/>
      </w:r>
      <w:r>
        <w:rPr>
          <w:rFonts w:hint="eastAsia"/>
        </w:rPr>
        <w:t>　　（三）1100kV、63kA断路器通过T100a短路开断试验</w:t>
      </w:r>
      <w:r>
        <w:rPr>
          <w:rFonts w:hint="eastAsia"/>
        </w:rPr>
        <w:br/>
      </w:r>
      <w:r>
        <w:rPr>
          <w:rFonts w:hint="eastAsia"/>
        </w:rPr>
        <w:t>　　（四）中天科技110 千伏OPPC融合DTS技术填补国内应用空白</w:t>
      </w:r>
      <w:r>
        <w:rPr>
          <w:rFonts w:hint="eastAsia"/>
        </w:rPr>
        <w:br/>
      </w:r>
      <w:r>
        <w:rPr>
          <w:rFonts w:hint="eastAsia"/>
        </w:rPr>
        <w:t>　　（五）ABB向在华企业转让800 千伏高压直流变压器技术</w:t>
      </w:r>
      <w:r>
        <w:rPr>
          <w:rFonts w:hint="eastAsia"/>
        </w:rPr>
        <w:br/>
      </w:r>
      <w:r>
        <w:rPr>
          <w:rFonts w:hint="eastAsia"/>
        </w:rPr>
        <w:t>　　（六）国内自主研制750kV级超高压变压器国际市场首次中标</w:t>
      </w:r>
      <w:r>
        <w:rPr>
          <w:rFonts w:hint="eastAsia"/>
        </w:rPr>
        <w:br/>
      </w:r>
      <w:r>
        <w:rPr>
          <w:rFonts w:hint="eastAsia"/>
        </w:rPr>
        <w:t>　　（七）广东电网公司两年拟建 16 座绿色变电站</w:t>
      </w:r>
      <w:r>
        <w:rPr>
          <w:rFonts w:hint="eastAsia"/>
        </w:rPr>
        <w:br/>
      </w:r>
      <w:r>
        <w:rPr>
          <w:rFonts w:hint="eastAsia"/>
        </w:rPr>
        <w:t>　　（八）南方电网建成世界上最高电压等级直流输电工程</w:t>
      </w:r>
      <w:r>
        <w:rPr>
          <w:rFonts w:hint="eastAsia"/>
        </w:rPr>
        <w:br/>
      </w:r>
      <w:r>
        <w:rPr>
          <w:rFonts w:hint="eastAsia"/>
        </w:rPr>
        <w:t>　　（九）国际能源机构：2050 年全球 25%电力来自核能</w:t>
      </w:r>
      <w:r>
        <w:rPr>
          <w:rFonts w:hint="eastAsia"/>
        </w:rPr>
        <w:br/>
      </w:r>
      <w:r>
        <w:rPr>
          <w:rFonts w:hint="eastAsia"/>
        </w:rPr>
        <w:t>　　（十）中广核吉木乃项目开工，助推新疆风电开发提速</w:t>
      </w:r>
      <w:r>
        <w:rPr>
          <w:rFonts w:hint="eastAsia"/>
        </w:rPr>
        <w:br/>
      </w:r>
      <w:r>
        <w:rPr>
          <w:rFonts w:hint="eastAsia"/>
        </w:rPr>
        <w:t>　　（十一）谷歌 3830 万美元投资美风力发电站</w:t>
      </w:r>
      <w:r>
        <w:rPr>
          <w:rFonts w:hint="eastAsia"/>
        </w:rPr>
        <w:br/>
      </w:r>
      <w:r>
        <w:rPr>
          <w:rFonts w:hint="eastAsia"/>
        </w:rPr>
        <w:t>　　（十二）山西"十三五"期间投资850 亿元用于电网建</w:t>
      </w:r>
      <w:r>
        <w:rPr>
          <w:rFonts w:hint="eastAsia"/>
        </w:rPr>
        <w:br/>
      </w:r>
      <w:r>
        <w:rPr>
          <w:rFonts w:hint="eastAsia"/>
        </w:rPr>
        <w:t>　　（十三）能源局：中国成全球核电在建规模最大国</w:t>
      </w:r>
      <w:r>
        <w:rPr>
          <w:rFonts w:hint="eastAsia"/>
        </w:rPr>
        <w:br/>
      </w:r>
      <w:r>
        <w:rPr>
          <w:rFonts w:hint="eastAsia"/>
        </w:rPr>
        <w:t>　　（十四）世界经济论坛报告认为智能电网是绿色经济的关键</w:t>
      </w:r>
      <w:r>
        <w:rPr>
          <w:rFonts w:hint="eastAsia"/>
        </w:rPr>
        <w:br/>
      </w:r>
      <w:r>
        <w:rPr>
          <w:rFonts w:hint="eastAsia"/>
        </w:rPr>
        <w:t>　　（十五）中电联发布2025年电力可靠性指标</w:t>
      </w:r>
      <w:r>
        <w:rPr>
          <w:rFonts w:hint="eastAsia"/>
        </w:rPr>
        <w:br/>
      </w:r>
      <w:r>
        <w:rPr>
          <w:rFonts w:hint="eastAsia"/>
        </w:rPr>
        <w:t>　　（十六）发改委：2025年电力行业运行情况</w:t>
      </w:r>
      <w:r>
        <w:rPr>
          <w:rFonts w:hint="eastAsia"/>
        </w:rPr>
        <w:br/>
      </w:r>
      <w:r>
        <w:rPr>
          <w:rFonts w:hint="eastAsia"/>
        </w:rPr>
        <w:t>　　（十七）西班牙取代美国成为新的太阳能王国</w:t>
      </w:r>
      <w:r>
        <w:rPr>
          <w:rFonts w:hint="eastAsia"/>
        </w:rPr>
        <w:br/>
      </w:r>
      <w:r>
        <w:rPr>
          <w:rFonts w:hint="eastAsia"/>
        </w:rPr>
        <w:t>　　（十八）"十三五"电力工业投资5.3 万亿元</w:t>
      </w:r>
      <w:r>
        <w:rPr>
          <w:rFonts w:hint="eastAsia"/>
        </w:rPr>
        <w:br/>
      </w:r>
      <w:r>
        <w:rPr>
          <w:rFonts w:hint="eastAsia"/>
        </w:rPr>
        <w:t>　　（十九）西北电网日外送电量首次突破1 亿千瓦时</w:t>
      </w:r>
      <w:r>
        <w:rPr>
          <w:rFonts w:hint="eastAsia"/>
        </w:rPr>
        <w:br/>
      </w:r>
      <w:r>
        <w:rPr>
          <w:rFonts w:hint="eastAsia"/>
        </w:rPr>
        <w:t>　　（二十）国网"十三五"基本建成坚强智能电网</w:t>
      </w:r>
      <w:r>
        <w:rPr>
          <w:rFonts w:hint="eastAsia"/>
        </w:rPr>
        <w:br/>
      </w:r>
      <w:r>
        <w:rPr>
          <w:rFonts w:hint="eastAsia"/>
        </w:rPr>
        <w:t>　　（二十一）2050 年德国电力全部由可再生能源提供</w:t>
      </w:r>
      <w:r>
        <w:rPr>
          <w:rFonts w:hint="eastAsia"/>
        </w:rPr>
        <w:br/>
      </w:r>
      <w:r>
        <w:rPr>
          <w:rFonts w:hint="eastAsia"/>
        </w:rPr>
        <w:t>　　（二十二）"十三五"将大力开发水电</w:t>
      </w:r>
      <w:r>
        <w:rPr>
          <w:rFonts w:hint="eastAsia"/>
        </w:rPr>
        <w:br/>
      </w:r>
      <w:r>
        <w:rPr>
          <w:rFonts w:hint="eastAsia"/>
        </w:rPr>
        <w:t>　　（二十三）四部门促光伏发电，中央财政对关键设备补贴50%</w:t>
      </w:r>
      <w:r>
        <w:rPr>
          <w:rFonts w:hint="eastAsia"/>
        </w:rPr>
        <w:br/>
      </w:r>
      <w:r>
        <w:rPr>
          <w:rFonts w:hint="eastAsia"/>
        </w:rPr>
        <w:t>　　（二十四）韩国拟投资9.259 万亿韩元建设海上风力发电产业基地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2025年电气机械及器材制造业产业规模情况</w:t>
      </w:r>
      <w:r>
        <w:rPr>
          <w:rFonts w:hint="eastAsia"/>
        </w:rPr>
        <w:br/>
      </w:r>
      <w:r>
        <w:rPr>
          <w:rFonts w:hint="eastAsia"/>
        </w:rPr>
        <w:t>　　图表 2 2025年电气机械及器材制造业资本/劳动密集度情况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2025年电气机械及器材制造业销售情况</w:t>
      </w:r>
      <w:r>
        <w:rPr>
          <w:rFonts w:hint="eastAsia"/>
        </w:rPr>
        <w:br/>
      </w:r>
      <w:r>
        <w:rPr>
          <w:rFonts w:hint="eastAsia"/>
        </w:rPr>
        <w:t>　　图表 4 2025年电气机械及器材制造业工业品出厂价格指数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5 2025年电气机械及器材制造业成本费用情况</w:t>
      </w:r>
      <w:r>
        <w:rPr>
          <w:rFonts w:hint="eastAsia"/>
        </w:rPr>
        <w:br/>
      </w:r>
      <w:r>
        <w:rPr>
          <w:rFonts w:hint="eastAsia"/>
        </w:rPr>
        <w:t>　　图表 6 2025年电气机械及器材制造业成本费用结构</w:t>
      </w:r>
      <w:r>
        <w:rPr>
          <w:rFonts w:hint="eastAsia"/>
        </w:rPr>
        <w:br/>
      </w:r>
      <w:r>
        <w:rPr>
          <w:rFonts w:hint="eastAsia"/>
        </w:rPr>
        <w:t>　　图表 7 2025年电气机械及器材制造业盈利情况</w:t>
      </w:r>
      <w:r>
        <w:rPr>
          <w:rFonts w:hint="eastAsia"/>
        </w:rPr>
        <w:br/>
      </w:r>
      <w:r>
        <w:rPr>
          <w:rFonts w:hint="eastAsia"/>
        </w:rPr>
        <w:t>　　图表 8 2025年电气机械及器材制造业成长能力</w:t>
      </w:r>
      <w:r>
        <w:rPr>
          <w:rFonts w:hint="eastAsia"/>
        </w:rPr>
        <w:br/>
      </w:r>
      <w:r>
        <w:rPr>
          <w:rFonts w:hint="eastAsia"/>
        </w:rPr>
        <w:t>　　图表 9 2025年电气机械及器材制造业盈利能力</w:t>
      </w:r>
      <w:r>
        <w:rPr>
          <w:rFonts w:hint="eastAsia"/>
        </w:rPr>
        <w:br/>
      </w:r>
      <w:r>
        <w:rPr>
          <w:rFonts w:hint="eastAsia"/>
        </w:rPr>
        <w:t>　　图表 10 2025年电气机械及器材制造业偿债能力</w:t>
      </w:r>
      <w:r>
        <w:rPr>
          <w:rFonts w:hint="eastAsia"/>
        </w:rPr>
        <w:br/>
      </w:r>
      <w:r>
        <w:rPr>
          <w:rFonts w:hint="eastAsia"/>
        </w:rPr>
        <w:t>　　图表 11 2025年电气机械及器材制造业经营能力</w:t>
      </w:r>
      <w:r>
        <w:rPr>
          <w:rFonts w:hint="eastAsia"/>
        </w:rPr>
        <w:br/>
      </w:r>
      <w:r>
        <w:rPr>
          <w:rFonts w:hint="eastAsia"/>
        </w:rPr>
        <w:t>　　图表 12 2025年我国电气机械及器材制造业企业景气指数</w:t>
      </w:r>
      <w:r>
        <w:rPr>
          <w:rFonts w:hint="eastAsia"/>
        </w:rPr>
        <w:br/>
      </w:r>
      <w:r>
        <w:rPr>
          <w:rFonts w:hint="eastAsia"/>
        </w:rPr>
        <w:t>　　图表 13 2025年我国电气机械及器材制造业固定资产投资情况</w:t>
      </w:r>
      <w:r>
        <w:rPr>
          <w:rFonts w:hint="eastAsia"/>
        </w:rPr>
        <w:br/>
      </w:r>
      <w:r>
        <w:rPr>
          <w:rFonts w:hint="eastAsia"/>
        </w:rPr>
        <w:t>　　图表 14 2025年我国电气机械及器材制造业固定资产投资增长情况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15 2025年我国发电设备累计产量及同比增长情况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2025年我国发电设备月度产量及同比增长情况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2025年我国水轮发电机组累计产量及同比增长情况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2025年我国水轮发电机组月度产量及同比增长情况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2025年我国汽轮发电机累计产量及同比增长情况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2025年我国汽轮发电机月度产量及同比增长情况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2025年我国交流电动机累计产量及同比增长情况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2025年我国交流电动机月度产量及同比增长情况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2025年我国变压器累计产量及同比增长情况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2025年我国变压器月度产量及同比增长情况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2025年我国高压开关板累计产量及同比增长情况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2025年我国高压开关板月度产量及同比增长情况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2025年我国电力电缆累计产量及同比增长情况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2025年我国电力电缆月度产量及同比增长情况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2025年我国绝缘制品累计产量及同比增长情况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2025年我国绝缘制品月度产量及同比增长情况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a7ee1c27749d4" w:history="1">
        <w:r>
          <w:rPr>
            <w:rStyle w:val="Hyperlink"/>
          </w:rPr>
          <w:t>2025-2031年中国电气机械行业发展全面调研与未来前景分析报告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a7ee1c27749d4" w:history="1">
        <w:r>
          <w:rPr>
            <w:rStyle w:val="Hyperlink"/>
          </w:rPr>
          <w:t>https://www.20087.com/8/66/DianQiJiXieHangYeFaZhanQianJing.html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自动化毕业设计、电气机械行业包括哪些、机械设计制造及其自动化、电气机械是什么、电气机械和器材制造业现状、电气机械性损伤也叫电伤是触电事故的一种对不对、电气生产企业是制造业吗、电气机械及器材制造业、电气有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ea1a49af34b74" w:history="1">
      <w:r>
        <w:rPr>
          <w:rStyle w:val="Hyperlink"/>
        </w:rPr>
        <w:t>2025-2031年中国电气机械行业发展全面调研与未来前景分析报告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QiJiXieHangYeFaZhanQianJing.html" TargetMode="External" Id="R728a7ee1c277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QiJiXieHangYeFaZhanQianJing.html" TargetMode="External" Id="R325ea1a49af3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2025-01-23T08:28:00Z</dcterms:created>
  <dcterms:modified xsi:type="dcterms:W3CDTF">2025-01-23T09:28:00Z</dcterms:modified>
  <dc:subject>2025-2031年中国电气机械行业发展全面调研与未来前景分析报告</dc:subject>
  <dc:title>2025-2031年中国电气机械行业发展全面调研与未来前景分析报告</dc:title>
  <cp:keywords>2025-2031年中国电气机械行业发展全面调研与未来前景分析报告</cp:keywords>
  <dc:description>2025-2031年中国电气机械行业发展全面调研与未来前景分析报告</dc:description>
</cp:coreProperties>
</file>