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c607ff81546ab" w:history="1">
              <w:r>
                <w:rPr>
                  <w:rStyle w:val="Hyperlink"/>
                </w:rPr>
                <w:t>2024-2030年全球与中国起重机行业研究及发展前景分析报告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c607ff81546ab" w:history="1">
              <w:r>
                <w:rPr>
                  <w:rStyle w:val="Hyperlink"/>
                </w:rPr>
                <w:t>2024-2030年全球与中国起重机行业研究及发展前景分析报告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c607ff81546ab" w:history="1">
                <w:r>
                  <w:rPr>
                    <w:rStyle w:val="Hyperlink"/>
                  </w:rPr>
                  <w:t>https://www.20087.com/8/76/QiZhongJiHangYeQianJing.html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起重机作为基础设施建设和大型项目施工的核心机械设备，近年来在自动化、智能化和安全性方面取得重大进展。现代起重机普遍配备了先进的控制系统、GPS定位系统以及远程监控系统，可以实现精确定位、自动避障和智能调度，从而大大提高了工作效率和现场安全性。</w:t>
      </w:r>
      <w:r>
        <w:rPr>
          <w:rFonts w:hint="eastAsia"/>
        </w:rPr>
        <w:br/>
      </w:r>
      <w:r>
        <w:rPr>
          <w:rFonts w:hint="eastAsia"/>
        </w:rPr>
        <w:t>　　随着工业4.0和5G时代的到来，起重机的智能化程度将进一步提升，包括自动驾驶、自主规划吊装路径、实时监测和预警设备状态等功能将更加成熟。同时，考虑到节能减排和环境保护，起重机的设计将更加注重能效比，发展清洁能源驱动的起重机，如电动起重机和混合动力起重机。此外，伴随着全球城市化进程的加快，紧凑型、模块化和多功能的起重机产品将越来越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c607ff81546ab" w:history="1">
        <w:r>
          <w:rPr>
            <w:rStyle w:val="Hyperlink"/>
          </w:rPr>
          <w:t>2024-2030年全球与中国起重机行业研究及发展前景分析报告</w:t>
        </w:r>
      </w:hyperlink>
      <w:r>
        <w:rPr>
          <w:rFonts w:hint="eastAsia"/>
        </w:rPr>
        <w:t>》基于多年起重机行业研究积累，结合起重机行业市场现状，通过资深研究团队对起重机市场资讯的系统整理与分析，依托权威数据资源及长期市场监测数据库，对起重机行业进行了全面调研。报告详细分析了起重机市场规模、市场前景、技术现状及未来发展方向，重点评估了起重机行业内企业的竞争格局及经营表现，并通过SWOT分析揭示了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5c607ff81546ab" w:history="1">
        <w:r>
          <w:rPr>
            <w:rStyle w:val="Hyperlink"/>
          </w:rPr>
          <w:t>2024-2030年全球与中国起重机行业研究及发展前景分析报告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中国起重机概述</w:t>
      </w:r>
      <w:r>
        <w:rPr>
          <w:rFonts w:hint="eastAsia"/>
        </w:rPr>
        <w:br/>
      </w:r>
      <w:r>
        <w:rPr>
          <w:rFonts w:hint="eastAsia"/>
        </w:rPr>
        <w:t>　　第一节 起重机行业定义</w:t>
      </w:r>
      <w:r>
        <w:rPr>
          <w:rFonts w:hint="eastAsia"/>
        </w:rPr>
        <w:br/>
      </w:r>
      <w:r>
        <w:rPr>
          <w:rFonts w:hint="eastAsia"/>
        </w:rPr>
        <w:t>　　第二节 起重机行业发展特性</w:t>
      </w:r>
      <w:r>
        <w:rPr>
          <w:rFonts w:hint="eastAsia"/>
        </w:rPr>
        <w:br/>
      </w:r>
      <w:r>
        <w:rPr>
          <w:rFonts w:hint="eastAsia"/>
        </w:rPr>
        <w:t>　　第三节 起重机产业链分析</w:t>
      </w:r>
      <w:r>
        <w:rPr>
          <w:rFonts w:hint="eastAsia"/>
        </w:rPr>
        <w:br/>
      </w:r>
      <w:r>
        <w:rPr>
          <w:rFonts w:hint="eastAsia"/>
        </w:rPr>
        <w:t>　　第四节 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全球起重机市场发展分析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亚洲地区主要国家起重机市场概况</w:t>
      </w:r>
      <w:r>
        <w:rPr>
          <w:rFonts w:hint="eastAsia"/>
        </w:rPr>
        <w:br/>
      </w:r>
      <w:r>
        <w:rPr>
          <w:rFonts w:hint="eastAsia"/>
        </w:rPr>
        <w:t>　　第五节 全球起重机市场发展预测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2023-2024年中国起重机发展环境分析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起重机市场特性分析</w:t>
      </w:r>
      <w:r>
        <w:rPr>
          <w:rFonts w:hint="eastAsia"/>
        </w:rPr>
        <w:br/>
      </w:r>
      <w:r>
        <w:rPr>
          <w:rFonts w:hint="eastAsia"/>
        </w:rPr>
        <w:t>　　第一节 起重机行业集中度分析</w:t>
      </w:r>
      <w:r>
        <w:rPr>
          <w:rFonts w:hint="eastAsia"/>
        </w:rPr>
        <w:br/>
      </w:r>
      <w:r>
        <w:rPr>
          <w:rFonts w:hint="eastAsia"/>
        </w:rPr>
        <w:t>　　第二节 起重机行业SWOT分析</w:t>
      </w:r>
      <w:r>
        <w:rPr>
          <w:rFonts w:hint="eastAsia"/>
        </w:rPr>
        <w:br/>
      </w:r>
      <w:r>
        <w:rPr>
          <w:rFonts w:hint="eastAsia"/>
        </w:rPr>
        <w:t>　　　　一、起重机行业优势</w:t>
      </w:r>
      <w:r>
        <w:rPr>
          <w:rFonts w:hint="eastAsia"/>
        </w:rPr>
        <w:br/>
      </w:r>
      <w:r>
        <w:rPr>
          <w:rFonts w:hint="eastAsia"/>
        </w:rPr>
        <w:t>　　　　二、起重机行业劣势</w:t>
      </w:r>
      <w:r>
        <w:rPr>
          <w:rFonts w:hint="eastAsia"/>
        </w:rPr>
        <w:br/>
      </w:r>
      <w:r>
        <w:rPr>
          <w:rFonts w:hint="eastAsia"/>
        </w:rPr>
        <w:t>　　　　三、起重机行业机会</w:t>
      </w:r>
      <w:r>
        <w:rPr>
          <w:rFonts w:hint="eastAsia"/>
        </w:rPr>
        <w:br/>
      </w:r>
      <w:r>
        <w:rPr>
          <w:rFonts w:hint="eastAsia"/>
        </w:rPr>
        <w:t>　　　　四、起重机行业风险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中国起重机发展现状</w:t>
      </w:r>
      <w:r>
        <w:rPr>
          <w:rFonts w:hint="eastAsia"/>
        </w:rPr>
        <w:br/>
      </w:r>
      <w:r>
        <w:rPr>
          <w:rFonts w:hint="eastAsia"/>
        </w:rPr>
        <w:t>　　第一节 中国起重机市场现状分析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一、起重机总体产能规模</w:t>
      </w:r>
      <w:r>
        <w:rPr>
          <w:rFonts w:hint="eastAsia"/>
        </w:rPr>
        <w:br/>
      </w:r>
      <w:r>
        <w:rPr>
          <w:rFonts w:hint="eastAsia"/>
        </w:rPr>
        <w:t>　　　　二、起重机生产区域分布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三、2019-2024年中国起重机产量统计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四、2024-2030年中国起重机产量预测</w:t>
      </w:r>
      <w:r>
        <w:rPr>
          <w:rFonts w:hint="eastAsia"/>
        </w:rPr>
        <w:br/>
      </w:r>
      <w:r>
        <w:rPr>
          <w:rFonts w:hint="eastAsia"/>
        </w:rPr>
        <w:t>　　第三节 中国起重机市场需求分析及预测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2019-2024年中国起重机进出口分析</w:t>
      </w:r>
      <w:r>
        <w:rPr>
          <w:rFonts w:hint="eastAsia"/>
        </w:rPr>
        <w:br/>
      </w:r>
      <w:r>
        <w:rPr>
          <w:rFonts w:hint="eastAsia"/>
        </w:rPr>
        <w:t>　　第一节 起重机进口情况分析</w:t>
      </w:r>
      <w:r>
        <w:rPr>
          <w:rFonts w:hint="eastAsia"/>
        </w:rPr>
        <w:br/>
      </w:r>
      <w:r>
        <w:rPr>
          <w:rFonts w:hint="eastAsia"/>
        </w:rPr>
        <w:t>　　第二节 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起重机投资建议</w:t>
      </w:r>
      <w:r>
        <w:rPr>
          <w:rFonts w:hint="eastAsia"/>
        </w:rPr>
        <w:br/>
      </w:r>
      <w:r>
        <w:rPr>
          <w:rFonts w:hint="eastAsia"/>
        </w:rPr>
        <w:t>　　第一节 2024年起重机市场前景分析</w:t>
      </w:r>
      <w:r>
        <w:rPr>
          <w:rFonts w:hint="eastAsia"/>
        </w:rPr>
        <w:br/>
      </w:r>
      <w:r>
        <w:rPr>
          <w:rFonts w:hint="eastAsia"/>
        </w:rPr>
        <w:t>　　第二节 2024年起重机发展趋势预测</w:t>
      </w:r>
      <w:r>
        <w:rPr>
          <w:rFonts w:hint="eastAsia"/>
        </w:rPr>
        <w:br/>
      </w:r>
      <w:r>
        <w:rPr>
          <w:rFonts w:hint="eastAsia"/>
        </w:rPr>
        <w:t>　　第三节 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起重机行业历程</w:t>
      </w:r>
      <w:r>
        <w:rPr>
          <w:rFonts w:hint="eastAsia"/>
        </w:rPr>
        <w:br/>
      </w:r>
      <w:r>
        <w:rPr>
          <w:rFonts w:hint="eastAsia"/>
        </w:rPr>
        <w:t>　　图表 起重机行业生命周期</w:t>
      </w:r>
      <w:r>
        <w:rPr>
          <w:rFonts w:hint="eastAsia"/>
        </w:rPr>
        <w:br/>
      </w:r>
      <w:r>
        <w:rPr>
          <w:rFonts w:hint="eastAsia"/>
        </w:rPr>
        <w:t>　　图表 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2024-2030年中国起重机行业产能预测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2024-2030年中国起重机市场需求量预测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2024-2030年中国起重机市场前景分析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c607ff81546ab" w:history="1">
        <w:r>
          <w:rPr>
            <w:rStyle w:val="Hyperlink"/>
          </w:rPr>
          <w:t>2024-2030年全球与中国起重机行业研究及发展前景分析报告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c607ff81546ab" w:history="1">
        <w:r>
          <w:rPr>
            <w:rStyle w:val="Hyperlink"/>
          </w:rPr>
          <w:t>https://www.20087.com/8/76/QiZhongJiHangYeQianJing.html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037fc03a4bc0" w:history="1">
      <w:r>
        <w:rPr>
          <w:rStyle w:val="Hyperlink"/>
        </w:rPr>
        <w:t>2024-2030年全球与中国起重机行业研究及发展前景分析报告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ZhongJiHangYeQianJing.html" TargetMode="External" Id="R455c607ff815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ZhongJiHangYeQianJing.html" TargetMode="External" Id="Rce2f037fc03a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2023-12-26T07:00:00Z</dcterms:created>
  <dcterms:modified xsi:type="dcterms:W3CDTF">2023-12-26T08:00:00Z</dcterms:modified>
  <dc:subject>2024-2030年全球与中国起重机行业研究及发展前景分析报告</dc:subject>
  <dc:title>2024-2030年全球与中国起重机行业研究及发展前景分析报告</dc:title>
  <cp:keywords>2024-2030年全球与中国起重机行业研究及发展前景分析报告</cp:keywords>
  <dc:description>2024-2030年全球与中国起重机行业研究及发展前景分析报告</dc:description>
</cp:coreProperties>
</file>