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54bc97b7b40b9" w:history="1">
              <w:r>
                <w:rPr>
                  <w:rStyle w:val="Hyperlink"/>
                </w:rPr>
                <w:t>中国超高频RFID行业发展调研与市场前景预测报告（2025-2031年）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54bc97b7b40b9" w:history="1">
              <w:r>
                <w:rPr>
                  <w:rStyle w:val="Hyperlink"/>
                </w:rPr>
                <w:t>中国超高频RFID行业发展调研与市场前景预测报告（2025-2031年）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2172868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f54bc97b7b40b9" w:history="1">
                <w:r>
                  <w:rPr>
                    <w:rStyle w:val="Hyperlink"/>
                  </w:rPr>
                  <w:t>https://www.20087.com/8/86/ChaoGaoPinRFIDShiChangDiaoYanYuQ.html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超高频RFID（Radio Frequency Identification，射频识别）技术是一种无线通信技术，能够在一定距离内自动识别目标对象并获取数据。近年来，随着物联网技术的发展，超高频RFID的应用领域不断拓展，从物流仓储、资产管理到智能制造等多个行业都有广泛应用。目前，超高频RFID产品线丰富，包括读写器、标签等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超高频RFID技术将更加注重集成化、小型化和智能化。随着芯片技术的进步，超高频RFID标签将更加小巧、成本更低，有利于大规模部署。同时，随着物联网技术的深入发展，超高频RFID将与其他传感器技术相结合，实现更加智能的数据采集和分析。此外，随着云计算和大数据技术的应用，超高频RFID系统将具备更强大的数据处理能力，为企业提供更加精准的决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f54bc97b7b40b9" w:history="1">
        <w:r>
          <w:rPr>
            <w:rStyle w:val="Hyperlink"/>
          </w:rPr>
          <w:t>中国超高频RFID行业发展调研与市场前景预测报告（2025-2031年）</w:t>
        </w:r>
      </w:hyperlink>
      <w:r>
        <w:rPr>
          <w:rFonts w:hint="eastAsia"/>
        </w:rPr>
        <w:t>》基于多年行业研究积累，结合超高频RFID市场发展现状，依托行业权威数据资源和长期市场监测数据库，对超高频RFID市场规模、技术现状及未来方向进行了全面分析。报告梳理了超高频RFID行业竞争格局，重点评估了主要企业的市场表现及品牌影响力，并通过SWOT分析揭示了超高频RFID行业机遇与潜在风险。同时，报告对超高频RFID市场前景和发展趋势进行了科学预测，为投资者提供了投资价值判断和策略建议，助力把握超高频RFID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行业基本概述</w:t>
      </w:r>
      <w:r>
        <w:rPr>
          <w:rFonts w:hint="eastAsia"/>
        </w:rPr>
        <w:br/>
      </w:r>
      <w:r>
        <w:rPr>
          <w:rFonts w:hint="eastAsia"/>
        </w:rPr>
        <w:t>第一章 超高频RFID行业概述</w:t>
      </w:r>
      <w:r>
        <w:rPr>
          <w:rFonts w:hint="eastAsia"/>
        </w:rPr>
        <w:br/>
      </w:r>
      <w:r>
        <w:rPr>
          <w:rFonts w:hint="eastAsia"/>
        </w:rPr>
        <w:t>　　第一节 超高频RFID行业概述</w:t>
      </w:r>
      <w:r>
        <w:rPr>
          <w:rFonts w:hint="eastAsia"/>
        </w:rPr>
        <w:br/>
      </w:r>
      <w:r>
        <w:rPr>
          <w:rFonts w:hint="eastAsia"/>
        </w:rPr>
        <w:t>　　　　一、超高频RFID行业的定义</w:t>
      </w:r>
      <w:r>
        <w:rPr>
          <w:rFonts w:hint="eastAsia"/>
        </w:rPr>
        <w:br/>
      </w:r>
      <w:r>
        <w:rPr>
          <w:rFonts w:hint="eastAsia"/>
        </w:rPr>
        <w:t>　　　　二、超高频RFID行业的技术</w:t>
      </w:r>
      <w:r>
        <w:rPr>
          <w:rFonts w:hint="eastAsia"/>
        </w:rPr>
        <w:br/>
      </w:r>
      <w:r>
        <w:rPr>
          <w:rFonts w:hint="eastAsia"/>
        </w:rPr>
        <w:t>　　第二节 最近3-5年中国超高频RFID行业经济指标分析</w:t>
      </w:r>
      <w:r>
        <w:rPr>
          <w:rFonts w:hint="eastAsia"/>
        </w:rPr>
        <w:br/>
      </w:r>
      <w:r>
        <w:rPr>
          <w:rFonts w:hint="eastAsia"/>
        </w:rPr>
        <w:t>　　　　　　1、盈利性</w:t>
      </w:r>
      <w:r>
        <w:rPr>
          <w:rFonts w:hint="eastAsia"/>
        </w:rPr>
        <w:br/>
      </w:r>
      <w:r>
        <w:rPr>
          <w:rFonts w:hint="eastAsia"/>
        </w:rPr>
        <w:t>　　　　　　2、工业增加值</w:t>
      </w:r>
      <w:r>
        <w:rPr>
          <w:rFonts w:hint="eastAsia"/>
        </w:rPr>
        <w:br/>
      </w:r>
      <w:r>
        <w:rPr>
          <w:rFonts w:hint="eastAsia"/>
        </w:rPr>
        <w:t>　　　　　　3、产品销售收入</w:t>
      </w:r>
      <w:r>
        <w:rPr>
          <w:rFonts w:hint="eastAsia"/>
        </w:rPr>
        <w:br/>
      </w:r>
      <w:r>
        <w:rPr>
          <w:rFonts w:hint="eastAsia"/>
        </w:rPr>
        <w:t>　　　　　　4、产品销售成本</w:t>
      </w:r>
      <w:r>
        <w:rPr>
          <w:rFonts w:hint="eastAsia"/>
        </w:rPr>
        <w:br/>
      </w:r>
      <w:r>
        <w:rPr>
          <w:rFonts w:hint="eastAsia"/>
        </w:rPr>
        <w:t>　　　　　　5、产品销售费用</w:t>
      </w:r>
      <w:r>
        <w:rPr>
          <w:rFonts w:hint="eastAsia"/>
        </w:rPr>
        <w:br/>
      </w:r>
      <w:r>
        <w:rPr>
          <w:rFonts w:hint="eastAsia"/>
        </w:rPr>
        <w:t>　　　　　　6、产品销售税金及附加</w:t>
      </w:r>
      <w:r>
        <w:rPr>
          <w:rFonts w:hint="eastAsia"/>
        </w:rPr>
        <w:br/>
      </w:r>
      <w:r>
        <w:rPr>
          <w:rFonts w:hint="eastAsia"/>
        </w:rPr>
        <w:t>　　　　　　7、管理费用</w:t>
      </w:r>
      <w:r>
        <w:rPr>
          <w:rFonts w:hint="eastAsia"/>
        </w:rPr>
        <w:br/>
      </w:r>
      <w:r>
        <w:rPr>
          <w:rFonts w:hint="eastAsia"/>
        </w:rPr>
        <w:t>　　　　　　8、财务费用</w:t>
      </w:r>
      <w:r>
        <w:rPr>
          <w:rFonts w:hint="eastAsia"/>
        </w:rPr>
        <w:br/>
      </w:r>
      <w:r>
        <w:rPr>
          <w:rFonts w:hint="eastAsia"/>
        </w:rPr>
        <w:t>　　　　　　9、利润总额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2020-2025年中国超高频RFID行业发展环境分析</w:t>
      </w:r>
      <w:r>
        <w:rPr>
          <w:rFonts w:hint="eastAsia"/>
        </w:rPr>
        <w:br/>
      </w:r>
      <w:r>
        <w:rPr>
          <w:rFonts w:hint="eastAsia"/>
        </w:rPr>
        <w:t>　　第一节 超高频RFID行业政治法律环境分析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三、行业主要产业政策</w:t>
      </w:r>
      <w:r>
        <w:rPr>
          <w:rFonts w:hint="eastAsia"/>
        </w:rPr>
        <w:br/>
      </w:r>
      <w:r>
        <w:rPr>
          <w:rFonts w:hint="eastAsia"/>
        </w:rPr>
        <w:t>　　第二节 超高频RFID行业经济环境分析（E）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　　1、主要经济体经济运行概况</w:t>
      </w:r>
      <w:r>
        <w:rPr>
          <w:rFonts w:hint="eastAsia"/>
        </w:rPr>
        <w:br/>
      </w:r>
      <w:r>
        <w:rPr>
          <w:rFonts w:hint="eastAsia"/>
        </w:rPr>
        <w:t>　　　　　　2、经济前景及政策展望</w:t>
      </w:r>
      <w:r>
        <w:rPr>
          <w:rFonts w:hint="eastAsia"/>
        </w:rPr>
        <w:br/>
      </w:r>
      <w:r>
        <w:rPr>
          <w:rFonts w:hint="eastAsia"/>
        </w:rPr>
        <w:t>　　　　二、中国宏观经济分析</w:t>
      </w:r>
      <w:r>
        <w:rPr>
          <w:rFonts w:hint="eastAsia"/>
        </w:rPr>
        <w:br/>
      </w:r>
      <w:r>
        <w:rPr>
          <w:rFonts w:hint="eastAsia"/>
        </w:rPr>
        <w:t>　　　　　　1、当前经济运行形势分析</w:t>
      </w:r>
      <w:r>
        <w:rPr>
          <w:rFonts w:hint="eastAsia"/>
        </w:rPr>
        <w:br/>
      </w:r>
      <w:r>
        <w:rPr>
          <w:rFonts w:hint="eastAsia"/>
        </w:rPr>
        <w:t>　　　　　　2、当前经济运行中的主要问题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　　3、未来经济运行政策趋势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超高频RFID行业社会环境分析（S）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一、行业社会环境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三、行业发展对社会环境的影响</w:t>
      </w:r>
      <w:r>
        <w:rPr>
          <w:rFonts w:hint="eastAsia"/>
        </w:rPr>
        <w:br/>
      </w:r>
      <w:r>
        <w:rPr>
          <w:rFonts w:hint="eastAsia"/>
        </w:rPr>
        <w:t>　　第四节 超高频RFID行业技术环境分析（T）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t>　　　　二、行业技术分析现状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2020-2025年中国超高频RFID行业发展概况</w:t>
      </w:r>
      <w:r>
        <w:rPr>
          <w:rFonts w:hint="eastAsia"/>
        </w:rPr>
        <w:br/>
      </w:r>
      <w:r>
        <w:rPr>
          <w:rFonts w:hint="eastAsia"/>
        </w:rPr>
        <w:t>　　　　一、中国超高频RFID行业发展阶段</w:t>
      </w:r>
      <w:r>
        <w:rPr>
          <w:rFonts w:hint="eastAsia"/>
        </w:rPr>
        <w:br/>
      </w:r>
      <w:r>
        <w:rPr>
          <w:rFonts w:hint="eastAsia"/>
        </w:rPr>
        <w:t>　　　　二、中国超高频RFID行业发展总体概况</w:t>
      </w:r>
      <w:r>
        <w:rPr>
          <w:rFonts w:hint="eastAsia"/>
        </w:rPr>
        <w:br/>
      </w:r>
      <w:r>
        <w:rPr>
          <w:rFonts w:hint="eastAsia"/>
        </w:rPr>
        <w:t>　　　　三、超高频RFID性能优势</w:t>
      </w:r>
      <w:r>
        <w:rPr>
          <w:rFonts w:hint="eastAsia"/>
        </w:rPr>
        <w:br/>
      </w:r>
      <w:r>
        <w:rPr>
          <w:rFonts w:hint="eastAsia"/>
        </w:rPr>
        <w:t>　　第二节 2020-2025年中国超高频RFID行业发展现状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一、2020-2025年中国超高频RFID行业市场规模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二、2020-2025年中国超高频RFID行业发展分析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三、2020-2025年中国超高频RFID行业企业发展分析</w:t>
      </w:r>
      <w:r>
        <w:rPr>
          <w:rFonts w:hint="eastAsia"/>
        </w:rPr>
        <w:br/>
      </w:r>
      <w:r>
        <w:rPr>
          <w:rFonts w:hint="eastAsia"/>
        </w:rPr>
        <w:t>　　第三节 中国超高频RFID市场动态分析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2020-2025年中国超高频RFID行业运行分析</w:t>
      </w:r>
      <w:r>
        <w:rPr>
          <w:rFonts w:hint="eastAsia"/>
        </w:rPr>
        <w:br/>
      </w:r>
      <w:r>
        <w:rPr>
          <w:rFonts w:hint="eastAsia"/>
        </w:rPr>
        <w:t>　　第一节 中国超高频RFID行业规模情况分析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四、行业销售收入规模状况</w:t>
      </w:r>
      <w:r>
        <w:rPr>
          <w:rFonts w:hint="eastAsia"/>
        </w:rPr>
        <w:br/>
      </w:r>
      <w:r>
        <w:rPr>
          <w:rFonts w:hint="eastAsia"/>
        </w:rPr>
        <w:t>　　　　五、行业利润规模情况分析</w:t>
      </w:r>
      <w:r>
        <w:rPr>
          <w:rFonts w:hint="eastAsia"/>
        </w:rPr>
        <w:br/>
      </w:r>
      <w:r>
        <w:rPr>
          <w:rFonts w:hint="eastAsia"/>
        </w:rPr>
        <w:t>　　第二节 中国超高频RFID行业财务能力分析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2020-2025年中国超高频RFID市场供需分析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2020-2025年中国超高频RFID行业供给分析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一、2020-2025年中国超高频RFID行业产值情况</w:t>
      </w:r>
      <w:r>
        <w:rPr>
          <w:rFonts w:hint="eastAsia"/>
        </w:rPr>
        <w:br/>
      </w:r>
      <w:r>
        <w:rPr>
          <w:rFonts w:hint="eastAsia"/>
        </w:rPr>
        <w:t>　　　　二、2020-2025年中国超高频RFID行业供给区域</w:t>
      </w:r>
      <w:r>
        <w:rPr>
          <w:rFonts w:hint="eastAsia"/>
        </w:rPr>
        <w:br/>
      </w:r>
      <w:r>
        <w:rPr>
          <w:rFonts w:hint="eastAsia"/>
        </w:rPr>
        <w:t>　　第二节 2020-2025年中国超高频RFID行业需求分析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一、2020-2025年中国超高频RFID行业销售额情况</w:t>
      </w:r>
      <w:r>
        <w:rPr>
          <w:rFonts w:hint="eastAsia"/>
        </w:rPr>
        <w:br/>
      </w:r>
      <w:r>
        <w:rPr>
          <w:rFonts w:hint="eastAsia"/>
        </w:rPr>
        <w:t>　　　　二、2020-2025年中国超高频RFID行业需求区域</w:t>
      </w:r>
      <w:r>
        <w:rPr>
          <w:rFonts w:hint="eastAsia"/>
        </w:rPr>
        <w:br/>
      </w:r>
      <w:r>
        <w:rPr>
          <w:rFonts w:hint="eastAsia"/>
        </w:rPr>
        <w:t>　　第三节 2020-2025年超高频RFID行业供需平衡分析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2025年我国超频超高频RFID行业产业链分析</w:t>
      </w:r>
      <w:r>
        <w:rPr>
          <w:rFonts w:hint="eastAsia"/>
        </w:rPr>
        <w:br/>
      </w:r>
      <w:r>
        <w:rPr>
          <w:rFonts w:hint="eastAsia"/>
        </w:rPr>
        <w:t>　　第一节 超频超高频RFID行业产业链分析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超频超高频RFID上游行业分析</w:t>
      </w:r>
      <w:r>
        <w:rPr>
          <w:rFonts w:hint="eastAsia"/>
        </w:rPr>
        <w:br/>
      </w:r>
      <w:r>
        <w:rPr>
          <w:rFonts w:hint="eastAsia"/>
        </w:rPr>
        <w:t>　　　　一、产品成本构成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三、2025-2031年超频超高频RFID上游行业发展趋势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四、上游供给对行业的影响</w:t>
      </w:r>
      <w:r>
        <w:rPr>
          <w:rFonts w:hint="eastAsia"/>
        </w:rPr>
        <w:br/>
      </w:r>
      <w:r>
        <w:rPr>
          <w:rFonts w:hint="eastAsia"/>
        </w:rPr>
        <w:t>　　第三节 超频超高频RFID下游行业分析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一、下游行业分布</w:t>
      </w:r>
      <w:r>
        <w:rPr>
          <w:rFonts w:hint="eastAsia"/>
        </w:rPr>
        <w:br/>
      </w:r>
      <w:r>
        <w:rPr>
          <w:rFonts w:hint="eastAsia"/>
        </w:rPr>
        <w:t>　　　　　　1、铁路车辆自动识别</w:t>
      </w:r>
      <w:r>
        <w:rPr>
          <w:rFonts w:hint="eastAsia"/>
        </w:rPr>
        <w:br/>
      </w:r>
      <w:r>
        <w:rPr>
          <w:rFonts w:hint="eastAsia"/>
        </w:rPr>
        <w:t>　　　　　　2、集装箱识别</w:t>
      </w:r>
      <w:r>
        <w:rPr>
          <w:rFonts w:hint="eastAsia"/>
        </w:rPr>
        <w:br/>
      </w:r>
      <w:r>
        <w:rPr>
          <w:rFonts w:hint="eastAsia"/>
        </w:rPr>
        <w:t>　　　　　　3、车辆识别</w:t>
      </w:r>
      <w:r>
        <w:rPr>
          <w:rFonts w:hint="eastAsia"/>
        </w:rPr>
        <w:br/>
      </w:r>
      <w:r>
        <w:rPr>
          <w:rFonts w:hint="eastAsia"/>
        </w:rPr>
        <w:t>　　　　　　4、仓储物流</w:t>
      </w:r>
      <w:r>
        <w:rPr>
          <w:rFonts w:hint="eastAsia"/>
        </w:rPr>
        <w:br/>
      </w:r>
      <w:r>
        <w:rPr>
          <w:rFonts w:hint="eastAsia"/>
        </w:rPr>
        <w:t>　　　　　　5、图书馆管理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三、2025-2031年超频超高频RFID下游行业发展趋势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2020-2025年中国超高频RFID区域市场规模分析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2020-2025年中国超高频RFID市场规模分析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2020-2025年中国超高频RFID区域市场规模分析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超高频RFID行业重要细分领域市场情况分析</w:t>
      </w:r>
      <w:r>
        <w:rPr>
          <w:rFonts w:hint="eastAsia"/>
        </w:rPr>
        <w:br/>
      </w:r>
      <w:r>
        <w:rPr>
          <w:rFonts w:hint="eastAsia"/>
        </w:rPr>
        <w:t>　　第一节 仓储物流领域市场情况分析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一、2020-2025年仓储物流领域市场规模</w:t>
      </w:r>
      <w:r>
        <w:rPr>
          <w:rFonts w:hint="eastAsia"/>
        </w:rPr>
        <w:br/>
      </w:r>
      <w:r>
        <w:rPr>
          <w:rFonts w:hint="eastAsia"/>
        </w:rPr>
        <w:t>　　　　二、2020-2025年仓储物流领域市场需求</w:t>
      </w:r>
      <w:r>
        <w:rPr>
          <w:rFonts w:hint="eastAsia"/>
        </w:rPr>
        <w:br/>
      </w:r>
      <w:r>
        <w:rPr>
          <w:rFonts w:hint="eastAsia"/>
        </w:rPr>
        <w:t>　　　　三、细分市场占总市场的结构比例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　　1、食品溯源、渠道分销</w:t>
      </w:r>
      <w:r>
        <w:rPr>
          <w:rFonts w:hint="eastAsia"/>
        </w:rPr>
        <w:br/>
      </w:r>
      <w:r>
        <w:rPr>
          <w:rFonts w:hint="eastAsia"/>
        </w:rPr>
        <w:t>　　　　　　2、服装门店溯源、渠道分销</w:t>
      </w:r>
      <w:r>
        <w:rPr>
          <w:rFonts w:hint="eastAsia"/>
        </w:rPr>
        <w:br/>
      </w:r>
      <w:r>
        <w:rPr>
          <w:rFonts w:hint="eastAsia"/>
        </w:rPr>
        <w:t>　　　　　　3、无人值守零售业</w:t>
      </w:r>
      <w:r>
        <w:rPr>
          <w:rFonts w:hint="eastAsia"/>
        </w:rPr>
        <w:br/>
      </w:r>
      <w:r>
        <w:rPr>
          <w:rFonts w:hint="eastAsia"/>
        </w:rPr>
        <w:t>　　　　四、2025-2031年仓储物流领域市场发展前景及规模预测</w:t>
      </w:r>
      <w:r>
        <w:rPr>
          <w:rFonts w:hint="eastAsia"/>
        </w:rPr>
        <w:br/>
      </w:r>
      <w:r>
        <w:rPr>
          <w:rFonts w:hint="eastAsia"/>
        </w:rPr>
        <w:t>　　第二节 图书馆管理市场情况分析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一、2020-2025年图书馆管理领域市场规模</w:t>
      </w:r>
      <w:r>
        <w:rPr>
          <w:rFonts w:hint="eastAsia"/>
        </w:rPr>
        <w:br/>
      </w:r>
      <w:r>
        <w:rPr>
          <w:rFonts w:hint="eastAsia"/>
        </w:rPr>
        <w:t>　　　　二、2020-2025年图书馆管理领域市场需求</w:t>
      </w:r>
      <w:r>
        <w:rPr>
          <w:rFonts w:hint="eastAsia"/>
        </w:rPr>
        <w:br/>
      </w:r>
      <w:r>
        <w:rPr>
          <w:rFonts w:hint="eastAsia"/>
        </w:rPr>
        <w:t>　　　　三、细分市场占总市场的结构比例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　　1、卷宗柜</w:t>
      </w:r>
      <w:r>
        <w:rPr>
          <w:rFonts w:hint="eastAsia"/>
        </w:rPr>
        <w:br/>
      </w:r>
      <w:r>
        <w:rPr>
          <w:rFonts w:hint="eastAsia"/>
        </w:rPr>
        <w:t>　　　　　　2、档案柜</w:t>
      </w:r>
      <w:r>
        <w:rPr>
          <w:rFonts w:hint="eastAsia"/>
        </w:rPr>
        <w:br/>
      </w:r>
      <w:r>
        <w:rPr>
          <w:rFonts w:hint="eastAsia"/>
        </w:rPr>
        <w:t>　　　　四、2025-2031年仓储物流领域市场发展前景及规模预测</w:t>
      </w:r>
      <w:r>
        <w:rPr>
          <w:rFonts w:hint="eastAsia"/>
        </w:rPr>
        <w:br/>
      </w:r>
      <w:r>
        <w:rPr>
          <w:rFonts w:hint="eastAsia"/>
        </w:rPr>
        <w:t>　　第三节 汽车电子标识市场情况分析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一、2020-2025年汽车电子标识领域市场规模</w:t>
      </w:r>
      <w:r>
        <w:rPr>
          <w:rFonts w:hint="eastAsia"/>
        </w:rPr>
        <w:br/>
      </w:r>
      <w:r>
        <w:rPr>
          <w:rFonts w:hint="eastAsia"/>
        </w:rPr>
        <w:t>　　　　二、2020-2025年汽车电子标识领域市场需求</w:t>
      </w:r>
      <w:r>
        <w:rPr>
          <w:rFonts w:hint="eastAsia"/>
        </w:rPr>
        <w:br/>
      </w:r>
      <w:r>
        <w:rPr>
          <w:rFonts w:hint="eastAsia"/>
        </w:rPr>
        <w:t>　　　　三、细分市场占总市场的结构比例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四、2025-2031年仓储物流领域市场发展前景及规模预测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第九章 中国超高频RFID行业市场竞争格局及策略分析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一、超高频RFID行业竞争结构分析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第二节 高频超高频RFID与超高频RFID的竞争</w:t>
      </w:r>
      <w:r>
        <w:rPr>
          <w:rFonts w:hint="eastAsia"/>
        </w:rPr>
        <w:br/>
      </w:r>
      <w:r>
        <w:rPr>
          <w:rFonts w:hint="eastAsia"/>
        </w:rPr>
        <w:t>　　第三节 超高频RFID竞争策略</w:t>
      </w:r>
      <w:r>
        <w:rPr>
          <w:rFonts w:hint="eastAsia"/>
        </w:rPr>
        <w:br/>
      </w:r>
      <w:r>
        <w:rPr>
          <w:rFonts w:hint="eastAsia"/>
        </w:rPr>
        <w:t>　　　　一、提高超高频RFID企业核心竞争力的对策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二、影响超高频RFID企业核心竞争力的因素及提升途径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三、提高超高频RFID企业竞争力的策略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超高频RFID行业国内重点企业分析</w:t>
      </w:r>
      <w:r>
        <w:rPr>
          <w:rFonts w:hint="eastAsia"/>
        </w:rPr>
        <w:br/>
      </w:r>
      <w:r>
        <w:rPr>
          <w:rFonts w:hint="eastAsia"/>
        </w:rPr>
        <w:t>　　第一节 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思创医惠科技股份有限公司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高新兴科技集团股份有限公司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北京德鑫泉物联网科技股份有限公司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上海英内物联网科技股份有限公司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无锡科睿坦电子科技股份有限公司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广西瀚特信息产业股份有限公司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行业投资前景</w:t>
      </w:r>
      <w:r>
        <w:rPr>
          <w:rFonts w:hint="eastAsia"/>
        </w:rPr>
        <w:br/>
      </w:r>
      <w:r>
        <w:rPr>
          <w:rFonts w:hint="eastAsia"/>
        </w:rPr>
        <w:t>第十一章 2025-2031年超高频RFID行业投资策略研究</w:t>
      </w:r>
      <w:r>
        <w:rPr>
          <w:rFonts w:hint="eastAsia"/>
        </w:rPr>
        <w:br/>
      </w:r>
      <w:r>
        <w:rPr>
          <w:rFonts w:hint="eastAsia"/>
        </w:rPr>
        <w:t>　　第一节 超高频RFID行业投资特性分析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2025-2031年超高频RFID行业发展的影响因素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超高频RFID行业投融资情况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四、行业投资现状分析</w:t>
      </w:r>
      <w:r>
        <w:rPr>
          <w:rFonts w:hint="eastAsia"/>
        </w:rPr>
        <w:br/>
      </w:r>
      <w:r>
        <w:rPr>
          <w:rFonts w:hint="eastAsia"/>
        </w:rPr>
        <w:t>　　第四节 2025-2031年超高频RFID行业投资机会分析</w:t>
      </w:r>
      <w:r>
        <w:rPr>
          <w:rFonts w:hint="eastAsia"/>
        </w:rPr>
        <w:br/>
      </w:r>
      <w:r>
        <w:rPr>
          <w:rFonts w:hint="eastAsia"/>
        </w:rPr>
        <w:t>　　　　二、国际市场投资机会</w:t>
      </w:r>
      <w:r>
        <w:rPr>
          <w:rFonts w:hint="eastAsia"/>
        </w:rPr>
        <w:br/>
      </w:r>
      <w:r>
        <w:rPr>
          <w:rFonts w:hint="eastAsia"/>
        </w:rPr>
        <w:t>　　　　一、国内重点区域投资机会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四、细分行业投资机会</w:t>
      </w:r>
      <w:r>
        <w:rPr>
          <w:rFonts w:hint="eastAsia"/>
        </w:rPr>
        <w:br/>
      </w:r>
      <w:r>
        <w:rPr>
          <w:rFonts w:hint="eastAsia"/>
        </w:rPr>
        <w:t>　　第五节 2025-2031年超高频RFID行业投资风险及防范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第六节 2025-2031年超高频RFID行业发展建议</w:t>
      </w:r>
      <w:r>
        <w:rPr>
          <w:rFonts w:hint="eastAsia"/>
        </w:rPr>
        <w:br/>
      </w:r>
      <w:r>
        <w:rPr>
          <w:rFonts w:hint="eastAsia"/>
        </w:rPr>
        <w:t>　　　　一、行业未来发展方向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　　　　1、抓住区域投资机会</w:t>
      </w:r>
      <w:r>
        <w:rPr>
          <w:rFonts w:hint="eastAsia"/>
        </w:rPr>
        <w:br/>
      </w:r>
      <w:r>
        <w:rPr>
          <w:rFonts w:hint="eastAsia"/>
        </w:rPr>
        <w:t>　　　　　　2、把握投资的方向</w:t>
      </w:r>
      <w:r>
        <w:rPr>
          <w:rFonts w:hint="eastAsia"/>
        </w:rPr>
        <w:br/>
      </w:r>
      <w:r>
        <w:rPr>
          <w:rFonts w:hint="eastAsia"/>
        </w:rPr>
        <w:t>　　　　　　3、确定投资渠道</w:t>
      </w:r>
      <w:r>
        <w:rPr>
          <w:rFonts w:hint="eastAsia"/>
        </w:rPr>
        <w:br/>
      </w:r>
      <w:r>
        <w:rPr>
          <w:rFonts w:hint="eastAsia"/>
        </w:rPr>
        <w:t>　　　　三、中国企业融资分析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超高频RFID行业发展预测分析</w:t>
      </w:r>
      <w:r>
        <w:rPr>
          <w:rFonts w:hint="eastAsia"/>
        </w:rPr>
        <w:br/>
      </w:r>
      <w:r>
        <w:rPr>
          <w:rFonts w:hint="eastAsia"/>
        </w:rPr>
        <w:t>　　第一节 超高频RFID行业发展预测分析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一、2025-2031年中国超高频RFID行业潜力分析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二、2025-2031年中国超高频RFID行业前景展望分析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三、2025-2031年中国超高频RFID行业发展趋势分析</w:t>
      </w:r>
      <w:r>
        <w:rPr>
          <w:rFonts w:hint="eastAsia"/>
        </w:rPr>
        <w:br/>
      </w:r>
      <w:r>
        <w:rPr>
          <w:rFonts w:hint="eastAsia"/>
        </w:rPr>
        <w:t>　　　　针对日益成熟的UHF RFID技术，未来超高频RFID技术发展会是怎么样的呢？在4月份RFID世界大上，Alien的全球产品经理甘泉先生以“零售行业的RFID应用难点及核心技术分析”为题发表了自己的看法，指出未来超高频RFID技术发展主要有三个方向：定位、加密、传感器集成。</w:t>
      </w:r>
      <w:r>
        <w:rPr>
          <w:rFonts w:hint="eastAsia"/>
        </w:rPr>
        <w:br/>
      </w:r>
      <w:r>
        <w:rPr>
          <w:rFonts w:hint="eastAsia"/>
        </w:rPr>
        <w:t>　　第二节 2025-2031年中国超高频RFID行业发展预测分析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一、2025-2031年中国超高频RFID供给预测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二、2025-2031年中国超高频RFID需求预测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三、2025-2031年中国超高频RFID供需平衡预测</w:t>
      </w:r>
      <w:r>
        <w:rPr>
          <w:rFonts w:hint="eastAsia"/>
        </w:rPr>
        <w:br/>
      </w:r>
      <w:r>
        <w:rPr>
          <w:rFonts w:hint="eastAsia"/>
        </w:rPr>
        <w:t>　　第三节 2025-2031年中国超高频RFID行业投资风险分析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一、2025-2031年超高频RFID行业市场风险及控制策略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二、2025-2031年超高频RFID行业政策风险及控制策略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三、2025-2031年超高频RFID行业经营风险及控制策略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四、2025-2031年超高频RFID行业技术风险及控制策略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五、2025-2031年超高频RFID同业竞争风险及控制策略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六、2025-2031年超高频RFID行业其他风险及控制策略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超高频RFID行业研究结论及建议</w:t>
      </w:r>
      <w:r>
        <w:rPr>
          <w:rFonts w:hint="eastAsia"/>
        </w:rPr>
        <w:br/>
      </w:r>
      <w:r>
        <w:rPr>
          <w:rFonts w:hint="eastAsia"/>
        </w:rPr>
        <w:t>　　第二节 超高频RFID子行业研究结论及建议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[-中-智-林-]超高频RFID行业投资建议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超高频RFID行业产业链结构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2020-2025年全球超高频RFID市场规模情况</w:t>
      </w:r>
      <w:r>
        <w:rPr>
          <w:rFonts w:hint="eastAsia"/>
        </w:rPr>
        <w:br/>
      </w:r>
      <w:r>
        <w:rPr>
          <w:rFonts w:hint="eastAsia"/>
        </w:rPr>
        <w:t>　　图表 2020-2025年全球超高频RFID市场结构分析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2020-2025年中国超高频RFID行业市场规模情况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2020-2025年中国超高频RFID行业产值情况</w:t>
      </w:r>
      <w:r>
        <w:rPr>
          <w:rFonts w:hint="eastAsia"/>
        </w:rPr>
        <w:br/>
      </w:r>
      <w:r>
        <w:rPr>
          <w:rFonts w:hint="eastAsia"/>
        </w:rPr>
        <w:t>　　图表 2020-2025年中国超高频RFID行业利润情况</w:t>
      </w:r>
      <w:r>
        <w:rPr>
          <w:rFonts w:hint="eastAsia"/>
        </w:rPr>
        <w:br/>
      </w:r>
      <w:r>
        <w:rPr>
          <w:rFonts w:hint="eastAsia"/>
        </w:rPr>
        <w:t>　　图表 2020-2025年中国超高频RFID行业资产规模情况</w:t>
      </w:r>
      <w:r>
        <w:rPr>
          <w:rFonts w:hint="eastAsia"/>
        </w:rPr>
        <w:br/>
      </w:r>
      <w:r>
        <w:rPr>
          <w:rFonts w:hint="eastAsia"/>
        </w:rPr>
        <w:t>　　图表 2020-2025年中国超高频RFID行业盈利能力分析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2020-2025年中国超高频RFID行业偿债能力分析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2020-2025年中国超高频RFID行业营运能力分析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2025-2031年中国超高频RFID行业市场规模预测分析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54bc97b7b40b9" w:history="1">
        <w:r>
          <w:rPr>
            <w:rStyle w:val="Hyperlink"/>
          </w:rPr>
          <w:t>中国超高频RFID行业发展调研与市场前景预测报告（2025-2031年）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2172868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f54bc97b7b40b9" w:history="1">
        <w:r>
          <w:rPr>
            <w:rStyle w:val="Hyperlink"/>
          </w:rPr>
          <w:t>https://www.20087.com/8/86/ChaoGaoPinRFIDShiChangDiaoYanYuQ.html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 读写器、超高频RFID的应用场景、rfid射频识别技术原理、超高频RFID卡的作用距离、高频rfid系统属于什么耦合系统、超高频RFID系统数据传输速率高,可达、高频rfid系统属于、超高频RFID和微波RFID有哪些区别和联系、rfid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097e232b14a96" w:history="1">
      <w:r>
        <w:rPr>
          <w:rStyle w:val="Hyperlink"/>
        </w:rPr>
        <w:t>中国超高频RFID行业发展调研与市场前景预测报告（2025-2031年）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ChaoGaoPinRFIDShiChangDiaoYanYuQ.html" TargetMode="External" Id="Rf7f54bc97b7b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ChaoGaoPinRFIDShiChangDiaoYanYuQ.html" TargetMode="External" Id="R474097e232b14a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2025-06-18T01:13:00Z</dcterms:created>
  <dcterms:modified xsi:type="dcterms:W3CDTF">2025-06-18T02:13:00Z</dcterms:modified>
  <dc:subject>中国超高频RFID行业发展调研与市场前景预测报告（2025-2031年）</dc:subject>
  <dc:title>中国超高频RFID行业发展调研与市场前景预测报告（2025-2031年）</dc:title>
  <cp:keywords>中国超高频RFID行业发展调研与市场前景预测报告（2025-2031年）</cp:keywords>
  <dc:description>中国超高频RFID行业发展调研与市场前景预测报告（2025-2031年）</dc:description>
</cp:coreProperties>
</file>