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7705259134dc7" w:history="1">
              <w:r>
                <w:rPr>
                  <w:rStyle w:val="Hyperlink"/>
                </w:rPr>
                <w:t>2025-2031年中国通风机市场现状与行业前景分析报告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7705259134dc7" w:history="1">
              <w:r>
                <w:rPr>
                  <w:rStyle w:val="Hyperlink"/>
                </w:rPr>
                <w:t>2025-2031年中国通风机市场现状与行业前景分析报告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7705259134dc7" w:history="1">
                <w:r>
                  <w:rPr>
                    <w:rStyle w:val="Hyperlink"/>
                  </w:rPr>
                  <w:t>https://www.20087.com/8/36/TongFengJiHangYeXianZhuangJiQianJing.html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工业、商业和住宅建筑中不可或缺的通风设备，正朝着高效、低噪和智能化方向发展。现代通风机采用先进的叶片设计和电机技术，提高了能效，降低了运行噪声。随着物联网技术的应用，智能通风系统可以根据环境参数自动调节风量，优化能源使用。然而，通风机市场也面临着能效标准提高、成本控制和维护复杂性的挑战。</w:t>
      </w:r>
      <w:r>
        <w:rPr>
          <w:rFonts w:hint="eastAsia"/>
        </w:rPr>
        <w:br/>
      </w:r>
      <w:r>
        <w:rPr>
          <w:rFonts w:hint="eastAsia"/>
        </w:rPr>
        <w:t>　　未来，通风机行业将更加聚焦于技术创新和节能环保。一方面，通过材料科学的进步和流体力学的优化，通风机将实现更高的效率和更长的使用寿命。另一方面，随着对室内空气质量重视程度的提高，通风机将集成更多净化功能，如去除PM2.5颗粒物和挥发性有机化合物。此外，数字化和人工智能的集成将使通风机具备预测性维护能力，减少故障停机时间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7705259134dc7" w:history="1">
        <w:r>
          <w:rPr>
            <w:rStyle w:val="Hyperlink"/>
          </w:rPr>
          <w:t>2025-2031年中国通风机市场现状与行业前景分析报告</w:t>
        </w:r>
      </w:hyperlink>
      <w:r>
        <w:rPr>
          <w:rFonts w:hint="eastAsia"/>
        </w:rPr>
        <w:t>》通过全面的行业调研，系统梳理了通风机产业链的各个环节，详细分析了通风机市场规模、需求变化及价格趋势。报告结合当前通风机行业现状，科学预测了市场前景与发展方向，并解读了重点企业的竞争格局、市场集中度及品牌表现。同时，报告对通风机细分市场进行了深入探讨，结合通风机技术现状与SWOT分析，揭示了通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一、通风机行业定义及分类</w:t>
      </w:r>
      <w:r>
        <w:rPr>
          <w:rFonts w:hint="eastAsia"/>
        </w:rPr>
        <w:br/>
      </w:r>
      <w:r>
        <w:rPr>
          <w:rFonts w:hint="eastAsia"/>
        </w:rPr>
        <w:t>　　　　二、通风机行业经济特性</w:t>
      </w:r>
      <w:r>
        <w:rPr>
          <w:rFonts w:hint="eastAsia"/>
        </w:rPr>
        <w:br/>
      </w:r>
      <w:r>
        <w:rPr>
          <w:rFonts w:hint="eastAsia"/>
        </w:rPr>
        <w:t>　　　　三、通风机行业产业链简介</w:t>
      </w:r>
      <w:r>
        <w:rPr>
          <w:rFonts w:hint="eastAsia"/>
        </w:rPr>
        <w:br/>
      </w:r>
      <w:r>
        <w:rPr>
          <w:rFonts w:hint="eastAsia"/>
        </w:rPr>
        <w:t>　　第二节 通风机行业发展成熟度</w:t>
      </w:r>
      <w:r>
        <w:rPr>
          <w:rFonts w:hint="eastAsia"/>
        </w:rPr>
        <w:br/>
      </w:r>
      <w:r>
        <w:rPr>
          <w:rFonts w:hint="eastAsia"/>
        </w:rPr>
        <w:t>　　　　一、通风机行业发展周期分析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二、相关通风机行业标准分析</w:t>
      </w:r>
      <w:r>
        <w:rPr>
          <w:rFonts w:hint="eastAsia"/>
        </w:rPr>
        <w:br/>
      </w:r>
      <w:r>
        <w:rPr>
          <w:rFonts w:hint="eastAsia"/>
        </w:rPr>
        <w:t>　　第三节 通风机行业社会环境分析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中国通风机市场发展调研</w:t>
      </w:r>
      <w:r>
        <w:rPr>
          <w:rFonts w:hint="eastAsia"/>
        </w:rPr>
        <w:br/>
      </w:r>
      <w:r>
        <w:rPr>
          <w:rFonts w:hint="eastAsia"/>
        </w:rPr>
        <w:t>　　第一节 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二、2025-2031年中国通风机市场规模预测</w:t>
      </w:r>
      <w:r>
        <w:rPr>
          <w:rFonts w:hint="eastAsia"/>
        </w:rPr>
        <w:br/>
      </w:r>
      <w:r>
        <w:rPr>
          <w:rFonts w:hint="eastAsia"/>
        </w:rPr>
        <w:t>　　第二节 通风机行业产能分析及预测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第三节 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二、2025-2031年中国通风机行业产量预测分析</w:t>
      </w:r>
      <w:r>
        <w:rPr>
          <w:rFonts w:hint="eastAsia"/>
        </w:rPr>
        <w:br/>
      </w:r>
      <w:r>
        <w:rPr>
          <w:rFonts w:hint="eastAsia"/>
        </w:rPr>
        <w:t>　　第四节 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二、2025-2031年中国通风机市场需求预测分析</w:t>
      </w:r>
      <w:r>
        <w:rPr>
          <w:rFonts w:hint="eastAsia"/>
        </w:rPr>
        <w:br/>
      </w:r>
      <w:r>
        <w:rPr>
          <w:rFonts w:hint="eastAsia"/>
        </w:rPr>
        <w:t>　　第五节 通风机进出口数据分析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通风机细分市场深度分析</w:t>
      </w:r>
      <w:r>
        <w:rPr>
          <w:rFonts w:hint="eastAsia"/>
        </w:rPr>
        <w:br/>
      </w:r>
      <w:r>
        <w:rPr>
          <w:rFonts w:hint="eastAsia"/>
        </w:rPr>
        <w:t>　　第一节 通风机细分市场（一）发展研究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一、通风机行业单位规模情况分析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二、通风机行业偿债能力分析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三、通风机行业营运能力分析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四、通风机行业发展能力分析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2024-2025年中国通风机行业上下游行业发展分析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通风机上游行业分析</w:t>
      </w:r>
      <w:r>
        <w:rPr>
          <w:rFonts w:hint="eastAsia"/>
        </w:rPr>
        <w:br/>
      </w:r>
      <w:r>
        <w:rPr>
          <w:rFonts w:hint="eastAsia"/>
        </w:rPr>
        <w:t>　　　　一、通风机产品成本构成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四、上游供给对通风机行业的影响</w:t>
      </w:r>
      <w:r>
        <w:rPr>
          <w:rFonts w:hint="eastAsia"/>
        </w:rPr>
        <w:br/>
      </w:r>
      <w:r>
        <w:rPr>
          <w:rFonts w:hint="eastAsia"/>
        </w:rPr>
        <w:t>　　第二节 通风机下游行业分析</w:t>
      </w:r>
      <w:r>
        <w:rPr>
          <w:rFonts w:hint="eastAsia"/>
        </w:rPr>
        <w:br/>
      </w:r>
      <w:r>
        <w:rPr>
          <w:rFonts w:hint="eastAsia"/>
        </w:rPr>
        <w:t>　　　　一、通风机下游行业分布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一、通风机竞争力分析</w:t>
      </w:r>
      <w:r>
        <w:rPr>
          <w:rFonts w:hint="eastAsia"/>
        </w:rPr>
        <w:br/>
      </w:r>
      <w:r>
        <w:rPr>
          <w:rFonts w:hint="eastAsia"/>
        </w:rPr>
        <w:t>　　　　二、通风机技术竞争分析</w:t>
      </w:r>
      <w:r>
        <w:rPr>
          <w:rFonts w:hint="eastAsia"/>
        </w:rPr>
        <w:br/>
      </w:r>
      <w:r>
        <w:rPr>
          <w:rFonts w:hint="eastAsia"/>
        </w:rPr>
        <w:t>　　　　三、通风机价格竞争分析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二、通风机企业集中度分析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2024-2025年影响通风机行业发展的主要因素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通风机行业投资风险预警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四、我国通风机企业的品牌战略</w:t>
      </w:r>
      <w:r>
        <w:rPr>
          <w:rFonts w:hint="eastAsia"/>
        </w:rPr>
        <w:br/>
      </w:r>
      <w:r>
        <w:rPr>
          <w:rFonts w:hint="eastAsia"/>
        </w:rPr>
        <w:t>　　　　五、通风机品牌战略管理的策略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2025年通风机行业壁垒</w:t>
      </w:r>
      <w:r>
        <w:rPr>
          <w:rFonts w:hint="eastAsia"/>
        </w:rPr>
        <w:br/>
      </w:r>
      <w:r>
        <w:rPr>
          <w:rFonts w:hint="eastAsia"/>
        </w:rPr>
        <w:t>　　图表 2025年通风机市场前景分析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2025-2031年中国通风机市场需求预测</w:t>
      </w:r>
      <w:r>
        <w:rPr>
          <w:rFonts w:hint="eastAsia"/>
        </w:rPr>
        <w:br/>
      </w:r>
      <w:r>
        <w:rPr>
          <w:rFonts w:hint="eastAsia"/>
        </w:rPr>
        <w:t>　　图表 2025年通风机发展趋势预测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7705259134dc7" w:history="1">
        <w:r>
          <w:rPr>
            <w:rStyle w:val="Hyperlink"/>
          </w:rPr>
          <w:t>2025-2031年中国通风机市场现状与行业前景分析报告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7705259134dc7" w:history="1">
        <w:r>
          <w:rPr>
            <w:rStyle w:val="Hyperlink"/>
          </w:rPr>
          <w:t>https://www.20087.com/8/36/TongFengJiHangYeXianZhuangJiQianJing.html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热点：工业风机、通风机型号及参数表、滑片式风机、通风机图片、离心通风机、通风机怎么安装、佳通风机、通风机能效限定值及能效等级、工业风机鼓风机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f7f2d4eab4691" w:history="1">
      <w:r>
        <w:rPr>
          <w:rStyle w:val="Hyperlink"/>
        </w:rPr>
        <w:t>2025-2031年中国通风机市场现状与行业前景分析报告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ongFengJiHangYeXianZhuangJiQianJing.html" TargetMode="External" Id="Rae477052591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ongFengJiHangYeXianZhuangJiQianJing.html" TargetMode="External" Id="Rdb5f7f2d4ea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2025-01-18T00:04:00Z</dcterms:created>
  <dcterms:modified xsi:type="dcterms:W3CDTF">2025-01-18T01:04:00Z</dcterms:modified>
  <dc:subject>2025-2031年中国通风机市场现状与行业前景分析报告</dc:subject>
  <dc:title>2025-2031年中国通风机市场现状与行业前景分析报告</dc:title>
  <cp:keywords>2025-2031年中国通风机市场现状与行业前景分析报告</cp:keywords>
  <dc:description>2025-2031年中国通风机市场现状与行业前景分析报告</dc:description>
</cp:coreProperties>
</file>