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5a656b984ce6" w:history="1">
              <w:r>
                <w:rPr>
                  <w:rStyle w:val="Hyperlink"/>
                </w:rPr>
                <w:t>2024年版中国锂电池设备市场现状调研与发展前景分析报告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5a656b984ce6" w:history="1">
              <w:r>
                <w:rPr>
                  <w:rStyle w:val="Hyperlink"/>
                </w:rPr>
                <w:t>2024年版中国锂电池设备市场现状调研与发展前景分析报告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85a656b984ce6" w:history="1">
                <w:r>
                  <w:rPr>
                    <w:rStyle w:val="Hyperlink"/>
                  </w:rPr>
                  <w:t>https://www.20087.com/M_JiXieJiDian/68/LiDianChiSheBeiDeFaZhanQianJing.html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产业的核心组成部分，近年来随着电动汽车和储能市场的爆发式增长，迎来了前所未有的发展机遇。自动化、智能化的生产设备提高了锂电池的生产效率和一致性，降低了生产成本。同时，针对不同应用场景的定制化设备研发，满足了多元化的市场需求。</w:t>
      </w:r>
      <w:r>
        <w:rPr>
          <w:rFonts w:hint="eastAsia"/>
        </w:rPr>
        <w:br/>
      </w:r>
      <w:r>
        <w:rPr>
          <w:rFonts w:hint="eastAsia"/>
        </w:rPr>
        <w:t>　　未来，锂电池设备将更加注重技术创新和智能化升级。研发更高效的电池制造技术，如固态电池、钠离子电池等，将推动设备的迭代更新。智能化方面，集成AI和物联网技术的设备将实现生产过程的实时监控和优化，提升产线的灵活性和响应速度。此外，电池回收和再利用设备的开发，将促进锂电池行业的闭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5a656b984ce6" w:history="1">
        <w:r>
          <w:rPr>
            <w:rStyle w:val="Hyperlink"/>
          </w:rPr>
          <w:t>2024年版中国锂电池设备市场现状调研与发展前景分析报告</w:t>
        </w:r>
      </w:hyperlink>
      <w:r>
        <w:rPr>
          <w:rFonts w:hint="eastAsia"/>
        </w:rPr>
        <w:t>》通过对锂电池设备行业的全面调研，系统分析了锂电池设备市场规模、技术现状及未来发展方向，揭示了行业竞争格局的演变趋势与潜在问题。同时，报告评估了锂电池设备行业投资价值与效益，识别了发展中的主要挑战与机遇，并结合SWOT分析为投资者和企业提供了科学的战略建议。此外，报告重点聚焦锂电池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2023年中国锂电池行业产业运行概况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第三节 2023年中国动力锂电池产业探析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2023年中国锂电池行业市场竞争分析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2023年中国锂电池行业发展面临的挑战与对策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十、中国设备制造业在国民经济中的地位分析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2023年中国锂电池设备行业技术环境分析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2023年中国锂电池设备运行新形态分析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2023年中国锂电池设备产业热点问题探讨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2018-2023年中国锂电池设备制造行业成本费用分析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2018-2023年中国锂电池设备制造行业盈利能力分析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中国锂电池设备各地区对比销售分析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2024-2030年锂电池设备行业前景展望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二、2024-2030年锂电池设备下游需求行业发展展望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三、2024-2030年锂电池设备行业产能预测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锂电池设备市场前景分析</w:t>
      </w:r>
      <w:r>
        <w:rPr>
          <w:rFonts w:hint="eastAsia"/>
        </w:rPr>
        <w:br/>
      </w:r>
      <w:r>
        <w:rPr>
          <w:rFonts w:hint="eastAsia"/>
        </w:rPr>
        <w:t>　　　　一、锂电池设备市场容量分析</w:t>
      </w:r>
      <w:r>
        <w:rPr>
          <w:rFonts w:hint="eastAsia"/>
        </w:rPr>
        <w:br/>
      </w:r>
      <w:r>
        <w:rPr>
          <w:rFonts w:hint="eastAsia"/>
        </w:rPr>
        <w:t>　　　　二、锂电池设备行业利好利空政策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三、锂电池设备行业发展前景分析</w:t>
      </w:r>
      <w:r>
        <w:rPr>
          <w:rFonts w:hint="eastAsia"/>
        </w:rPr>
        <w:br/>
      </w:r>
      <w:r>
        <w:rPr>
          <w:rFonts w:hint="eastAsia"/>
        </w:rPr>
        <w:t>　　第四节 锂电池设备未来发展预测分析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2024-2030年锂电池设备行业供需预测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二、2024-2030年锂电池设备行业需求预测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六、中国锂电池设备行业SWOT分析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一、2024-2030年锂电池设备行业国际展望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二、2024-2030年国内锂电池设备行业发展展望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2024-2030年中国锂电池生产设备投资机会分析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2024-2030年中国锂电池生产设备投资风险预警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2024-2030年中国锂电池生产设备投资分析投资指导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2024-2030年锂电池设备行业盈利模式与投资策略分析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2024-2030年我国锂电池设备行业商业模式探讨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2024-2030年我国锂电池设备行业投资国际化发展战略分析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2024-2030年我国锂电池设备行业投资策略分析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2024-2030年中国锂电池设备项目融资问题分析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一、锂电池设备及其项目的主要特点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二、锂电池设备项目的融资特点</w:t>
      </w:r>
      <w:r>
        <w:rPr>
          <w:rFonts w:hint="eastAsia"/>
        </w:rPr>
        <w:br/>
      </w:r>
      <w:r>
        <w:rPr>
          <w:rFonts w:hint="eastAsia"/>
        </w:rPr>
        <w:t>　　　　三、锂电池设备项目的融资相关影响因素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2024-2030年锂电池设备行业项目投资建议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2024-2030年锂电池设备行业投资收益预测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2024-2030年锂电池设备项目投资建议</w:t>
      </w:r>
      <w:r>
        <w:rPr>
          <w:rFonts w:hint="eastAsia"/>
        </w:rPr>
        <w:br/>
      </w:r>
      <w:r>
        <w:rPr>
          <w:rFonts w:hint="eastAsia"/>
        </w:rPr>
        <w:t>　　第六节 中-智-林：2024-2030年锂电池设备项目融资建议</w:t>
      </w:r>
      <w:r>
        <w:rPr>
          <w:rFonts w:hint="eastAsia"/>
        </w:rPr>
        <w:br/>
      </w:r>
      <w:r>
        <w:rPr>
          <w:rFonts w:hint="eastAsia"/>
        </w:rPr>
        <w:t>　　图表 2018-2023年中国锂离子电池产量变化图</w:t>
      </w:r>
      <w:r>
        <w:rPr>
          <w:rFonts w:hint="eastAsia"/>
        </w:rPr>
        <w:br/>
      </w:r>
      <w:r>
        <w:rPr>
          <w:rFonts w:hint="eastAsia"/>
        </w:rPr>
        <w:t>　　图表 2018-2023年中国锂离子电池重点省市产量对比图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2023年中国锂离子电池重点省市产量及增长率统计表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2023年中国锂离子电池主要省份产量比重统计表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2023年中国锂离子电池市场集中度和2023年同期对比图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5a656b984ce6" w:history="1">
        <w:r>
          <w:rPr>
            <w:rStyle w:val="Hyperlink"/>
          </w:rPr>
          <w:t>2024年版中国锂电池设备市场现状调研与发展前景分析报告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85a656b984ce6" w:history="1">
        <w:r>
          <w:rPr>
            <w:rStyle w:val="Hyperlink"/>
          </w:rPr>
          <w:t>https://www.20087.com/M_JiXieJiDian/68/LiDianChiSheBeiDeFaZhanQianJing.html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542bb5a06417a" w:history="1">
      <w:r>
        <w:rPr>
          <w:rStyle w:val="Hyperlink"/>
        </w:rPr>
        <w:t>2024年版中国锂电池设备市场现状调研与发展前景分析报告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LiDianChiSheBeiDeFaZhanQianJing.html" TargetMode="External" Id="R1c885a656b98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LiDianChiSheBeiDeFaZhanQianJing.html" TargetMode="External" Id="R4c1542bb5a0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2023-07-27T04:37:00Z</dcterms:created>
  <dcterms:modified xsi:type="dcterms:W3CDTF">2023-07-27T05:37:00Z</dcterms:modified>
  <dc:subject>2024年版中国锂电池设备市场现状调研与发展前景分析报告</dc:subject>
  <dc:title>2024年版中国锂电池设备市场现状调研与发展前景分析报告</dc:title>
  <cp:keywords>2024年版中国锂电池设备市场现状调研与发展前景分析报告</cp:keywords>
  <dc:description>2024年版中国锂电池设备市场现状调研与发展前景分析报告</dc:description>
</cp:coreProperties>
</file>