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45497aa264c84" w:history="1">
              <w:r>
                <w:rPr>
                  <w:rStyle w:val="Hyperlink"/>
                </w:rPr>
                <w:t>2026-2032年中国高速PLC芯片市场调查研究与前景趋势预测报告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45497aa264c84" w:history="1">
              <w:r>
                <w:rPr>
                  <w:rStyle w:val="Hyperlink"/>
                </w:rPr>
                <w:t>2026-2032年中国高速PLC芯片市场调查研究与前景趋势预测报告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45497aa264c84" w:history="1">
                <w:r>
                  <w:rPr>
                    <w:rStyle w:val="Hyperlink"/>
                  </w:rPr>
                  <w:t>https://www.20087.com/8/26/GaoSuPLCXinPianHangYeFaZhanQuShi.html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PLC芯片是电力线通信技术的核心载体，负责在现有电力线路上实现高速、稳定的数据传输与信号调制解调。作为智能电网、智能家居及工业互联网的关键基础元器件，该芯片的性能直接决定了通信网络的带宽、抗干扰能力与覆盖范围。随着正交频分复用技术与高阶调制算法的成熟，高速PLC芯片的通信速率与频谱利用率大幅提升，能够有效克服电力线环境中的脉冲噪声与频率选择性衰落。在智能电表、光伏逆变器及家庭能源管理系统等场景中，该芯片凭借无需重新布线的独特优势，实现了电力流与信息流的高效融合。同时，芯片制程工艺的持续微缩与集成度的提升，显著降低了功耗与硬件成本，为大规模商业化部署奠定了坚实基础。</w:t>
      </w:r>
      <w:r>
        <w:rPr>
          <w:rFonts w:hint="eastAsia"/>
        </w:rPr>
        <w:br/>
      </w:r>
      <w:r>
        <w:rPr>
          <w:rFonts w:hint="eastAsia"/>
        </w:rPr>
        <w:t>　　未来，高速PLC芯片将加速向超宽带、多模融合及边缘智能化方向演进。市场调研网认为，面对万物互联时代的海量数据传输需求，下一代芯片将支持更宽的通信频段与更高的并发连接数，以满足8K视频、虚拟现实及工业实时控制等高带宽应用场景。电力线通信与无线通信的深度融合，将推动芯片向双模或多模协同方向发展，构建起无缝覆盖、高可靠性的异构通信网络。此外，内置人工智能加速单元与边缘计算能力，将使芯片具备本地数据处理与自适应抗干扰能力，大幅提升通信链路的鲁棒性。随着全球能源互联网与智慧城市建设的推进，高速PLC芯片将成为打通最后一百米通信瓶颈、赋能能源数字化与家居智能化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145497aa264c84" w:history="1">
        <w:r>
          <w:rPr>
            <w:rStyle w:val="Hyperlink"/>
          </w:rPr>
          <w:t>2026-2032年中国高速PLC芯片市场调查研究与前景趋势预测报告</w:t>
        </w:r>
      </w:hyperlink>
      <w:r>
        <w:rPr>
          <w:rFonts w:hint="eastAsia"/>
        </w:rPr>
        <w:t>》，2025年高速PLC芯片行业市场规模达 亿元，预计2032年市场规模将达 亿元，期间年均复合增长率（CAGR）达 %。报告基于统计局、相关协会等机构的详实数据，系统分析了高速PLC芯片行业的市场规模、竞争格局及技术发展现状，重点研究了高速PLC芯片产业链结构、市场需求变化及价格走势。报告对高速PLC芯片行业的发展趋势做出科学预测，评估了高速PLC芯片不同细分领域的增长潜力与投资风险，同时分析了高速PLC芯片重点企业的市场表现与战略布局。结合政策环境与技术创新方向，为相关企业调整经营策略、投资者把握市场机会提供客观参考，帮助决策者准确理解高速PLC芯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高速PLC芯片市场概述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按照不同产品类型，高速PLC芯片主要可以分为如下几个类别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中国不同产品类型高速PLC芯片增长趋势2021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HPLC 单模芯片</w:t>
      </w:r>
      <w:r>
        <w:rPr>
          <w:rFonts w:hint="eastAsia"/>
        </w:rPr>
        <w:br/>
      </w:r>
      <w:r>
        <w:rPr>
          <w:rFonts w:hint="eastAsia"/>
        </w:rPr>
        <w:t>　　　　1.2.3 HPLC+HRF 双模芯片</w:t>
      </w:r>
      <w:r>
        <w:rPr>
          <w:rFonts w:hint="eastAsia"/>
        </w:rPr>
        <w:br/>
      </w:r>
      <w:r>
        <w:rPr>
          <w:rFonts w:hint="eastAsia"/>
        </w:rPr>
        <w:t>　　1.3 按照不同终端角色，高速PLC芯片主要可以分为如下几个类别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中国不同终端角色高速PLC芯片增长趋势2021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表端 / 终端节点 HPLC 芯片</w:t>
      </w:r>
      <w:r>
        <w:rPr>
          <w:rFonts w:hint="eastAsia"/>
        </w:rPr>
        <w:br/>
      </w:r>
      <w:r>
        <w:rPr>
          <w:rFonts w:hint="eastAsia"/>
        </w:rPr>
        <w:t>　　　　1.3.3 采集器 / 中继节点 HPLC 芯片</w:t>
      </w:r>
      <w:r>
        <w:rPr>
          <w:rFonts w:hint="eastAsia"/>
        </w:rPr>
        <w:br/>
      </w:r>
      <w:r>
        <w:rPr>
          <w:rFonts w:hint="eastAsia"/>
        </w:rPr>
        <w:t>　　　　1.3.4 集中器 / 主节点 HPLC 芯片</w:t>
      </w:r>
      <w:r>
        <w:rPr>
          <w:rFonts w:hint="eastAsia"/>
        </w:rPr>
        <w:br/>
      </w:r>
      <w:r>
        <w:rPr>
          <w:rFonts w:hint="eastAsia"/>
        </w:rPr>
        <w:t>　　　　1.3.5 非表计低压设备 HPLC 芯片</w:t>
      </w:r>
      <w:r>
        <w:rPr>
          <w:rFonts w:hint="eastAsia"/>
        </w:rPr>
        <w:br/>
      </w:r>
      <w:r>
        <w:rPr>
          <w:rFonts w:hint="eastAsia"/>
        </w:rPr>
        <w:t>　　1.4 从不同应用，高速PLC芯片主要包括如下几个方面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中国不同应用高速PLC芯片增长趋势2021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用电信息采集 / 智能电表 AMI</w:t>
      </w:r>
      <w:r>
        <w:rPr>
          <w:rFonts w:hint="eastAsia"/>
        </w:rPr>
        <w:br/>
      </w:r>
      <w:r>
        <w:rPr>
          <w:rFonts w:hint="eastAsia"/>
        </w:rPr>
        <w:t>　　　　1.4.3 低压配电台区数字化</w:t>
      </w:r>
      <w:r>
        <w:rPr>
          <w:rFonts w:hint="eastAsia"/>
        </w:rPr>
        <w:br/>
      </w:r>
      <w:r>
        <w:rPr>
          <w:rFonts w:hint="eastAsia"/>
        </w:rPr>
        <w:t>　　　　1.4.4 分布式能源与新型电力系统接入</w:t>
      </w:r>
      <w:r>
        <w:rPr>
          <w:rFonts w:hint="eastAsia"/>
        </w:rPr>
        <w:br/>
      </w:r>
      <w:r>
        <w:rPr>
          <w:rFonts w:hint="eastAsia"/>
        </w:rPr>
        <w:t>　　　　1.4.5 市政与公共设施能源管理</w:t>
      </w:r>
      <w:r>
        <w:rPr>
          <w:rFonts w:hint="eastAsia"/>
        </w:rPr>
        <w:br/>
      </w:r>
      <w:r>
        <w:rPr>
          <w:rFonts w:hint="eastAsia"/>
        </w:rPr>
        <w:t>　　　　1.4.6 建筑、园区与工业能效管理</w:t>
      </w:r>
      <w:r>
        <w:rPr>
          <w:rFonts w:hint="eastAsia"/>
        </w:rPr>
        <w:br/>
      </w:r>
      <w:r>
        <w:rPr>
          <w:rFonts w:hint="eastAsia"/>
        </w:rPr>
        <w:t>　　　　1.4.7 家居与泛 IoT 电力线通信</w:t>
      </w:r>
      <w:r>
        <w:rPr>
          <w:rFonts w:hint="eastAsia"/>
        </w:rPr>
        <w:br/>
      </w:r>
      <w:r>
        <w:rPr>
          <w:rFonts w:hint="eastAsia"/>
        </w:rPr>
        <w:t>　　1.5 中国高速PLC芯片发展现状及未来趋势（2021-2032）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中国市场高速PLC芯片收入及增长率（2021-2032）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中国市场高速PLC芯片销量及增长率（2021-2032）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中国市场主要高速PLC芯片厂商分析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中国市场主要厂商高速PLC芯片销量及市场占有率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中国市场主要厂商高速PLC芯片销量（2021-2026）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中国市场主要厂商高速PLC芯片销量市场份额（2021-2026）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中国市场主要厂商高速PLC芯片收入及市场占有率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中国市场主要厂商高速PLC芯片收入（2021-2026）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中国市场主要厂商高速PLC芯片收入市场份额（2021-2026）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2025年中国市场主要厂商高速PLC芯片收入排名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中国市场主要厂商高速PLC芯片价格（2021-2026）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中国市场主要厂商高速PLC芯片总部及产地分布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中国市场主要厂商成立时间及高速PLC芯片商业化日期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中国市场主要厂商高速PLC芯片产品类型及应用</w:t>
      </w:r>
      <w:r>
        <w:rPr>
          <w:rFonts w:hint="eastAsia"/>
        </w:rPr>
        <w:br/>
      </w:r>
      <w:r>
        <w:rPr>
          <w:rFonts w:hint="eastAsia"/>
        </w:rPr>
        <w:t>　　2.7 高速PLC芯片行业集中度、竞争程度分析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高速PLC芯片行业集中度分析：2025年中国Top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中国市场高速PLC芯片第一梯队、第二梯队和第三梯队厂商（品牌）及2025年市场份额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重点企业（16）在中国市场高速PLC芯片销量、收入、价格及毛利率（2021-2026）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不同产品类型高速PLC芯片分析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中国市场不同产品类型高速PLC芯片销量（2021-2032）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中国市场不同产品类型高速PLC芯片销量及市场份额（2021-2026）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中国市场不同产品类型高速PLC芯片销量预测（2027-2032）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中国市场不同产品类型高速PLC芯片规模（2021-2032）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中国市场不同产品类型高速PLC芯片规模及市场份额（2021-2026）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中国市场不同产品类型高速PLC芯片规模预测（2027-2032）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中国市场不同产品类型高速PLC芯片价格走势（2021-2032）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不同应用高速PLC芯片分析</w:t>
      </w:r>
      <w:r>
        <w:rPr>
          <w:rFonts w:hint="eastAsia"/>
        </w:rPr>
        <w:br/>
      </w:r>
      <w:r>
        <w:rPr>
          <w:rFonts w:hint="eastAsia"/>
        </w:rPr>
        <w:t>　　5.1 中国市场不同应用高速PLC芯片销量（2021-2032）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中国市场不同应用高速PLC芯片销量及市场份额（2021-2026）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中国市场不同应用高速PLC芯片销量预测（2027-2032）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中国市场不同应用高速PLC芯片规模（2021-2032）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中国市场不同应用高速PLC芯片规模及市场份额（2021-2026）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中国市场不同应用高速PLC芯片规模预测（2027-2032）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中国市场不同应用高速PLC芯片价格走势（2021-2032）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高速PLC芯片行业发展分析---发展趋势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高速PLC芯片行业发展分析---厂商壁垒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高速PLC芯片行业发展分析---驱动因素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高速PLC芯片行业发展分析---制约因素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高速PLC芯片中国企业SWOT分析</w:t>
      </w:r>
      <w:r>
        <w:rPr>
          <w:rFonts w:hint="eastAsia"/>
        </w:rPr>
        <w:br/>
      </w:r>
      <w:r>
        <w:rPr>
          <w:rFonts w:hint="eastAsia"/>
        </w:rPr>
        <w:t>　　6.6 高速PLC芯片行业发展分析---行业政策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高速PLC芯片行业产业链简介</w:t>
      </w:r>
      <w:r>
        <w:rPr>
          <w:rFonts w:hint="eastAsia"/>
        </w:rPr>
        <w:br/>
      </w:r>
      <w:r>
        <w:rPr>
          <w:rFonts w:hint="eastAsia"/>
        </w:rPr>
        <w:t>　　7.2 高速PLC芯片产业链分析-上游</w:t>
      </w:r>
      <w:r>
        <w:rPr>
          <w:rFonts w:hint="eastAsia"/>
        </w:rPr>
        <w:br/>
      </w:r>
      <w:r>
        <w:rPr>
          <w:rFonts w:hint="eastAsia"/>
        </w:rPr>
        <w:t>　　7.3 高速PLC芯片产业链分析-中游</w:t>
      </w:r>
      <w:r>
        <w:rPr>
          <w:rFonts w:hint="eastAsia"/>
        </w:rPr>
        <w:br/>
      </w:r>
      <w:r>
        <w:rPr>
          <w:rFonts w:hint="eastAsia"/>
        </w:rPr>
        <w:t>　　7.4 高速PLC芯片产业链分析-下游</w:t>
      </w:r>
      <w:r>
        <w:rPr>
          <w:rFonts w:hint="eastAsia"/>
        </w:rPr>
        <w:br/>
      </w:r>
      <w:r>
        <w:rPr>
          <w:rFonts w:hint="eastAsia"/>
        </w:rPr>
        <w:t>　　7.5 高速PLC芯片行业采购模式</w:t>
      </w:r>
      <w:r>
        <w:rPr>
          <w:rFonts w:hint="eastAsia"/>
        </w:rPr>
        <w:br/>
      </w:r>
      <w:r>
        <w:rPr>
          <w:rFonts w:hint="eastAsia"/>
        </w:rPr>
        <w:t>　　7.6 高速PLC芯片行业生产模式</w:t>
      </w:r>
      <w:r>
        <w:rPr>
          <w:rFonts w:hint="eastAsia"/>
        </w:rPr>
        <w:br/>
      </w:r>
      <w:r>
        <w:rPr>
          <w:rFonts w:hint="eastAsia"/>
        </w:rPr>
        <w:t>　　7.7 高速PLC芯片行业销售模式及销售渠道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中国本土高速PLC芯片产能、产量分析</w:t>
      </w:r>
      <w:r>
        <w:rPr>
          <w:rFonts w:hint="eastAsia"/>
        </w:rPr>
        <w:br/>
      </w:r>
      <w:r>
        <w:rPr>
          <w:rFonts w:hint="eastAsia"/>
        </w:rPr>
        <w:t>　　8.1 中国高速PLC芯片供需现状及预测（2021-2032）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中国高速PLC芯片产能、产量、产能利用率及发展趋势（2021-2032）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中国高速PLC芯片产量、市场需求量及发展趋势（2021-2032）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中国高速PLC芯片进出口分析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中国市场高速PLC芯片主要进口来源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中国市场高速PLC芯片主要出口目的地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不同产品类型高速PLC芯片市场规模2021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不同终端角色高速PLC芯片市场规模2021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不同应用高速PLC芯片市场规模2021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中国市场主要厂商高速PLC芯片销量（2021-2026）&amp;（百万颗）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中国市场主要厂商高速PLC芯片销量市场份额（2021-2026）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中国市场主要厂商高速PLC芯片收入（2021-2026）&amp;（万元）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中国市场主要厂商高速PLC芯片收入份额（2021-2026）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2025年中国主要生产商高速PLC芯片收入排名（万元）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中国市场主要厂商高速PLC芯片价格（2021-2026）&amp;（元/颗）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中国市场主要厂商高速PLC芯片总部及产地分布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中国市场主要厂商成立时间及高速PLC芯片商业化日期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中国市场主要厂商高速PLC芯片产品类型及应用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2025年中国市场高速PLC芯片主要厂商市场地位（第一梯队、第二梯队和第三梯队）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高速PLC芯片市场投资、并购等现状分析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高速PLC芯片生产基地、总部、竞争对手及市场地位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高速PLC芯片产品规格、参数及市场应用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高速PLC芯片销量（百万颗）、收入（万元）、价格（元/颗）及毛利率（2021-2026）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中国市场不同产品类型高速PLC芯片销量（2021-2026）&amp;（百万颗）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中国市场不同产品类型高速PLC芯片销量市场份额（2021-2026）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中国市场不同产品类型高速PLC芯片销量预测（2027-2032）&amp;（百万颗）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中国市场不同产品类型高速PLC芯片销量市场份额预测（2027-2032）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中国市场不同产品类型高速PLC芯片规模（2021-2026）&amp;（万元）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中国市场不同产品类型高速PLC芯片规模市场份额（2021-2026）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中国市场不同产品类型高速PLC芯片规模预测（2027-2032）&amp;（万元）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中国市场不同产品类型高速PLC芯片规模市场份额预测（2027-2032）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中国市场不同应用高速PLC芯片销量（2021-2026）&amp;（百万颗）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中国市场不同应用高速PLC芯片销量市场份额（2021-2026）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中国市场不同应用高速PLC芯片销量预测（2027-2032）&amp;（百万颗）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中国市场不同应用高速PLC芯片销量市场份额预测（2027-2032）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中国市场不同应用高速PLC芯片规模（2021-2026）&amp;（万元）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中国市场不同应用高速PLC芯片规模市场份额（2021-2026）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中国市场不同应用高速PLC芯片规模预测（2027-2032）&amp;（万元）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中国市场不同应用高速PLC芯片规模市场份额预测（2027-2032）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高速PLC芯片行业发展分析---发展趋势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高速PLC芯片行业发展分析---厂商壁垒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高速PLC芯片行业发展分析---驱动因素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高速PLC芯片行业发展分析---制约因素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高速PLC芯片行业相关重点政策一览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116： 高速PLC芯片行业供应链分析</w:t>
      </w:r>
      <w:r>
        <w:rPr>
          <w:rFonts w:hint="eastAsia"/>
        </w:rPr>
        <w:br/>
      </w:r>
      <w:r>
        <w:rPr>
          <w:rFonts w:hint="eastAsia"/>
        </w:rPr>
        <w:t>　　表 117： 高速PLC芯片上游原料供应商</w:t>
      </w:r>
      <w:r>
        <w:rPr>
          <w:rFonts w:hint="eastAsia"/>
        </w:rPr>
        <w:br/>
      </w:r>
      <w:r>
        <w:rPr>
          <w:rFonts w:hint="eastAsia"/>
        </w:rPr>
        <w:t>　　表 118： 高速PLC芯片行业主要下游客户</w:t>
      </w:r>
      <w:r>
        <w:rPr>
          <w:rFonts w:hint="eastAsia"/>
        </w:rPr>
        <w:br/>
      </w:r>
      <w:r>
        <w:rPr>
          <w:rFonts w:hint="eastAsia"/>
        </w:rPr>
        <w:t>　　表 119： 高速PLC芯片典型经销商</w:t>
      </w:r>
      <w:r>
        <w:rPr>
          <w:rFonts w:hint="eastAsia"/>
        </w:rPr>
        <w:br/>
      </w:r>
      <w:r>
        <w:rPr>
          <w:rFonts w:hint="eastAsia"/>
        </w:rPr>
        <w:t>　　表 120： 中国高速PLC芯片产量、销量、进口量及出口量（2021-2026）&amp;（百万颗）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121： 中国高速PLC芯片产量、销量、进口量及出口量预测（2027-2032）&amp;（百万颗）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中国市场高速PLC芯片主要进口来源</w:t>
      </w:r>
      <w:r>
        <w:rPr>
          <w:rFonts w:hint="eastAsia"/>
        </w:rPr>
        <w:br/>
      </w:r>
      <w:r>
        <w:rPr>
          <w:rFonts w:hint="eastAsia"/>
        </w:rPr>
        <w:t>　　表 123： 中国市场高速PLC芯片主要出口目的地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高速PLC芯片产品图片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中国不同产品类型高速PLC芯片市场规模市场份额2025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HPLC 单模芯片产品图片</w:t>
      </w:r>
      <w:r>
        <w:rPr>
          <w:rFonts w:hint="eastAsia"/>
        </w:rPr>
        <w:br/>
      </w:r>
      <w:r>
        <w:rPr>
          <w:rFonts w:hint="eastAsia"/>
        </w:rPr>
        <w:t>　　图 4： HPLC+HRF 双模芯片产品图片</w:t>
      </w:r>
      <w:r>
        <w:rPr>
          <w:rFonts w:hint="eastAsia"/>
        </w:rPr>
        <w:br/>
      </w:r>
      <w:r>
        <w:rPr>
          <w:rFonts w:hint="eastAsia"/>
        </w:rPr>
        <w:t>　　图 5： 中国不同终端角色高速PLC芯片市场规模市场份额2025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表端 / 终端节点 HPLC 芯片产品图片</w:t>
      </w:r>
      <w:r>
        <w:rPr>
          <w:rFonts w:hint="eastAsia"/>
        </w:rPr>
        <w:br/>
      </w:r>
      <w:r>
        <w:rPr>
          <w:rFonts w:hint="eastAsia"/>
        </w:rPr>
        <w:t>　　图 7： 采集器 / 中继节点 HPLC 芯片产品图片</w:t>
      </w:r>
      <w:r>
        <w:rPr>
          <w:rFonts w:hint="eastAsia"/>
        </w:rPr>
        <w:br/>
      </w:r>
      <w:r>
        <w:rPr>
          <w:rFonts w:hint="eastAsia"/>
        </w:rPr>
        <w:t>　　图 8： 集中器 / 主节点 HPLC 芯片产品图片</w:t>
      </w:r>
      <w:r>
        <w:rPr>
          <w:rFonts w:hint="eastAsia"/>
        </w:rPr>
        <w:br/>
      </w:r>
      <w:r>
        <w:rPr>
          <w:rFonts w:hint="eastAsia"/>
        </w:rPr>
        <w:t>　　图 9： 非表计低压设备 HPLC 芯片产品图片</w:t>
      </w:r>
      <w:r>
        <w:rPr>
          <w:rFonts w:hint="eastAsia"/>
        </w:rPr>
        <w:br/>
      </w:r>
      <w:r>
        <w:rPr>
          <w:rFonts w:hint="eastAsia"/>
        </w:rPr>
        <w:t>　　图 10： 中国不同应用高速PLC芯片市场份额2025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用电信息采集 / 智能电表 AMI</w:t>
      </w:r>
      <w:r>
        <w:rPr>
          <w:rFonts w:hint="eastAsia"/>
        </w:rPr>
        <w:br/>
      </w:r>
      <w:r>
        <w:rPr>
          <w:rFonts w:hint="eastAsia"/>
        </w:rPr>
        <w:t>　　图 12： 低压配电台区数字化</w:t>
      </w:r>
      <w:r>
        <w:rPr>
          <w:rFonts w:hint="eastAsia"/>
        </w:rPr>
        <w:br/>
      </w:r>
      <w:r>
        <w:rPr>
          <w:rFonts w:hint="eastAsia"/>
        </w:rPr>
        <w:t>　　图 13： 分布式能源与新型电力系统接入</w:t>
      </w:r>
      <w:r>
        <w:rPr>
          <w:rFonts w:hint="eastAsia"/>
        </w:rPr>
        <w:br/>
      </w:r>
      <w:r>
        <w:rPr>
          <w:rFonts w:hint="eastAsia"/>
        </w:rPr>
        <w:t>　　图 14： 市政与公共设施能源管理</w:t>
      </w:r>
      <w:r>
        <w:rPr>
          <w:rFonts w:hint="eastAsia"/>
        </w:rPr>
        <w:br/>
      </w:r>
      <w:r>
        <w:rPr>
          <w:rFonts w:hint="eastAsia"/>
        </w:rPr>
        <w:t>　　图 15： 建筑、园区与工业能效管理</w:t>
      </w:r>
      <w:r>
        <w:rPr>
          <w:rFonts w:hint="eastAsia"/>
        </w:rPr>
        <w:br/>
      </w:r>
      <w:r>
        <w:rPr>
          <w:rFonts w:hint="eastAsia"/>
        </w:rPr>
        <w:t>　　图 16： 家居与泛 IoT 电力线通信</w:t>
      </w:r>
      <w:r>
        <w:rPr>
          <w:rFonts w:hint="eastAsia"/>
        </w:rPr>
        <w:br/>
      </w:r>
      <w:r>
        <w:rPr>
          <w:rFonts w:hint="eastAsia"/>
        </w:rPr>
        <w:t>　　图 17： 中国市场高速PLC芯片市场规模，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中国市场高速PLC芯片收入及增长率（2021-2032）&amp;（万元）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中国市场高速PLC芯片销量及增长率（2021-2032）&amp;（百万颗）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2025年中国市场主要厂商高速PLC芯片销量市场份额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2025年中国市场主要厂商高速PLC芯片收入市场份额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2025年中国市场前五大厂商高速PLC芯片市场份额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2025年中国市场高速PLC芯片第一梯队、第二梯队和第三梯队厂商（品牌）及市场份额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中国市场不同产品类型高速PLC芯片价格走势（2021-2032）&amp;（元/颗）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中国市场不同应用高速PLC芯片价格走势（2021-2032）&amp;（元/颗）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高速PLC芯片中国企业SWOT分析</w:t>
      </w:r>
      <w:r>
        <w:rPr>
          <w:rFonts w:hint="eastAsia"/>
        </w:rPr>
        <w:br/>
      </w:r>
      <w:r>
        <w:rPr>
          <w:rFonts w:hint="eastAsia"/>
        </w:rPr>
        <w:t>　　图 27： 高速PLC芯片产业链</w:t>
      </w:r>
      <w:r>
        <w:rPr>
          <w:rFonts w:hint="eastAsia"/>
        </w:rPr>
        <w:br/>
      </w:r>
      <w:r>
        <w:rPr>
          <w:rFonts w:hint="eastAsia"/>
        </w:rPr>
        <w:t>　　图 28： 高速PLC芯片行业采购模式分析</w:t>
      </w:r>
      <w:r>
        <w:rPr>
          <w:rFonts w:hint="eastAsia"/>
        </w:rPr>
        <w:br/>
      </w:r>
      <w:r>
        <w:rPr>
          <w:rFonts w:hint="eastAsia"/>
        </w:rPr>
        <w:t>　　图 29： 高速PLC芯片行业生产模式分析</w:t>
      </w:r>
      <w:r>
        <w:rPr>
          <w:rFonts w:hint="eastAsia"/>
        </w:rPr>
        <w:br/>
      </w:r>
      <w:r>
        <w:rPr>
          <w:rFonts w:hint="eastAsia"/>
        </w:rPr>
        <w:t>　　图 30： 高速PLC芯片行业销售模式分析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中国高速PLC芯片产能、产量、产能利用率及发展趋势（2021-2032）&amp;（百万颗）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中国高速PLC芯片产量、市场需求量及发展趋势（2021-2032）&amp;（百万颗）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45497aa264c84" w:history="1">
        <w:r>
          <w:rPr>
            <w:rStyle w:val="Hyperlink"/>
          </w:rPr>
          <w:t>2026-2032年中国高速PLC芯片市场调查研究与前景趋势预测报告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45497aa264c84" w:history="1">
        <w:r>
          <w:rPr>
            <w:rStyle w:val="Hyperlink"/>
          </w:rPr>
          <w:t>https://www.20087.com/8/26/GaoSuPLCXinPianHangYeFaZhanQuShi.html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17cfe0fb44473" w:history="1">
      <w:r>
        <w:rPr>
          <w:rStyle w:val="Hyperlink"/>
        </w:rPr>
        <w:t>2026-2032年中国高速PLC芯片市场调查研究与前景趋势预测报告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aoSuPLCXinPianHangYeFaZhanQuShi.html" TargetMode="External" Id="Rf6145497aa26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aoSuPLCXinPianHangYeFaZhanQuShi.html" TargetMode="External" Id="R6f917cfe0fb4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2026-06-25T03:36:56Z</dcterms:created>
  <dcterms:modified xsi:type="dcterms:W3CDTF">2026-06-25T04:36:56Z</dcterms:modified>
  <dc:subject>2026-2032年中国高速PLC芯片市场调查研究与前景趋势预测报告</dc:subject>
  <dc:title>2026-2032年中国高速PLC芯片市场调查研究与前景趋势预测报告</dc:title>
  <cp:keywords>2026-2032年中国高速PLC芯片市场调查研究与前景趋势预测报告</cp:keywords>
  <dc:description>2026-2032年中国高速PLC芯片市场调查研究与前景趋势预测报告</dc:description>
</cp:coreProperties>
</file>