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ddff2ee34f5d" w:history="1">
              <w:r>
                <w:rPr>
                  <w:rStyle w:val="Hyperlink"/>
                </w:rPr>
                <w:t>2026-2032年中国BNC连接器行业现状与发展前景预测报告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ddff2ee34f5d" w:history="1">
              <w:r>
                <w:rPr>
                  <w:rStyle w:val="Hyperlink"/>
                </w:rPr>
                <w:t>2026-2032年中国BNC连接器行业现状与发展前景预测报告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7ddff2ee34f5d" w:history="1">
                <w:r>
                  <w:rPr>
                    <w:rStyle w:val="Hyperlink"/>
                  </w:rPr>
                  <w:t>https://www.20087.com/8/56/BNCLianJieQiShiChangXianZhuangHeQianJing.html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BNC连接器（Bayonet Neill–Concelman）是一种广泛应用于射频信号传输的同轴连接器，常见于测试测量设备、视频监控系统、雷达及通信基站，支持频率通常达4 GHz。BNC连接器采用镀金中心导体与黄铜外壳，强调阻抗匹配（50Ω或75Ω）、插拔寿命及屏蔽效能。行业在接触可靠性、防误插设计及高频性能一致性方面持续优化，部分高端型号引入PTFE绝缘材料以降低介电损耗。然而，BNC连接器在5G及毫米波时代面临带宽瓶颈，逐渐被SMA、N型或板载高速连接器替代；同时，机械锁紧结构在高振动环境中可能出现松动，影响信号完整性。</w:t>
      </w:r>
      <w:r>
        <w:rPr>
          <w:rFonts w:hint="eastAsia"/>
        </w:rPr>
        <w:br/>
      </w:r>
      <w:r>
        <w:rPr>
          <w:rFonts w:hint="eastAsia"/>
        </w:rPr>
        <w:t>　　未来，BNC连接器将聚焦于高频改良、混合功能集成与特定场景深化应用。通过优化内部结构与材料，部分新型BNC变体可拓展至6 GHz以上频段，满足工业物联网与边缘计算设备需求。集成电源与数据传输能力的复合型BNC将简化布线复杂度，适用于安防与广播系统。在存量设备维护与成本敏感市场，BNC连接器仍将长期存在。BNC连接器企业将通过自动化装配与材料升级提升产品一致性与耐久性。长远看，尽管在高端通信领域逐步退潮，BNC连接器凭借成熟生态与高性价比，将在测试仪器、广电及国防等垂直领域保持稳定应用，并通过微创新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7ddff2ee34f5d" w:history="1">
        <w:r>
          <w:rPr>
            <w:rStyle w:val="Hyperlink"/>
          </w:rPr>
          <w:t>2026-2032年中国BNC连接器行业现状与发展前景预测报告</w:t>
        </w:r>
      </w:hyperlink>
      <w:r>
        <w:rPr>
          <w:rFonts w:hint="eastAsia"/>
        </w:rPr>
        <w:t>》以专业视角，系统分析了BNC连接器行业的市场规模、价格动态及产业链结构，梳理了不同BNC连接器细分领域的发展现状。报告从BNC连接器技术路径、供需关系等维度，客观呈现了BNC连接器领域的技术成熟度与创新方向，并对中期市场前景作出合理预测，同时评估了BNC连接器重点企业的市场表现、品牌竞争力和行业集中度。报告还结合政策环境与消费升级趋势，识别了BNC连接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50Ω</w:t>
      </w:r>
      <w:r>
        <w:rPr>
          <w:rFonts w:hint="eastAsia"/>
        </w:rPr>
        <w:br/>
      </w:r>
      <w:r>
        <w:rPr>
          <w:rFonts w:hint="eastAsia"/>
        </w:rPr>
        <w:t>　　　　1.2.3 75Ω</w:t>
      </w:r>
      <w:r>
        <w:rPr>
          <w:rFonts w:hint="eastAsia"/>
        </w:rPr>
        <w:br/>
      </w:r>
      <w:r>
        <w:rPr>
          <w:rFonts w:hint="eastAsia"/>
        </w:rPr>
        <w:t>　　1.3 从不同应用，BNC连接器主要包括如下几个方面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中国不同应用BNC连接器增长趋势2021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音频和视频设备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测量和测量仪器</w:t>
      </w:r>
      <w:r>
        <w:rPr>
          <w:rFonts w:hint="eastAsia"/>
        </w:rPr>
        <w:br/>
      </w:r>
      <w:r>
        <w:rPr>
          <w:rFonts w:hint="eastAsia"/>
        </w:rPr>
        <w:t>　　　　1.3.5 航空电子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中国BNC连接器发展现状及未来趋势（2021-2032）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中国市场BNC连接器收入及增长率（2021-2032）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中国市场BNC连接器销量及增长率（2021-2032）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中国市场主要厂商BNC连接器产品类型及应用</w:t>
      </w:r>
      <w:r>
        <w:rPr>
          <w:rFonts w:hint="eastAsia"/>
        </w:rPr>
        <w:br/>
      </w:r>
      <w:r>
        <w:rPr>
          <w:rFonts w:hint="eastAsia"/>
        </w:rPr>
        <w:t>　　2.7 BNC连接器行业集中度、竞争程度分析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中国市场不同应用BNC连接器销量（2021-2032）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BNC连接器行业发展分析---厂商壁垒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BNC连接器行业发展分析---驱动因素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BNC连接器行业发展分析---制约因素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BNC连接器中国企业SWOT分析</w:t>
      </w:r>
      <w:r>
        <w:rPr>
          <w:rFonts w:hint="eastAsia"/>
        </w:rPr>
        <w:br/>
      </w:r>
      <w:r>
        <w:rPr>
          <w:rFonts w:hint="eastAsia"/>
        </w:rPr>
        <w:t>　　6.6 BNC连接器行业发展分析---行业政策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BNC连接器行业产业链简介</w:t>
      </w:r>
      <w:r>
        <w:rPr>
          <w:rFonts w:hint="eastAsia"/>
        </w:rPr>
        <w:br/>
      </w:r>
      <w:r>
        <w:rPr>
          <w:rFonts w:hint="eastAsia"/>
        </w:rPr>
        <w:t>　　7.2 BNC连接器产业链分析-上游</w:t>
      </w:r>
      <w:r>
        <w:rPr>
          <w:rFonts w:hint="eastAsia"/>
        </w:rPr>
        <w:br/>
      </w:r>
      <w:r>
        <w:rPr>
          <w:rFonts w:hint="eastAsia"/>
        </w:rPr>
        <w:t>　　7.3 BNC连接器产业链分析-中游</w:t>
      </w:r>
      <w:r>
        <w:rPr>
          <w:rFonts w:hint="eastAsia"/>
        </w:rPr>
        <w:br/>
      </w:r>
      <w:r>
        <w:rPr>
          <w:rFonts w:hint="eastAsia"/>
        </w:rPr>
        <w:t>　　7.4 BNC连接器产业链分析-下游</w:t>
      </w:r>
      <w:r>
        <w:rPr>
          <w:rFonts w:hint="eastAsia"/>
        </w:rPr>
        <w:br/>
      </w:r>
      <w:r>
        <w:rPr>
          <w:rFonts w:hint="eastAsia"/>
        </w:rPr>
        <w:t>　　7.5 BNC连接器行业采购模式</w:t>
      </w:r>
      <w:r>
        <w:rPr>
          <w:rFonts w:hint="eastAsia"/>
        </w:rPr>
        <w:br/>
      </w:r>
      <w:r>
        <w:rPr>
          <w:rFonts w:hint="eastAsia"/>
        </w:rPr>
        <w:t>　　7.6 BNC连接器行业生产模式</w:t>
      </w:r>
      <w:r>
        <w:rPr>
          <w:rFonts w:hint="eastAsia"/>
        </w:rPr>
        <w:br/>
      </w:r>
      <w:r>
        <w:rPr>
          <w:rFonts w:hint="eastAsia"/>
        </w:rPr>
        <w:t>　　7.7 BNC连接器行业销售模式及销售渠道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中国本土BNC连接器产能、产量分析</w:t>
      </w:r>
      <w:r>
        <w:rPr>
          <w:rFonts w:hint="eastAsia"/>
        </w:rPr>
        <w:br/>
      </w:r>
      <w:r>
        <w:rPr>
          <w:rFonts w:hint="eastAsia"/>
        </w:rPr>
        <w:t>　　8.1 中国BNC连接器供需现状及预测（2021-2032）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不同应用BNC连接器市场规模2021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中国市场主要厂商BNC连接器收入（2021-2026）&amp;（万元）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中国市场主要厂商BNC连接器收入份额（2021-2026）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2025年中国主要生产商BNC连接器收入排名（万元）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中国市场主要厂商BNC连接器价格（2021-2026）&amp;（K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中国市场主要厂商BNC连接器总部及产地分布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中国市场主要厂商成立时间及BNC连接器商业化日期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中国市场主要厂商BNC连接器产品类型及应用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2025年中国市场BNC连接器主要厂商市场地位（第一梯队、第二梯队和第三梯队）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BNC连接器市场投资、并购等现状分析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BNC连接器生产基地、总部、竞争对手及市场地位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中国市场不同产品类型BNC连接器规模（2021-2026）&amp;（万元）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中国市场不同产品类型BNC连接器规模市场份额（2021-2026）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中国市场不同产品类型BNC连接器规模预测（2027-2032）&amp;（万元）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中国市场不同产品类型BNC连接器规模市场份额预测（2027-2032）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中国市场不同应用BNC连接器规模（2021-2026）&amp;（万元）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中国市场不同应用BNC连接器规模市场份额（2021-2026）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中国市场不同应用BNC连接器规模预测（2027-2032）&amp;（万元）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中国市场不同应用BNC连接器规模市场份额预测（2027-2032）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BNC连接器行业发展分析---发展趋势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BNC连接器行业发展分析---厂商壁垒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BNC连接器行业发展分析---驱动因素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BNC连接器行业发展分析---制约因素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BNC连接器行业相关重点政策一览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BNC连接器行业供应链分析</w:t>
      </w:r>
      <w:r>
        <w:rPr>
          <w:rFonts w:hint="eastAsia"/>
        </w:rPr>
        <w:br/>
      </w:r>
      <w:r>
        <w:rPr>
          <w:rFonts w:hint="eastAsia"/>
        </w:rPr>
        <w:t>　　表 111： BNC连接器上游原料供应商</w:t>
      </w:r>
      <w:r>
        <w:rPr>
          <w:rFonts w:hint="eastAsia"/>
        </w:rPr>
        <w:br/>
      </w:r>
      <w:r>
        <w:rPr>
          <w:rFonts w:hint="eastAsia"/>
        </w:rPr>
        <w:t>　　表 112： BNC连接器行业主要下游客户</w:t>
      </w:r>
      <w:r>
        <w:rPr>
          <w:rFonts w:hint="eastAsia"/>
        </w:rPr>
        <w:br/>
      </w:r>
      <w:r>
        <w:rPr>
          <w:rFonts w:hint="eastAsia"/>
        </w:rPr>
        <w:t>　　表 113： BNC连接器典型经销商</w:t>
      </w:r>
      <w:r>
        <w:rPr>
          <w:rFonts w:hint="eastAsia"/>
        </w:rPr>
        <w:br/>
      </w:r>
      <w:r>
        <w:rPr>
          <w:rFonts w:hint="eastAsia"/>
        </w:rPr>
        <w:t>　　表 114： 中国BNC连接器产量、销量、进口量及出口量（2021-2026）&amp;（千件）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中国BNC连接器产量、销量、进口量及出口量预测（2027-2032）&amp;（千件）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中国市场BNC连接器主要进口来源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中国市场BNC连接器主要出口目的地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50Ω产品图片</w:t>
      </w:r>
      <w:r>
        <w:rPr>
          <w:rFonts w:hint="eastAsia"/>
        </w:rPr>
        <w:br/>
      </w:r>
      <w:r>
        <w:rPr>
          <w:rFonts w:hint="eastAsia"/>
        </w:rPr>
        <w:t>　　图 4： 75Ω产品图片</w:t>
      </w:r>
      <w:r>
        <w:rPr>
          <w:rFonts w:hint="eastAsia"/>
        </w:rPr>
        <w:br/>
      </w:r>
      <w:r>
        <w:rPr>
          <w:rFonts w:hint="eastAsia"/>
        </w:rPr>
        <w:t>　　图 5： 中国不同应用BNC连接器市场份额2025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音频和视频设备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测量和测量仪器</w:t>
      </w:r>
      <w:r>
        <w:rPr>
          <w:rFonts w:hint="eastAsia"/>
        </w:rPr>
        <w:br/>
      </w:r>
      <w:r>
        <w:rPr>
          <w:rFonts w:hint="eastAsia"/>
        </w:rPr>
        <w:t>　　图 9： 航空电子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中国市场BNC连接器市场规模，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2025年中国市场主要厂商BNC连接器销量市场份额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2025年中国市场主要厂商BNC连接器收入市场份额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2025年中国市场前五大厂商BNC连接器市场份额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2025年中国市场BNC连接器第一梯队、第二梯队和第三梯队厂商（品牌）及市场份额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中国市场不同产品类型BNC连接器价格走势（2021-2032）&amp;（K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中国市场不同应用BNC连接器价格走势（2021-2032）&amp;（K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20： BNC连接器中国企业SWOT分析</w:t>
      </w:r>
      <w:r>
        <w:rPr>
          <w:rFonts w:hint="eastAsia"/>
        </w:rPr>
        <w:br/>
      </w:r>
      <w:r>
        <w:rPr>
          <w:rFonts w:hint="eastAsia"/>
        </w:rPr>
        <w:t>　　图 21： BNC连接器产业链</w:t>
      </w:r>
      <w:r>
        <w:rPr>
          <w:rFonts w:hint="eastAsia"/>
        </w:rPr>
        <w:br/>
      </w:r>
      <w:r>
        <w:rPr>
          <w:rFonts w:hint="eastAsia"/>
        </w:rPr>
        <w:t>　　图 22： BNC连接器行业采购模式分析</w:t>
      </w:r>
      <w:r>
        <w:rPr>
          <w:rFonts w:hint="eastAsia"/>
        </w:rPr>
        <w:br/>
      </w:r>
      <w:r>
        <w:rPr>
          <w:rFonts w:hint="eastAsia"/>
        </w:rPr>
        <w:t>　　图 23： BNC连接器行业生产模式分析</w:t>
      </w:r>
      <w:r>
        <w:rPr>
          <w:rFonts w:hint="eastAsia"/>
        </w:rPr>
        <w:br/>
      </w:r>
      <w:r>
        <w:rPr>
          <w:rFonts w:hint="eastAsia"/>
        </w:rPr>
        <w:t>　　图 24： BNC连接器行业销售模式分析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中国BNC连接器产能、产量、产能利用率及发展趋势（2021-2032）&amp;（千件）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中国BNC连接器产量、市场需求量及发展趋势（2021-2032）&amp;（千件）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ddff2ee34f5d" w:history="1">
        <w:r>
          <w:rPr>
            <w:rStyle w:val="Hyperlink"/>
          </w:rPr>
          <w:t>2026-2032年中国BNC连接器行业现状与发展前景预测报告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7ddff2ee34f5d" w:history="1">
        <w:r>
          <w:rPr>
            <w:rStyle w:val="Hyperlink"/>
          </w:rPr>
          <w:t>https://www.20087.com/8/56/BNCLianJieQiShiChangXianZhuangHeQianJing.html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热点：bnc接口是干嘛用的、BNC连接器图片、s端子接口图片、BNC连接器原理图、aui连接器、BNC连接器对射频功率有没有要求、bnc同轴连接器、BNC连接器 国标、rca连接器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09bc10f324e76" w:history="1">
      <w:r>
        <w:rPr>
          <w:rStyle w:val="Hyperlink"/>
        </w:rPr>
        <w:t>2026-2032年中国BNC连接器行业现状与发展前景预测报告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NCLianJieQiShiChangXianZhuangHeQianJing.html" TargetMode="External" Id="R9317ddff2ee3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NCLianJieQiShiChangXianZhuangHeQianJing.html" TargetMode="External" Id="R2f309bc10f32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2025-12-05T05:56:32Z</dcterms:created>
  <dcterms:modified xsi:type="dcterms:W3CDTF">2025-12-05T06:56:32Z</dcterms:modified>
  <dc:subject>2026-2032年中国BNC连接器行业现状与发展前景预测报告</dc:subject>
  <dc:title>2026-2032年中国BNC连接器行业现状与发展前景预测报告</dc:title>
  <cp:keywords>2026-2032年中国BNC连接器行业现状与发展前景预测报告</cp:keywords>
  <dc:description>2026-2032年中国BNC连接器行业现状与发展前景预测报告</dc:description>
</cp:coreProperties>
</file>