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638c462a4018" w:history="1">
              <w:r>
                <w:rPr>
                  <w:rStyle w:val="Hyperlink"/>
                </w:rPr>
                <w:t>2025-2031年中国OLED市场调查研究与前景趋势预测报告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638c462a4018" w:history="1">
              <w:r>
                <w:rPr>
                  <w:rStyle w:val="Hyperlink"/>
                </w:rPr>
                <w:t>2025-2031年中国OLED市场调查研究与前景趋势预测报告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638c462a4018" w:history="1">
                <w:r>
                  <w:rPr>
                    <w:rStyle w:val="Hyperlink"/>
                  </w:rPr>
                  <w:t>https://www.20087.com/8/26/OLEDDeFaZhanQianJing.html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新一代显示技术，近年来在全球范围内得到了广泛应用，从智能手机、电视到可穿戴设备，OLED以其轻薄、高对比度、宽视角等优势，重新定义了显示体验。随着OLED材料、制造工艺的不断进步，OLED面板的产能和成本得到了有效控制，推动了OLED产品线的丰富和市场渗透率的提升。</w:t>
      </w:r>
      <w:r>
        <w:rPr>
          <w:rFonts w:hint="eastAsia"/>
        </w:rPr>
        <w:br/>
      </w:r>
      <w:r>
        <w:rPr>
          <w:rFonts w:hint="eastAsia"/>
        </w:rPr>
        <w:t>　　未来，OLED的发展趋势将更加注重技术创新和应用拓展。一方面，通过开发柔性OLED、透明OLED、可折叠OLED等新型显示技术，OLED将实现更加自由的设计形态和应用场景，如穿戴式设备、车载显示、建筑集成显示，满足消费者对个性化、沉浸式体验的追求。另一方面，OLED将加强与人工智能、物联网、虚拟现实等技术的融合，如开发智能显示系统、沉浸式显示体验，提升OLED在智能家居、智慧城市、数字医疗等领域的应用价值。此外，OLED产业还将深化与上下游产业链的合作，如优化OLED材料、改进制造装备、提升封装技术，构建更加完善、高效的OLED产业生态，推动OLED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638c462a4018" w:history="1">
        <w:r>
          <w:rPr>
            <w:rStyle w:val="Hyperlink"/>
          </w:rPr>
          <w:t>2025-2031年中国OLED市场调查研究与前景趋势预测报告</w:t>
        </w:r>
      </w:hyperlink>
      <w:r>
        <w:rPr>
          <w:rFonts w:hint="eastAsia"/>
        </w:rPr>
        <w:t>》基于统计局、相关行业协会及科研机构的详实数据，系统呈现OLED行业市场规模、技术发展现状及未来趋势，客观分析OLED行业竞争格局与主要企业经营状况。报告从OLED供需关系、政策环境等维度，评估了OLED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OLED市场概述</w:t>
      </w:r>
      <w:r>
        <w:rPr>
          <w:rFonts w:hint="eastAsia"/>
        </w:rPr>
        <w:br/>
      </w:r>
      <w:r>
        <w:rPr>
          <w:rFonts w:hint="eastAsia"/>
        </w:rPr>
        <w:t>　　1.1 OLED市场概述</w:t>
      </w:r>
      <w:r>
        <w:rPr>
          <w:rFonts w:hint="eastAsia"/>
        </w:rPr>
        <w:br/>
      </w:r>
      <w:r>
        <w:rPr>
          <w:rFonts w:hint="eastAsia"/>
        </w:rPr>
        <w:t>　　1.2 不同产品类型OLED分析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中国市场不同产品类型OLED市场规模对比（2019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中国市场不同应用OLED规模对比（2019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中国OLED市场规模现状及未来趋势（2019-2031）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中国市场OLED主要企业分析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中国市场主要企业OLED规模及市场份额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中国市场主要厂商进入OLED行业时间点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中国市场主要厂商OLED产品类型及应用</w:t>
      </w:r>
      <w:r>
        <w:rPr>
          <w:rFonts w:hint="eastAsia"/>
        </w:rPr>
        <w:br/>
      </w:r>
      <w:r>
        <w:rPr>
          <w:rFonts w:hint="eastAsia"/>
        </w:rPr>
        <w:t>　　2.5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OLED行业集中度分析：2024年中国市场Top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OLED产品及服务介绍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OLED产品及服务介绍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OLED产品及服务介绍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OLED产品及服务介绍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OLED产品及服务介绍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OLED产品及服务介绍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OLED产品及服务介绍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OLED产品及服务介绍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中国不同类型OLED规模及预测</w:t>
      </w:r>
      <w:r>
        <w:rPr>
          <w:rFonts w:hint="eastAsia"/>
        </w:rPr>
        <w:br/>
      </w:r>
      <w:r>
        <w:rPr>
          <w:rFonts w:hint="eastAsia"/>
        </w:rPr>
        <w:t>　　4.1 中国不同类型OLED规模及市场份额（2019-2024）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中国不同类型OLED规模预测（2025-2031）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中国不同应用OLED分析</w:t>
      </w:r>
      <w:r>
        <w:rPr>
          <w:rFonts w:hint="eastAsia"/>
        </w:rPr>
        <w:br/>
      </w:r>
      <w:r>
        <w:rPr>
          <w:rFonts w:hint="eastAsia"/>
        </w:rPr>
        <w:t>　　5.1 中国不同应用OLED规模及市场份额（2019-2024）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中国不同应用OLED规模预测（2025-2031）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OLED行业发展机遇及主要驱动因素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OLED行业发展面临的风险</w:t>
      </w:r>
      <w:r>
        <w:rPr>
          <w:rFonts w:hint="eastAsia"/>
        </w:rPr>
        <w:br/>
      </w:r>
      <w:r>
        <w:rPr>
          <w:rFonts w:hint="eastAsia"/>
        </w:rPr>
        <w:t>　　6.3 OLED行业政策分析</w:t>
      </w:r>
      <w:r>
        <w:rPr>
          <w:rFonts w:hint="eastAsia"/>
        </w:rPr>
        <w:br/>
      </w:r>
      <w:r>
        <w:rPr>
          <w:rFonts w:hint="eastAsia"/>
        </w:rPr>
        <w:t>　　6.4 OLED中国企业SWOT分析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OLED行业产业链简介</w:t>
      </w:r>
      <w:r>
        <w:rPr>
          <w:rFonts w:hint="eastAsia"/>
        </w:rPr>
        <w:br/>
      </w:r>
      <w:r>
        <w:rPr>
          <w:rFonts w:hint="eastAsia"/>
        </w:rPr>
        <w:t>　　　　7.1.1 OLED行业供应链分析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OLED行业主要下游客户</w:t>
      </w:r>
      <w:r>
        <w:rPr>
          <w:rFonts w:hint="eastAsia"/>
        </w:rPr>
        <w:br/>
      </w:r>
      <w:r>
        <w:rPr>
          <w:rFonts w:hint="eastAsia"/>
        </w:rPr>
        <w:t>　　7.2 OLED行业采购模式</w:t>
      </w:r>
      <w:r>
        <w:rPr>
          <w:rFonts w:hint="eastAsia"/>
        </w:rPr>
        <w:br/>
      </w:r>
      <w:r>
        <w:rPr>
          <w:rFonts w:hint="eastAsia"/>
        </w:rPr>
        <w:t>　　7.3 OLED行业开发/生产模式</w:t>
      </w:r>
      <w:r>
        <w:rPr>
          <w:rFonts w:hint="eastAsia"/>
        </w:rPr>
        <w:br/>
      </w:r>
      <w:r>
        <w:rPr>
          <w:rFonts w:hint="eastAsia"/>
        </w:rPr>
        <w:t>　　7.4 OLED行业销售模式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OLED产品图片</w:t>
      </w:r>
      <w:r>
        <w:rPr>
          <w:rFonts w:hint="eastAsia"/>
        </w:rPr>
        <w:br/>
      </w:r>
      <w:r>
        <w:rPr>
          <w:rFonts w:hint="eastAsia"/>
        </w:rPr>
        <w:t>　　图 中国不同产品类型OLED市场份额 2024 &amp; 2031</w:t>
      </w:r>
      <w:r>
        <w:rPr>
          <w:rFonts w:hint="eastAsia"/>
        </w:rPr>
        <w:br/>
      </w:r>
      <w:r>
        <w:rPr>
          <w:rFonts w:hint="eastAsia"/>
        </w:rPr>
        <w:t>　　图 中国OLED规模及增长率（2019-2031）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中国不同应用OLED市场份额 2024 &amp; 2031</w:t>
      </w:r>
      <w:r>
        <w:rPr>
          <w:rFonts w:hint="eastAsia"/>
        </w:rPr>
        <w:br/>
      </w:r>
      <w:r>
        <w:rPr>
          <w:rFonts w:hint="eastAsia"/>
        </w:rPr>
        <w:t>　　图 中国OLED市场规模增速预测:（2019-2031）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中国市场OLED市场规模,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2024年中国市场前五大厂商OLED市场份额</w:t>
      </w:r>
      <w:r>
        <w:rPr>
          <w:rFonts w:hint="eastAsia"/>
        </w:rPr>
        <w:br/>
      </w:r>
      <w:r>
        <w:rPr>
          <w:rFonts w:hint="eastAsia"/>
        </w:rPr>
        <w:t>　　图 2024年中国市场OLED第一梯队、第二梯队和第三梯队企业及市场份额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中国不同产品类型OLED市场份额 2019 &amp; 2024</w:t>
      </w:r>
      <w:r>
        <w:rPr>
          <w:rFonts w:hint="eastAsia"/>
        </w:rPr>
        <w:br/>
      </w:r>
      <w:r>
        <w:rPr>
          <w:rFonts w:hint="eastAsia"/>
        </w:rPr>
        <w:t>　　图 OLED中国企业SWOT分析</w:t>
      </w:r>
      <w:r>
        <w:rPr>
          <w:rFonts w:hint="eastAsia"/>
        </w:rPr>
        <w:br/>
      </w:r>
      <w:r>
        <w:rPr>
          <w:rFonts w:hint="eastAsia"/>
        </w:rPr>
        <w:t>　　图 OLED产业链</w:t>
      </w:r>
      <w:r>
        <w:rPr>
          <w:rFonts w:hint="eastAsia"/>
        </w:rPr>
        <w:br/>
      </w:r>
      <w:r>
        <w:rPr>
          <w:rFonts w:hint="eastAsia"/>
        </w:rPr>
        <w:t>　　图 OLED行业采购模式</w:t>
      </w:r>
      <w:r>
        <w:rPr>
          <w:rFonts w:hint="eastAsia"/>
        </w:rPr>
        <w:br/>
      </w:r>
      <w:r>
        <w:rPr>
          <w:rFonts w:hint="eastAsia"/>
        </w:rPr>
        <w:t>　　图 OLED行业开发/生产模式分析</w:t>
      </w:r>
      <w:r>
        <w:rPr>
          <w:rFonts w:hint="eastAsia"/>
        </w:rPr>
        <w:br/>
      </w:r>
      <w:r>
        <w:rPr>
          <w:rFonts w:hint="eastAsia"/>
        </w:rPr>
        <w:t>　　图 OLED行业销售模式分析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中国市场不同产品类型OLED市场规模及增长率对比（2019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OLED主要企业列表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中国市场不同应用OLED市场规模及增长率对比（2019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中国市场主要企业OLED规模&amp;（2019-2024）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中国市场主要企业OLED规模份额对比（2019-2024）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中国市场主要企业进入OLED市场日期</w:t>
      </w:r>
      <w:r>
        <w:rPr>
          <w:rFonts w:hint="eastAsia"/>
        </w:rPr>
        <w:br/>
      </w:r>
      <w:r>
        <w:rPr>
          <w:rFonts w:hint="eastAsia"/>
        </w:rPr>
        <w:t>　　表 中国市场主要厂商OLED产品类型及应用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重点企业（8）公司信息、总部、OLED市场地位以及主要的竞争对手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OLED产品及服务介绍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重点企业（8）在中国市场OLED收入及毛利率（2019-2024）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中国不同产品类型OLED规模列表&amp;（2019-2024）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中国不同产品类型OLED规模市场份额列表（2019-2024）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中国不同产品类型OLED规模预测&amp;（2025-2031）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中国不同产品类型OLED规模市场份额预测（2025-2031）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中国不同应用OLED规模列表&amp;（2019-2024）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中国不同应用OLED规模市场份额列表（2019-2024）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中国不同应用OLED规模预测&amp;（2025-2031）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中国不同应用OLED规模市场份额预测（2025-2031）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OLED行业发展机遇及主要驱动因素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OLED行业发展面临的风险</w:t>
      </w:r>
      <w:r>
        <w:rPr>
          <w:rFonts w:hint="eastAsia"/>
        </w:rPr>
        <w:br/>
      </w:r>
      <w:r>
        <w:rPr>
          <w:rFonts w:hint="eastAsia"/>
        </w:rPr>
        <w:t>　　表 OLED行业政策分析</w:t>
      </w:r>
      <w:r>
        <w:rPr>
          <w:rFonts w:hint="eastAsia"/>
        </w:rPr>
        <w:br/>
      </w:r>
      <w:r>
        <w:rPr>
          <w:rFonts w:hint="eastAsia"/>
        </w:rPr>
        <w:t>　　表 OLED行业供应链分析</w:t>
      </w:r>
      <w:r>
        <w:rPr>
          <w:rFonts w:hint="eastAsia"/>
        </w:rPr>
        <w:br/>
      </w:r>
      <w:r>
        <w:rPr>
          <w:rFonts w:hint="eastAsia"/>
        </w:rPr>
        <w:t>　　表 OLED上游原材料和主要供应商情况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OLED行业主要下游客户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638c462a4018" w:history="1">
        <w:r>
          <w:rPr>
            <w:rStyle w:val="Hyperlink"/>
          </w:rPr>
          <w:t>2025-2031年中国OLED市场调查研究与前景趋势预测报告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638c462a4018" w:history="1">
        <w:r>
          <w:rPr>
            <w:rStyle w:val="Hyperlink"/>
          </w:rPr>
          <w:t>https://www.20087.com/8/26/OLEDDeFaZhanQianJing.html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ad57ec89e4220" w:history="1">
      <w:r>
        <w:rPr>
          <w:rStyle w:val="Hyperlink"/>
        </w:rPr>
        <w:t>2025-2031年中国OLED市场调查研究与前景趋势预测报告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OLEDDeFaZhanQianJing.html" TargetMode="External" Id="Re2dd638c462a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OLEDDeFaZhanQianJing.html" TargetMode="External" Id="R109ad57ec89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2025-01-22T05:20:38Z</dcterms:created>
  <dcterms:modified xsi:type="dcterms:W3CDTF">2025-01-22T06:20:38Z</dcterms:modified>
  <dc:subject>2025-2031年中国OLED市场调查研究与前景趋势预测报告</dc:subject>
  <dc:title>2025-2031年中国OLED市场调查研究与前景趋势预测报告</dc:title>
  <cp:keywords>2025-2031年中国OLED市场调查研究与前景趋势预测报告</cp:keywords>
  <dc:description>2025-2031年中国OLED市场调查研究与前景趋势预测报告</dc:description>
</cp:coreProperties>
</file>