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3e2ab826a4c6c" w:history="1">
              <w:r>
                <w:rPr>
                  <w:rStyle w:val="Hyperlink"/>
                </w:rPr>
                <w:t>2026-2032年中国人脸识别机市场研究与行业前景分析报告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3e2ab826a4c6c" w:history="1">
              <w:r>
                <w:rPr>
                  <w:rStyle w:val="Hyperlink"/>
                </w:rPr>
                <w:t>2026-2032年中国人脸识别机市场研究与行业前景分析报告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3e2ab826a4c6c" w:history="1">
                <w:r>
                  <w:rPr>
                    <w:rStyle w:val="Hyperlink"/>
                  </w:rPr>
                  <w:t>https://www.20087.com/8/26/RenLianShiBieJiDeXianZhuangYuQianJing.html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机是基于计算机视觉与深度学习算法，通过摄像头采集人脸特征并进行身份核验的智能终端设备，广泛应用于门禁考勤、支付验证、安防监控及政务服务场景。人脸识别机支持活体检测（防照片/视频攻击）、戴口罩识别及万人级人脸库快速比对，硬件上集成高清红外/可见光双摄、边缘AI芯片与本地存储。在隐私保护法规（如GDPR、个人信息保护法）趋严背景下，设备普遍采用端侧处理、数据脱敏与权限分级机制。然而，复杂光照、低分辨率或种族/年龄偏差仍影响识别鲁棒性；部分低端设备缺乏安全启动与固件签名，存在被篡改风险。</w:t>
      </w:r>
      <w:r>
        <w:rPr>
          <w:rFonts w:hint="eastAsia"/>
        </w:rPr>
        <w:br/>
      </w:r>
      <w:r>
        <w:rPr>
          <w:rFonts w:hint="eastAsia"/>
        </w:rPr>
        <w:t>　　未来，人脸识别机将向多模态融合、隐私增强计算与场景自适应方向突破。3D结构光或ToF传感器提升深度感知，有效抵御高仿真面具攻击；联邦学习架构使模型在不上传原始图像前提下持续优化。在合规层面，设备将内置“隐私开关”——用户可一键关闭摄像头或清除本地数据；数字水印技术确保操作日志不可篡改。更关键的是，人脸识别机将作为可信身份入口，联动数字身份证、健康码等政务系统，实现无感通行。随着可信AI与数据主权意识强化，人脸识别机将从身份验证工具升级为安全、公平、可解释的智能身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3e2ab826a4c6c" w:history="1">
        <w:r>
          <w:rPr>
            <w:rStyle w:val="Hyperlink"/>
          </w:rPr>
          <w:t>2026-2032年中国人脸识别机市场研究与行业前景分析报告</w:t>
        </w:r>
      </w:hyperlink>
      <w:r>
        <w:rPr>
          <w:rFonts w:hint="eastAsia"/>
        </w:rPr>
        <w:t>》基于统计局、相关行业协会及科研机构的详实数据，系统分析了人脸识别机市场的规模现状、需求特征及价格走势。报告客观评估了人脸识别机行业技术水平及未来发展方向，对市场前景做出科学预测，并重点分析了人脸识别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人脸识别机行业概述</w:t>
      </w:r>
      <w:r>
        <w:rPr>
          <w:rFonts w:hint="eastAsia"/>
        </w:rPr>
        <w:br/>
      </w:r>
      <w:r>
        <w:rPr>
          <w:rFonts w:hint="eastAsia"/>
        </w:rPr>
        <w:t>　　第一节 人脸识别机定义与分类</w:t>
      </w:r>
      <w:r>
        <w:rPr>
          <w:rFonts w:hint="eastAsia"/>
        </w:rPr>
        <w:br/>
      </w:r>
      <w:r>
        <w:rPr>
          <w:rFonts w:hint="eastAsia"/>
        </w:rPr>
        <w:t>　　第二节 人脸识别机应用领域</w:t>
      </w:r>
      <w:r>
        <w:rPr>
          <w:rFonts w:hint="eastAsia"/>
        </w:rPr>
        <w:br/>
      </w:r>
      <w:r>
        <w:rPr>
          <w:rFonts w:hint="eastAsia"/>
        </w:rPr>
        <w:t>　　第三节 人脸识别机行业经济指标分析</w:t>
      </w:r>
      <w:r>
        <w:rPr>
          <w:rFonts w:hint="eastAsia"/>
        </w:rPr>
        <w:br/>
      </w:r>
      <w:r>
        <w:rPr>
          <w:rFonts w:hint="eastAsia"/>
        </w:rPr>
        <w:t>　　　　一、人脸识别机行业赢利性评估</w:t>
      </w:r>
      <w:r>
        <w:rPr>
          <w:rFonts w:hint="eastAsia"/>
        </w:rPr>
        <w:br/>
      </w:r>
      <w:r>
        <w:rPr>
          <w:rFonts w:hint="eastAsia"/>
        </w:rPr>
        <w:t>　　　　二、人脸识别机行业成长速度分析</w:t>
      </w:r>
      <w:r>
        <w:rPr>
          <w:rFonts w:hint="eastAsia"/>
        </w:rPr>
        <w:br/>
      </w:r>
      <w:r>
        <w:rPr>
          <w:rFonts w:hint="eastAsia"/>
        </w:rPr>
        <w:t>　　　　三、人脸识别机附加值提升空间探讨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四、人脸识别机行业进入壁垒分析</w:t>
      </w:r>
      <w:r>
        <w:rPr>
          <w:rFonts w:hint="eastAsia"/>
        </w:rPr>
        <w:br/>
      </w:r>
      <w:r>
        <w:rPr>
          <w:rFonts w:hint="eastAsia"/>
        </w:rPr>
        <w:t>　　　　五、人脸识别机行业风险性评估</w:t>
      </w:r>
      <w:r>
        <w:rPr>
          <w:rFonts w:hint="eastAsia"/>
        </w:rPr>
        <w:br/>
      </w:r>
      <w:r>
        <w:rPr>
          <w:rFonts w:hint="eastAsia"/>
        </w:rPr>
        <w:t>　　　　六、人脸识别机行业周期性分析</w:t>
      </w:r>
      <w:r>
        <w:rPr>
          <w:rFonts w:hint="eastAsia"/>
        </w:rPr>
        <w:br/>
      </w:r>
      <w:r>
        <w:rPr>
          <w:rFonts w:hint="eastAsia"/>
        </w:rPr>
        <w:t>　　　　七、人脸识别机行业竞争程度指标</w:t>
      </w:r>
      <w:r>
        <w:rPr>
          <w:rFonts w:hint="eastAsia"/>
        </w:rPr>
        <w:br/>
      </w:r>
      <w:r>
        <w:rPr>
          <w:rFonts w:hint="eastAsia"/>
        </w:rPr>
        <w:t>　　　　八、人脸识别机行业成熟度综合分析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人脸识别机产业链及经营模式分析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三、人脸识别机销售模式与渠道策略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全球人脸识别机市场发展分析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2025-2026年全球人脸识别机行业发展分析</w:t>
      </w:r>
      <w:r>
        <w:rPr>
          <w:rFonts w:hint="eastAsia"/>
        </w:rPr>
        <w:br/>
      </w:r>
      <w:r>
        <w:rPr>
          <w:rFonts w:hint="eastAsia"/>
        </w:rPr>
        <w:t>　　　　一、全球人脸识别机行业市场规模与趋势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二、全球人脸识别机行业发展特点</w:t>
      </w:r>
      <w:r>
        <w:rPr>
          <w:rFonts w:hint="eastAsia"/>
        </w:rPr>
        <w:br/>
      </w:r>
      <w:r>
        <w:rPr>
          <w:rFonts w:hint="eastAsia"/>
        </w:rPr>
        <w:t>　　　　三、全球人脸识别机行业竞争格局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主要国家与地区人脸识别机市场分析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2026-2032年全球人脸识别机行业发展趋势与前景预测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一、人脸识别机行业发展趋势</w:t>
      </w:r>
      <w:r>
        <w:rPr>
          <w:rFonts w:hint="eastAsia"/>
        </w:rPr>
        <w:br/>
      </w:r>
      <w:r>
        <w:rPr>
          <w:rFonts w:hint="eastAsia"/>
        </w:rPr>
        <w:t>　　　　二、人脸识别机行业发展潜力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2025-2026年人脸识别机产能与投资动态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一、国内人脸识别机产能现状与利用效率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二、人脸识别机产能扩张与投资动态分析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2026-2032年人脸识别机行业产量统计与趋势预测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一、2020-2025年人脸识别机行业产量与增长趋势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1、2020-2025年人脸识别机产量及增长趋势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2、2020-2025年人脸识别机细分产品产量及份额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二、人脸识别机产量影响因素分析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三、2026-2032年人脸识别机产量预测</w:t>
      </w:r>
      <w:r>
        <w:rPr>
          <w:rFonts w:hint="eastAsia"/>
        </w:rPr>
        <w:br/>
      </w:r>
      <w:r>
        <w:rPr>
          <w:rFonts w:hint="eastAsia"/>
        </w:rPr>
        <w:t>　　第三节 2026-2032年人脸识别机市场需求与销售分析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一、2025-2026年人脸识别机行业需求现状</w:t>
      </w:r>
      <w:r>
        <w:rPr>
          <w:rFonts w:hint="eastAsia"/>
        </w:rPr>
        <w:br/>
      </w:r>
      <w:r>
        <w:rPr>
          <w:rFonts w:hint="eastAsia"/>
        </w:rPr>
        <w:t>　　　　二、人脸识别机客户群体与需求特点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三、2020-2025年人脸识别机行业销售规模分析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四、2026-2032年人脸识别机市场增长潜力与规模预测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2025-2026年人脸识别机行业技术发展现状及趋势分析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人脸识别机行业技术发展现状分析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国内外人脸识别机行业技术差距分析及差距形成的主要原因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人脸识别机行业技术发展方向、趋势预测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提升人脸识别机行业技术能力策略建议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中国人脸识别机细分市场分析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一、2020-2025年人脸识别机市场价格走势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人脸识别机定价策略与方法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2026-2032年人脸识别机价格竞争态势与趋势预测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2025-2026年重点区域人脸识别机市场发展概况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2020-2025年中国人脸识别机行业进出口情况分析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人脸识别机行业进口规模与来源分析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一、2020-2025年人脸识别机进口规模分析</w:t>
      </w:r>
      <w:r>
        <w:rPr>
          <w:rFonts w:hint="eastAsia"/>
        </w:rPr>
        <w:br/>
      </w:r>
      <w:r>
        <w:rPr>
          <w:rFonts w:hint="eastAsia"/>
        </w:rPr>
        <w:t>　　　　二、人脸识别机主要进口来源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人脸识别机行业出口规模与目的地分析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一、2020-2025年人脸识别机出口规模分析</w:t>
      </w:r>
      <w:r>
        <w:rPr>
          <w:rFonts w:hint="eastAsia"/>
        </w:rPr>
        <w:br/>
      </w:r>
      <w:r>
        <w:rPr>
          <w:rFonts w:hint="eastAsia"/>
        </w:rPr>
        <w:t>　　　　二、人脸识别机主要出口目的地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2020-2025年中国人脸识别机总体规模与财务指标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中国人脸识别机行业总体规模分析</w:t>
      </w:r>
      <w:r>
        <w:rPr>
          <w:rFonts w:hint="eastAsia"/>
        </w:rPr>
        <w:br/>
      </w:r>
      <w:r>
        <w:rPr>
          <w:rFonts w:hint="eastAsia"/>
        </w:rPr>
        <w:t>　　　　一、人脸识别机企业数量与结构</w:t>
      </w:r>
      <w:r>
        <w:rPr>
          <w:rFonts w:hint="eastAsia"/>
        </w:rPr>
        <w:br/>
      </w:r>
      <w:r>
        <w:rPr>
          <w:rFonts w:hint="eastAsia"/>
        </w:rPr>
        <w:t>　　　　二、人脸识别机从业人员规模</w:t>
      </w:r>
      <w:r>
        <w:rPr>
          <w:rFonts w:hint="eastAsia"/>
        </w:rPr>
        <w:br/>
      </w:r>
      <w:r>
        <w:rPr>
          <w:rFonts w:hint="eastAsia"/>
        </w:rPr>
        <w:t>　　　　三、人脸识别机行业资产状况</w:t>
      </w:r>
      <w:r>
        <w:rPr>
          <w:rFonts w:hint="eastAsia"/>
        </w:rPr>
        <w:br/>
      </w:r>
      <w:r>
        <w:rPr>
          <w:rFonts w:hint="eastAsia"/>
        </w:rPr>
        <w:t>　　第二节 中国人脸识别机行业财务指标总体分析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人脸识别机行业重点企业经营状况分析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人脸识别机重点企业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人脸识别机领先企业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人脸识别机标杆企业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人脸识别机代表企业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人脸识别机龙头企业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人脸识别机重点企业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中国人脸识别机行业竞争格局分析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2025-2026年人脸识别机行业竞争力分析</w:t>
      </w:r>
      <w:r>
        <w:rPr>
          <w:rFonts w:hint="eastAsia"/>
        </w:rPr>
        <w:br/>
      </w:r>
      <w:r>
        <w:rPr>
          <w:rFonts w:hint="eastAsia"/>
        </w:rPr>
        <w:t>　　　　一、人脸识别机供应商议价能力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四、人脸识别机替代品威胁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2020-2025年人脸识别机行业企业并购活动分析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2025-2026年人脸识别机行业会展与招投标活动分析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一、人脸识别机行业会展活动及其市场影响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2026年中国人脸识别机企业发展策略分析</w:t>
      </w:r>
      <w:r>
        <w:rPr>
          <w:rFonts w:hint="eastAsia"/>
        </w:rPr>
        <w:br/>
      </w:r>
      <w:r>
        <w:rPr>
          <w:rFonts w:hint="eastAsia"/>
        </w:rPr>
        <w:t>　　第一节 人脸识别机市场策略分析</w:t>
      </w:r>
      <w:r>
        <w:rPr>
          <w:rFonts w:hint="eastAsia"/>
        </w:rPr>
        <w:br/>
      </w:r>
      <w:r>
        <w:rPr>
          <w:rFonts w:hint="eastAsia"/>
        </w:rPr>
        <w:t>　　　　一、人脸识别机市场定位与拓展策略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二、人脸识别机市场细分与目标客户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人脸识别机销售策略分析</w:t>
      </w:r>
      <w:r>
        <w:rPr>
          <w:rFonts w:hint="eastAsia"/>
        </w:rPr>
        <w:br/>
      </w:r>
      <w:r>
        <w:rPr>
          <w:rFonts w:hint="eastAsia"/>
        </w:rPr>
        <w:t>　　　　一、人脸识别机销售渠道与网络建设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提高人脸识别机企业竞争力建议</w:t>
      </w:r>
      <w:r>
        <w:rPr>
          <w:rFonts w:hint="eastAsia"/>
        </w:rPr>
        <w:br/>
      </w:r>
      <w:r>
        <w:rPr>
          <w:rFonts w:hint="eastAsia"/>
        </w:rPr>
        <w:t>　　　　一、人脸识别机技术创新与管理优化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人脸识别机品牌战略思考</w:t>
      </w:r>
      <w:r>
        <w:rPr>
          <w:rFonts w:hint="eastAsia"/>
        </w:rPr>
        <w:br/>
      </w:r>
      <w:r>
        <w:rPr>
          <w:rFonts w:hint="eastAsia"/>
        </w:rPr>
        <w:t>　　　　一、人脸识别机品牌建设与维护</w:t>
      </w:r>
      <w:r>
        <w:rPr>
          <w:rFonts w:hint="eastAsia"/>
        </w:rPr>
        <w:br/>
      </w:r>
      <w:r>
        <w:rPr>
          <w:rFonts w:hint="eastAsia"/>
        </w:rPr>
        <w:t>　　　　二、人脸识别机品牌影响力与市场竞争力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中国人脸识别机行业风险与对策</w:t>
      </w:r>
      <w:r>
        <w:rPr>
          <w:rFonts w:hint="eastAsia"/>
        </w:rPr>
        <w:br/>
      </w:r>
      <w:r>
        <w:rPr>
          <w:rFonts w:hint="eastAsia"/>
        </w:rPr>
        <w:t>　　第一节 人脸识别机行业SWOT分析</w:t>
      </w:r>
      <w:r>
        <w:rPr>
          <w:rFonts w:hint="eastAsia"/>
        </w:rPr>
        <w:br/>
      </w:r>
      <w:r>
        <w:rPr>
          <w:rFonts w:hint="eastAsia"/>
        </w:rPr>
        <w:t>　　　　一、人脸识别机行业优势分析</w:t>
      </w:r>
      <w:r>
        <w:rPr>
          <w:rFonts w:hint="eastAsia"/>
        </w:rPr>
        <w:br/>
      </w:r>
      <w:r>
        <w:rPr>
          <w:rFonts w:hint="eastAsia"/>
        </w:rPr>
        <w:t>　　　　二、人脸识别机行业劣势分析</w:t>
      </w:r>
      <w:r>
        <w:rPr>
          <w:rFonts w:hint="eastAsia"/>
        </w:rPr>
        <w:br/>
      </w:r>
      <w:r>
        <w:rPr>
          <w:rFonts w:hint="eastAsia"/>
        </w:rPr>
        <w:t>　　　　三、人脸识别机市场机会探索</w:t>
      </w:r>
      <w:r>
        <w:rPr>
          <w:rFonts w:hint="eastAsia"/>
        </w:rPr>
        <w:br/>
      </w:r>
      <w:r>
        <w:rPr>
          <w:rFonts w:hint="eastAsia"/>
        </w:rPr>
        <w:t>　　　　四、人脸识别机市场威胁评估</w:t>
      </w:r>
      <w:r>
        <w:rPr>
          <w:rFonts w:hint="eastAsia"/>
        </w:rPr>
        <w:br/>
      </w:r>
      <w:r>
        <w:rPr>
          <w:rFonts w:hint="eastAsia"/>
        </w:rPr>
        <w:t>　　第二节 人脸识别机行业风险及对策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2026-2032年中国人脸识别机行业前景与发展趋势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人脸识别机行业发展环境分析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2026-2032年人脸识别机行业发展趋势与方向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一、人脸识别机行业发展方向预测</w:t>
      </w:r>
      <w:r>
        <w:rPr>
          <w:rFonts w:hint="eastAsia"/>
        </w:rPr>
        <w:br/>
      </w:r>
      <w:r>
        <w:rPr>
          <w:rFonts w:hint="eastAsia"/>
        </w:rPr>
        <w:t>　　　　二、人脸识别机发展趋势分析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2026-2032年人脸识别机行业发展潜力与机遇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一、人脸识别机市场发展潜力评估</w:t>
      </w:r>
      <w:r>
        <w:rPr>
          <w:rFonts w:hint="eastAsia"/>
        </w:rPr>
        <w:br/>
      </w:r>
      <w:r>
        <w:rPr>
          <w:rFonts w:hint="eastAsia"/>
        </w:rPr>
        <w:t>　　　　二、人脸识别机新兴市场与机遇探索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人脸识别机行业研究结论与建议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中⋅智⋅林⋅人脸识别机行业发展建议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人脸识别机行业类别</w:t>
      </w:r>
      <w:r>
        <w:rPr>
          <w:rFonts w:hint="eastAsia"/>
        </w:rPr>
        <w:br/>
      </w:r>
      <w:r>
        <w:rPr>
          <w:rFonts w:hint="eastAsia"/>
        </w:rPr>
        <w:t>　　图表 人脸识别机行业产业链调研</w:t>
      </w:r>
      <w:r>
        <w:rPr>
          <w:rFonts w:hint="eastAsia"/>
        </w:rPr>
        <w:br/>
      </w:r>
      <w:r>
        <w:rPr>
          <w:rFonts w:hint="eastAsia"/>
        </w:rPr>
        <w:t>　　图表 人脸识别机行业现状</w:t>
      </w:r>
      <w:r>
        <w:rPr>
          <w:rFonts w:hint="eastAsia"/>
        </w:rPr>
        <w:br/>
      </w:r>
      <w:r>
        <w:rPr>
          <w:rFonts w:hint="eastAsia"/>
        </w:rPr>
        <w:t>　　图表 人脸识别机行业标准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2025年中国人脸识别机行业产能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2020-2025年中国人脸识别机行业产量统计</w:t>
      </w:r>
      <w:r>
        <w:rPr>
          <w:rFonts w:hint="eastAsia"/>
        </w:rPr>
        <w:br/>
      </w:r>
      <w:r>
        <w:rPr>
          <w:rFonts w:hint="eastAsia"/>
        </w:rPr>
        <w:t>　　图表 人脸识别机行业动态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2020-2025年中国人脸识别机市场需求量</w:t>
      </w:r>
      <w:r>
        <w:rPr>
          <w:rFonts w:hint="eastAsia"/>
        </w:rPr>
        <w:br/>
      </w:r>
      <w:r>
        <w:rPr>
          <w:rFonts w:hint="eastAsia"/>
        </w:rPr>
        <w:t>　　图表 2025年中国人脸识别机行业需求区域调研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2020-2025年中国人脸识别机行情</w:t>
      </w:r>
      <w:r>
        <w:rPr>
          <w:rFonts w:hint="eastAsia"/>
        </w:rPr>
        <w:br/>
      </w:r>
      <w:r>
        <w:rPr>
          <w:rFonts w:hint="eastAsia"/>
        </w:rPr>
        <w:t>　　图表 2020-2025年中国人脸识别机价格走势图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2020-2025年中国人脸识别机行业销售收入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2020-2025年中国人脸识别机行业盈利情况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2020-2025年中国人脸识别机行业利润总额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2020-2025年中国人脸识别机出口统计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**地区人脸识别机市场规模</w:t>
      </w:r>
      <w:r>
        <w:rPr>
          <w:rFonts w:hint="eastAsia"/>
        </w:rPr>
        <w:br/>
      </w:r>
      <w:r>
        <w:rPr>
          <w:rFonts w:hint="eastAsia"/>
        </w:rPr>
        <w:t>　　图表 **地区人脸识别机行业市场需求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**地区人脸识别机市场调研</w:t>
      </w:r>
      <w:r>
        <w:rPr>
          <w:rFonts w:hint="eastAsia"/>
        </w:rPr>
        <w:br/>
      </w:r>
      <w:r>
        <w:rPr>
          <w:rFonts w:hint="eastAsia"/>
        </w:rPr>
        <w:t>　　图表 **地区人脸识别机行业市场需求分析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**地区人脸识别机市场规模</w:t>
      </w:r>
      <w:r>
        <w:rPr>
          <w:rFonts w:hint="eastAsia"/>
        </w:rPr>
        <w:br/>
      </w:r>
      <w:r>
        <w:rPr>
          <w:rFonts w:hint="eastAsia"/>
        </w:rPr>
        <w:t>　　图表 **地区人脸识别机行业市场需求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**地区人脸识别机市场调研</w:t>
      </w:r>
      <w:r>
        <w:rPr>
          <w:rFonts w:hint="eastAsia"/>
        </w:rPr>
        <w:br/>
      </w:r>
      <w:r>
        <w:rPr>
          <w:rFonts w:hint="eastAsia"/>
        </w:rPr>
        <w:t>　　图表 **地区人脸识别机行业市场需求分析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人脸识别机行业竞争对手分析</w:t>
      </w:r>
      <w:r>
        <w:rPr>
          <w:rFonts w:hint="eastAsia"/>
        </w:rPr>
        <w:br/>
      </w:r>
      <w:r>
        <w:rPr>
          <w:rFonts w:hint="eastAsia"/>
        </w:rPr>
        <w:t>　　图表 人脸识别机重点企业（一）基本信息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人脸识别机重点企业（一）经营情况分析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人脸识别机重点企业（一）主要经济指标情况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人脸识别机重点企业（二）经营情况分析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人脸识别机重点企业（二）主要经济指标情况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人脸识别机重点企业（三）经营情况分析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人脸识别机重点企业（三）主要经济指标情况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人脸识别机重点企业（三）成长能力情况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2026-2032年中国人脸识别机行业产能预测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2026-2032年中国人脸识别机行业产量预测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2026-2032年中国人脸识别机市场需求预测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2026-2032年中国人脸识别机行业市场规模预测</w:t>
      </w:r>
      <w:r>
        <w:rPr>
          <w:rFonts w:hint="eastAsia"/>
        </w:rPr>
        <w:br/>
      </w:r>
      <w:r>
        <w:rPr>
          <w:rFonts w:hint="eastAsia"/>
        </w:rPr>
        <w:t>　　图表 人脸识别机行业准入条件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2026-2032年中国人脸识别机市场前景</w:t>
      </w:r>
      <w:r>
        <w:rPr>
          <w:rFonts w:hint="eastAsia"/>
        </w:rPr>
        <w:br/>
      </w:r>
      <w:r>
        <w:rPr>
          <w:rFonts w:hint="eastAsia"/>
        </w:rPr>
        <w:t>　　图表 2026-2032年中国人脸识别机行业信息化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2026-2032年中国人脸识别机行业风险分析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2026-2032年中国人脸识别机行业发展趋势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3e2ab826a4c6c" w:history="1">
        <w:r>
          <w:rPr>
            <w:rStyle w:val="Hyperlink"/>
          </w:rPr>
          <w:t>2026-2032年中国人脸识别机市场研究与行业前景分析报告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3e2ab826a4c6c" w:history="1">
        <w:r>
          <w:rPr>
            <w:rStyle w:val="Hyperlink"/>
          </w:rPr>
          <w:t>https://www.20087.com/8/26/RenLianShiBieJiDeXianZhuangYuQianJing.html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baf720ce84c75" w:history="1">
      <w:r>
        <w:rPr>
          <w:rStyle w:val="Hyperlink"/>
        </w:rPr>
        <w:t>2026-2032年中国人脸识别机市场研究与行业前景分析报告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RenLianShiBieJiDeXianZhuangYuQianJing.html" TargetMode="External" Id="Rc813e2ab826a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RenLianShiBieJiDeXianZhuangYuQianJing.html" TargetMode="External" Id="Rc75baf720ce8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2026-01-04T07:10:22Z</dcterms:created>
  <dcterms:modified xsi:type="dcterms:W3CDTF">2026-01-04T08:10:22Z</dcterms:modified>
  <dc:subject>2026-2032年中国人脸识别机市场研究与行业前景分析报告</dc:subject>
  <dc:title>2026-2032年中国人脸识别机市场研究与行业前景分析报告</dc:title>
  <cp:keywords>2026-2032年中国人脸识别机市场研究与行业前景分析报告</cp:keywords>
  <dc:description>2026-2032年中国人脸识别机市场研究与行业前景分析报告</dc:description>
</cp:coreProperties>
</file>