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cf3c9b0f4fbe" w:history="1">
              <w:r>
                <w:rPr>
                  <w:rStyle w:val="Hyperlink"/>
                </w:rPr>
                <w:t>2025-2031年中国光纤激光切割机行业发展研究与市场前景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cf3c9b0f4fbe" w:history="1">
              <w:r>
                <w:rPr>
                  <w:rStyle w:val="Hyperlink"/>
                </w:rPr>
                <w:t>2025-2031年中国光纤激光切割机行业发展研究与市场前景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fcf3c9b0f4fbe" w:history="1">
                <w:r>
                  <w:rPr>
                    <w:rStyle w:val="Hyperlink"/>
                  </w:rPr>
                  <w:t>https://www.20087.com/8/36/GuangXianJiGuangQieGeJiHangYeFaZhanQianJing.html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切割机以其高功率、高精度、高效率的特性，已经成为金属加工领域的首选设备。当前技术可实现厚板切割、高速连续作业，广泛应用于汽车、航空航天、精密机械制造等行业。智能化和自动化程度不断提高，包括自动上下料、智能排版系统等，显著提升了生产效率和降低了成本。</w:t>
      </w:r>
      <w:r>
        <w:rPr>
          <w:rFonts w:hint="eastAsia"/>
        </w:rPr>
        <w:br/>
      </w:r>
      <w:r>
        <w:rPr>
          <w:rFonts w:hint="eastAsia"/>
        </w:rPr>
        <w:t>　　未来光纤激光切割机将朝着更高功率、更精细加工及全面智能化方向发展。技术进步将推动功率进一步提升，拓宽切割材料范围，同时，更先进的控制算法和传感器的应用，将实现更为精确的切割和表面质量控制。此外，集成物联网技术，实现远程监控、预防性维护和云端数据管理，将使设备运行更加稳定可靠，为企业提供全方位的数字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cf3c9b0f4fbe" w:history="1">
        <w:r>
          <w:rPr>
            <w:rStyle w:val="Hyperlink"/>
          </w:rPr>
          <w:t>2025-2031年中国光纤激光切割机行业发展研究与市场前景</w:t>
        </w:r>
      </w:hyperlink>
      <w:r>
        <w:rPr>
          <w:rFonts w:hint="eastAsia"/>
        </w:rPr>
        <w:t>》基于权威数据与一手调研资料，系统分析了光纤激光切割机行业的产业链结构、市场规模、需求特征及价格体系，客观呈现了光纤激光切割机行业发展现状。报告科学预测了光纤激光切割机市场前景与未来趋势，重点剖析了主要企业的竞争格局、市场集中度及品牌影响力。同时，通过对光纤激光切割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光纤激光切割机行业概述</w:t>
      </w:r>
      <w:r>
        <w:rPr>
          <w:rFonts w:hint="eastAsia"/>
        </w:rPr>
        <w:br/>
      </w:r>
      <w:r>
        <w:rPr>
          <w:rFonts w:hint="eastAsia"/>
        </w:rPr>
        <w:t>　　第一节 光纤激光切割机定义与分类</w:t>
      </w:r>
      <w:r>
        <w:rPr>
          <w:rFonts w:hint="eastAsia"/>
        </w:rPr>
        <w:br/>
      </w:r>
      <w:r>
        <w:rPr>
          <w:rFonts w:hint="eastAsia"/>
        </w:rPr>
        <w:t>　　第二节 光纤激光切割机应用领域</w:t>
      </w:r>
      <w:r>
        <w:rPr>
          <w:rFonts w:hint="eastAsia"/>
        </w:rPr>
        <w:br/>
      </w:r>
      <w:r>
        <w:rPr>
          <w:rFonts w:hint="eastAsia"/>
        </w:rPr>
        <w:t>　　第三节 光纤激光切割机行业经济指标分析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光纤激光切割机产业链及经营模式分析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三、光纤激光切割机销售模式及销售渠道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全球光纤激光切割机市场发展综述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2019-2024年全球光纤激光切割机市场规模与趋势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主要国家与地区光纤激光切割机市场分析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2025-2031年全球光纤激光切割机行业发展趋势与前景预测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2024-2025年光纤激光切割机产能与投资动态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一、国内光纤激光切割机产能及利用情况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二、光纤激光切割机产能扩张与投资动态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光纤激光切割机行业产量情况分析与趋势预测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一、2019-2024年光纤激光切割机行业产量数据统计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1、2019-2024年光纤激光切割机产量及增长趋势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2、2019-2024年光纤激光切割机细分产品产量及份额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二、影响光纤激光切割机产量的关键因素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三、2025-2031年光纤激光切割机产量预测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2025-2031年光纤激光切割机市场需求与销售分析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一、2024-2025年光纤激光切割机行业需求现状</w:t>
      </w:r>
      <w:r>
        <w:rPr>
          <w:rFonts w:hint="eastAsia"/>
        </w:rPr>
        <w:br/>
      </w:r>
      <w:r>
        <w:rPr>
          <w:rFonts w:hint="eastAsia"/>
        </w:rPr>
        <w:t>　　　　二、光纤激光切割机客户群体与需求特点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三、2019-2024年光纤激光切割机行业销售规模分析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四、2025-2031年光纤激光切割机市场增长潜力与规模预测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2024-2025年光纤激光切割机行业技术发展现状及趋势分析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光纤激光切割机行业技术发展现状分析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国内外光纤激光切割机行业技术差异与原因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光纤激光切割机行业技术发展方向、趋势预测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提升光纤激光切割机行业技术能力策略建议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中国光纤激光切割机细分市场与下游应用领域分析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光纤激光切割机细分市场分析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一、2024-2025年光纤激光切割机主要细分产品市场现状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光纤激光切割机下游应用与客户群体分析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一、2024-2025年光纤激光切割机各应用领域市场现状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光纤激光切割机价格机制与竞争策略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一、2019-2024年光纤激光切割机市场价格走势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光纤激光切割机定价策略与方法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2025-2031年光纤激光切割机价格竞争态势与趋势预测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中国光纤激光切割机行业重点区域市场研究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2024-2025年重点区域光纤激光切割机市场发展概况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三、2025-2031年光纤激光切割机行业发展潜力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三、2025-2031年光纤激光切割机行业发展潜力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三、2025-2031年光纤激光切割机行业发展潜力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三、2025-2031年光纤激光切割机行业发展潜力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光纤激光切割机行业进口情况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一、2019-2024年光纤激光切割机进口规模及增长情况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二、光纤激光切割机主要进口来源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光纤激光切割机行业出口情况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一、2019-2024年光纤激光切割机出口规模及增长情况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二、光纤激光切割机主要出口目的地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2019-2024年中国光纤激光切割机行业总体发展与财务状况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2019-2024年中国光纤激光切割机行业规模情况</w:t>
      </w:r>
      <w:r>
        <w:rPr>
          <w:rFonts w:hint="eastAsia"/>
        </w:rPr>
        <w:br/>
      </w:r>
      <w:r>
        <w:rPr>
          <w:rFonts w:hint="eastAsia"/>
        </w:rPr>
        <w:t>　　　　一、光纤激光切割机行业企业数量规模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二、光纤激光切割机行业从业人员规模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三、光纤激光切割机行业市场敏感性分析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2019-2024年中国光纤激光切割机行业财务能力分析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一、光纤激光切割机行业盈利能力</w:t>
      </w:r>
      <w:r>
        <w:rPr>
          <w:rFonts w:hint="eastAsia"/>
        </w:rPr>
        <w:br/>
      </w:r>
      <w:r>
        <w:rPr>
          <w:rFonts w:hint="eastAsia"/>
        </w:rPr>
        <w:t>　　　　二、光纤激光切割机行业偿债能力</w:t>
      </w:r>
      <w:r>
        <w:rPr>
          <w:rFonts w:hint="eastAsia"/>
        </w:rPr>
        <w:br/>
      </w:r>
      <w:r>
        <w:rPr>
          <w:rFonts w:hint="eastAsia"/>
        </w:rPr>
        <w:t>　　　　三、光纤激光切割机行业营运能力</w:t>
      </w:r>
      <w:r>
        <w:rPr>
          <w:rFonts w:hint="eastAsia"/>
        </w:rPr>
        <w:br/>
      </w:r>
      <w:r>
        <w:rPr>
          <w:rFonts w:hint="eastAsia"/>
        </w:rPr>
        <w:t>　　　　四、光纤激光切割机行业发展能力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光纤激光切割机行业竞争格局总览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2019-2024年光纤激光切割机行业企业并购活动分析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2024-2025年光纤激光切割机行业会展与招投标活动分析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一、光纤激光切割机行业会展活动及其市场影响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2025年中国光纤激光切割机企业发展企业发展策略与建议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光纤激光切割机销售模式与渠道策略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光纤激光切割机品牌与市场推广策略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光纤激光切割机研发投入与技术创新能力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光纤激光切割机合作联盟与资源整合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中国光纤激光切割机行业风险与对策</w:t>
      </w:r>
      <w:r>
        <w:rPr>
          <w:rFonts w:hint="eastAsia"/>
        </w:rPr>
        <w:br/>
      </w:r>
      <w:r>
        <w:rPr>
          <w:rFonts w:hint="eastAsia"/>
        </w:rPr>
        <w:t>　　第一节 光纤激光切割机行业SWOT分析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一、光纤激光切割机行业优势</w:t>
      </w:r>
      <w:r>
        <w:rPr>
          <w:rFonts w:hint="eastAsia"/>
        </w:rPr>
        <w:br/>
      </w:r>
      <w:r>
        <w:rPr>
          <w:rFonts w:hint="eastAsia"/>
        </w:rPr>
        <w:t>　　　　二、光纤激光切割机行业劣势</w:t>
      </w:r>
      <w:r>
        <w:rPr>
          <w:rFonts w:hint="eastAsia"/>
        </w:rPr>
        <w:br/>
      </w:r>
      <w:r>
        <w:rPr>
          <w:rFonts w:hint="eastAsia"/>
        </w:rPr>
        <w:t>　　　　三、光纤激光切割机市场机会</w:t>
      </w:r>
      <w:r>
        <w:rPr>
          <w:rFonts w:hint="eastAsia"/>
        </w:rPr>
        <w:br/>
      </w:r>
      <w:r>
        <w:rPr>
          <w:rFonts w:hint="eastAsia"/>
        </w:rPr>
        <w:t>　　　　四、光纤激光切割机市场威胁</w:t>
      </w:r>
      <w:r>
        <w:rPr>
          <w:rFonts w:hint="eastAsia"/>
        </w:rPr>
        <w:br/>
      </w:r>
      <w:r>
        <w:rPr>
          <w:rFonts w:hint="eastAsia"/>
        </w:rPr>
        <w:t>　　第二节 光纤激光切割机行业风险及对策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2025-2031年中国光纤激光切割机行业前景与发展趋势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2024-2025年光纤激光切割机行业发展环境分析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一、光纤激光切割机行业主管部门与监管体制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二、光纤激光切割机行业主要法律法规及政策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三、光纤激光切割机行业标准与质量监管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2025-2031年光纤激光切割机行业发展趋势与方向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2025-2031年光纤激光切割机行业发展潜力与机遇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光纤激光切割机行业研究结论与建议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光纤激光切割机行业发展建议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光纤激光切割机行业类别</w:t>
      </w:r>
      <w:r>
        <w:rPr>
          <w:rFonts w:hint="eastAsia"/>
        </w:rPr>
        <w:br/>
      </w:r>
      <w:r>
        <w:rPr>
          <w:rFonts w:hint="eastAsia"/>
        </w:rPr>
        <w:t>　　图表 光纤激光切割机行业产业链调研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光纤激光切割机行业现状</w:t>
      </w:r>
      <w:r>
        <w:rPr>
          <w:rFonts w:hint="eastAsia"/>
        </w:rPr>
        <w:br/>
      </w:r>
      <w:r>
        <w:rPr>
          <w:rFonts w:hint="eastAsia"/>
        </w:rPr>
        <w:t>　　图表 光纤激光切割机行业标准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2019-2024年中国光纤激光切割机行业产量统计</w:t>
      </w:r>
      <w:r>
        <w:rPr>
          <w:rFonts w:hint="eastAsia"/>
        </w:rPr>
        <w:br/>
      </w:r>
      <w:r>
        <w:rPr>
          <w:rFonts w:hint="eastAsia"/>
        </w:rPr>
        <w:t>　　图表 光纤激光切割机行业动态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**地区光纤激光切割机行业市场需求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**地区光纤激光切割机行业市场需求分析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**地区光纤激光切割机行业市场需求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**地区光纤激光切割机行业市场需求分析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光纤激光切割机行业准入条件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2025-2031年中国光纤激光切割机市场前景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2025-2031年中国光纤激光切割机行业信息化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cf3c9b0f4fbe" w:history="1">
        <w:r>
          <w:rPr>
            <w:rStyle w:val="Hyperlink"/>
          </w:rPr>
          <w:t>2025-2031年中国光纤激光切割机行业发展研究与市场前景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fcf3c9b0f4fbe" w:history="1">
        <w:r>
          <w:rPr>
            <w:rStyle w:val="Hyperlink"/>
          </w:rPr>
          <w:t>https://www.20087.com/8/36/GuangXianJiGuangQieGeJiHangYeFaZhanQianJing.html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6000w多少钱一台、光纤激光切割机不出光、邦德激光切割机有限公司官网、光纤激光切割机作用、磨粒流去毛刺设备、光纤激光切割机危害、等离子切割机、光纤激光切割机品牌排行、光纤切割刀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6a1b9302c4ef6" w:history="1">
      <w:r>
        <w:rPr>
          <w:rStyle w:val="Hyperlink"/>
        </w:rPr>
        <w:t>2025-2031年中国光纤激光切割机行业发展研究与市场前景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angXianJiGuangQieGeJiHangYeFaZhanQianJing.html" TargetMode="External" Id="R4c0fcf3c9b0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angXianJiGuangQieGeJiHangYeFaZhanQianJing.html" TargetMode="External" Id="R8156a1b9302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2024-12-01T06:59:00Z</dcterms:created>
  <dcterms:modified xsi:type="dcterms:W3CDTF">2024-12-01T07:59:00Z</dcterms:modified>
  <dc:subject>2025-2031年中国光纤激光切割机行业发展研究与市场前景</dc:subject>
  <dc:title>2025-2031年中国光纤激光切割机行业发展研究与市场前景</dc:title>
  <cp:keywords>2025-2031年中国光纤激光切割机行业发展研究与市场前景</cp:keywords>
  <dc:description>2025-2031年中国光纤激光切割机行业发展研究与市场前景</dc:description>
</cp:coreProperties>
</file>