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180857ecf4990" w:history="1">
              <w:r>
                <w:rPr>
                  <w:rStyle w:val="Hyperlink"/>
                </w:rPr>
                <w:t>2025-2031年中国分气缸行业调研与市场前景预测报告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180857ecf4990" w:history="1">
              <w:r>
                <w:rPr>
                  <w:rStyle w:val="Hyperlink"/>
                </w:rPr>
                <w:t>2025-2031年中国分气缸行业调研与市场前景预测报告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180857ecf4990" w:history="1">
                <w:r>
                  <w:rPr>
                    <w:rStyle w:val="Hyperlink"/>
                  </w:rPr>
                  <w:t>https://www.20087.com/8/16/FenQiGangShiChangXianZhuangHeQianJing.html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气缸作为压缩空气分配系统的关键组件，广泛应用于工厂自动化、气动工具和设备中。目前，分气缸设计注重提高气源分配的灵活性和效率，减少压力损失，同时，模块化和集成过滤、调压、润滑功能的组合式分气缸，简化了系统配置，降低了维护成本。随着工业自动化水平的提升，对分气缸的可靠性、智能化需求日益增强。</w:t>
      </w:r>
      <w:r>
        <w:rPr>
          <w:rFonts w:hint="eastAsia"/>
        </w:rPr>
        <w:br/>
      </w:r>
      <w:r>
        <w:rPr>
          <w:rFonts w:hint="eastAsia"/>
        </w:rPr>
        <w:t>　　未来，分气缸行业将朝向更高效、智能化和环保节能方向发展。智能分气缸集成远程监控和预测性维护功能，将提升系统运行效率和降低停机时间。材料和密封技术的进步，如低摩擦和长寿命材料的应用，将进一步减少泄漏和能效损失。此外，面对工业4.0的挑战，适应灵活生产、快速响应的模块化、可重构分气缸设计将更受青睐，满足定制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180857ecf4990" w:history="1">
        <w:r>
          <w:rPr>
            <w:rStyle w:val="Hyperlink"/>
          </w:rPr>
          <w:t>2025-2031年中国分气缸行业调研与市场前景预测报告</w:t>
        </w:r>
      </w:hyperlink>
      <w:r>
        <w:rPr>
          <w:rFonts w:hint="eastAsia"/>
        </w:rPr>
        <w:t>》系统分析了分气缸行业的市场规模、供需状况及竞争格局，结合分气缸技术发展现状与未来方向，科学预测了行业前景与增长趋势。报告重点评估了重点分气缸企业的经营表现及竞争优势，同时探讨了行业机遇与潜在风险。通过对分气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分气缸行业概述</w:t>
      </w:r>
      <w:r>
        <w:rPr>
          <w:rFonts w:hint="eastAsia"/>
        </w:rPr>
        <w:br/>
      </w:r>
      <w:r>
        <w:rPr>
          <w:rFonts w:hint="eastAsia"/>
        </w:rPr>
        <w:t>　　第一节 分气缸定义与分类</w:t>
      </w:r>
      <w:r>
        <w:rPr>
          <w:rFonts w:hint="eastAsia"/>
        </w:rPr>
        <w:br/>
      </w:r>
      <w:r>
        <w:rPr>
          <w:rFonts w:hint="eastAsia"/>
        </w:rPr>
        <w:t>　　第二节 分气缸应用领域</w:t>
      </w:r>
      <w:r>
        <w:rPr>
          <w:rFonts w:hint="eastAsia"/>
        </w:rPr>
        <w:br/>
      </w:r>
      <w:r>
        <w:rPr>
          <w:rFonts w:hint="eastAsia"/>
        </w:rPr>
        <w:t>　　第三节 分气缸行业经济指标分析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一、分气缸行业赢利性评估</w:t>
      </w:r>
      <w:r>
        <w:rPr>
          <w:rFonts w:hint="eastAsia"/>
        </w:rPr>
        <w:br/>
      </w:r>
      <w:r>
        <w:rPr>
          <w:rFonts w:hint="eastAsia"/>
        </w:rPr>
        <w:t>　　　　二、分气缸行业成长速度分析</w:t>
      </w:r>
      <w:r>
        <w:rPr>
          <w:rFonts w:hint="eastAsia"/>
        </w:rPr>
        <w:br/>
      </w:r>
      <w:r>
        <w:rPr>
          <w:rFonts w:hint="eastAsia"/>
        </w:rPr>
        <w:t>　　　　三、分气缸附加值提升空间探讨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四、分气缸行业进入壁垒分析</w:t>
      </w:r>
      <w:r>
        <w:rPr>
          <w:rFonts w:hint="eastAsia"/>
        </w:rPr>
        <w:br/>
      </w:r>
      <w:r>
        <w:rPr>
          <w:rFonts w:hint="eastAsia"/>
        </w:rPr>
        <w:t>　　　　五、分气缸行业风险性评估</w:t>
      </w:r>
      <w:r>
        <w:rPr>
          <w:rFonts w:hint="eastAsia"/>
        </w:rPr>
        <w:br/>
      </w:r>
      <w:r>
        <w:rPr>
          <w:rFonts w:hint="eastAsia"/>
        </w:rPr>
        <w:t>　　　　六、分气缸行业周期性分析</w:t>
      </w:r>
      <w:r>
        <w:rPr>
          <w:rFonts w:hint="eastAsia"/>
        </w:rPr>
        <w:br/>
      </w:r>
      <w:r>
        <w:rPr>
          <w:rFonts w:hint="eastAsia"/>
        </w:rPr>
        <w:t>　　　　七、分气缸行业竞争程度指标</w:t>
      </w:r>
      <w:r>
        <w:rPr>
          <w:rFonts w:hint="eastAsia"/>
        </w:rPr>
        <w:br/>
      </w:r>
      <w:r>
        <w:rPr>
          <w:rFonts w:hint="eastAsia"/>
        </w:rPr>
        <w:t>　　　　八、分气缸行业成熟度综合分析</w:t>
      </w:r>
      <w:r>
        <w:rPr>
          <w:rFonts w:hint="eastAsia"/>
        </w:rPr>
        <w:br/>
      </w:r>
      <w:r>
        <w:rPr>
          <w:rFonts w:hint="eastAsia"/>
        </w:rPr>
        <w:t>　　第四节 分气缸产业链及经营模式分析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三、分气缸销售模式与渠道策略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全球分气缸市场发展分析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2024-2025年全球分气缸行业发展分析</w:t>
      </w:r>
      <w:r>
        <w:rPr>
          <w:rFonts w:hint="eastAsia"/>
        </w:rPr>
        <w:br/>
      </w:r>
      <w:r>
        <w:rPr>
          <w:rFonts w:hint="eastAsia"/>
        </w:rPr>
        <w:t>　　　　一、全球分气缸行业市场规模与趋势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二、全球分气缸行业发展特点</w:t>
      </w:r>
      <w:r>
        <w:rPr>
          <w:rFonts w:hint="eastAsia"/>
        </w:rPr>
        <w:br/>
      </w:r>
      <w:r>
        <w:rPr>
          <w:rFonts w:hint="eastAsia"/>
        </w:rPr>
        <w:t>　　　　三、全球分气缸行业竞争格局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主要国家与地区分气缸市场分析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2025-2031年全球分气缸行业发展趋势与前景预测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一、分气缸技术发展趋势</w:t>
      </w:r>
      <w:r>
        <w:rPr>
          <w:rFonts w:hint="eastAsia"/>
        </w:rPr>
        <w:br/>
      </w:r>
      <w:r>
        <w:rPr>
          <w:rFonts w:hint="eastAsia"/>
        </w:rPr>
        <w:t>　　　　二、分气缸行业发展趋势</w:t>
      </w:r>
      <w:r>
        <w:rPr>
          <w:rFonts w:hint="eastAsia"/>
        </w:rPr>
        <w:br/>
      </w:r>
      <w:r>
        <w:rPr>
          <w:rFonts w:hint="eastAsia"/>
        </w:rPr>
        <w:t>　　　　三、分气缸行业发展潜力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中国分气缸行业市场分析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一、国内分气缸产能现状与利用效率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二、分气缸产能扩张与投资动态分析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分气缸行业产量情况分析与趋势预测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一、2019-2024年分气缸行业产量与增长趋势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二、分气缸产量影响因素分析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三、2025-2031年分气缸产量预测</w:t>
      </w:r>
      <w:r>
        <w:rPr>
          <w:rFonts w:hint="eastAsia"/>
        </w:rPr>
        <w:br/>
      </w:r>
      <w:r>
        <w:rPr>
          <w:rFonts w:hint="eastAsia"/>
        </w:rPr>
        <w:t>　　第三节 2025-2031年分气缸市场需求与销售分析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一、2024-2025年分气缸行业需求现状</w:t>
      </w:r>
      <w:r>
        <w:rPr>
          <w:rFonts w:hint="eastAsia"/>
        </w:rPr>
        <w:br/>
      </w:r>
      <w:r>
        <w:rPr>
          <w:rFonts w:hint="eastAsia"/>
        </w:rPr>
        <w:t>　　　　二、分气缸客户群体与需求特点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中国分气缸细分市场分析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分气缸行业技术发展方向、趋势预测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一、2019-2024年分气缸市场价格走势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分气缸定价策略与方法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分气缸行业进口规模与来源分析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一、2019-2024年分气缸进口规模分析</w:t>
      </w:r>
      <w:r>
        <w:rPr>
          <w:rFonts w:hint="eastAsia"/>
        </w:rPr>
        <w:br/>
      </w:r>
      <w:r>
        <w:rPr>
          <w:rFonts w:hint="eastAsia"/>
        </w:rPr>
        <w:t>　　　　二、分气缸主要进口来源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分气缸行业出口规模与目的地分析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一、2019-2024年分气缸出口规模分析</w:t>
      </w:r>
      <w:r>
        <w:rPr>
          <w:rFonts w:hint="eastAsia"/>
        </w:rPr>
        <w:br/>
      </w:r>
      <w:r>
        <w:rPr>
          <w:rFonts w:hint="eastAsia"/>
        </w:rPr>
        <w:t>　　　　二、分气缸主要出口目的地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2019-2024年中国分气缸总体规模与财务指标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中国分气缸行业总体规模分析</w:t>
      </w:r>
      <w:r>
        <w:rPr>
          <w:rFonts w:hint="eastAsia"/>
        </w:rPr>
        <w:br/>
      </w:r>
      <w:r>
        <w:rPr>
          <w:rFonts w:hint="eastAsia"/>
        </w:rPr>
        <w:t>　　　　一、分气缸企业数量与结构</w:t>
      </w:r>
      <w:r>
        <w:rPr>
          <w:rFonts w:hint="eastAsia"/>
        </w:rPr>
        <w:br/>
      </w:r>
      <w:r>
        <w:rPr>
          <w:rFonts w:hint="eastAsia"/>
        </w:rPr>
        <w:t>　　　　二、分气缸从业人员规模</w:t>
      </w:r>
      <w:r>
        <w:rPr>
          <w:rFonts w:hint="eastAsia"/>
        </w:rPr>
        <w:br/>
      </w:r>
      <w:r>
        <w:rPr>
          <w:rFonts w:hint="eastAsia"/>
        </w:rPr>
        <w:t>　　　　三、分气缸行业资产状况</w:t>
      </w:r>
      <w:r>
        <w:rPr>
          <w:rFonts w:hint="eastAsia"/>
        </w:rPr>
        <w:br/>
      </w:r>
      <w:r>
        <w:rPr>
          <w:rFonts w:hint="eastAsia"/>
        </w:rPr>
        <w:t>　　第二节 中国分气缸行业财务指标总体分析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分气缸行业重点企业经营状况分析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分气缸领先企业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分气缸标杆企业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分气缸代表企业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分气缸龙头企业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中国分气缸行业竞争格局分析</w:t>
      </w:r>
      <w:r>
        <w:rPr>
          <w:rFonts w:hint="eastAsia"/>
        </w:rPr>
        <w:br/>
      </w:r>
      <w:r>
        <w:rPr>
          <w:rFonts w:hint="eastAsia"/>
        </w:rPr>
        <w:t>　　第一节 分气缸行业竞争格局总览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2024-2025年分气缸行业竞争力分析</w:t>
      </w:r>
      <w:r>
        <w:rPr>
          <w:rFonts w:hint="eastAsia"/>
        </w:rPr>
        <w:br/>
      </w:r>
      <w:r>
        <w:rPr>
          <w:rFonts w:hint="eastAsia"/>
        </w:rPr>
        <w:t>　　　　一、分气缸供应商议价能力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四、分气缸替代品威胁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2025年中国分气缸企业发展策略分析</w:t>
      </w:r>
      <w:r>
        <w:rPr>
          <w:rFonts w:hint="eastAsia"/>
        </w:rPr>
        <w:br/>
      </w:r>
      <w:r>
        <w:rPr>
          <w:rFonts w:hint="eastAsia"/>
        </w:rPr>
        <w:t>　　第一节 分气缸市场策略分析</w:t>
      </w:r>
      <w:r>
        <w:rPr>
          <w:rFonts w:hint="eastAsia"/>
        </w:rPr>
        <w:br/>
      </w:r>
      <w:r>
        <w:rPr>
          <w:rFonts w:hint="eastAsia"/>
        </w:rPr>
        <w:t>　　　　一、分气缸市场定位与拓展策略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二、分气缸市场细分与目标客户</w:t>
      </w:r>
      <w:r>
        <w:rPr>
          <w:rFonts w:hint="eastAsia"/>
        </w:rPr>
        <w:br/>
      </w:r>
      <w:r>
        <w:rPr>
          <w:rFonts w:hint="eastAsia"/>
        </w:rPr>
        <w:t>　　第二节 分气缸销售策略分析</w:t>
      </w:r>
      <w:r>
        <w:rPr>
          <w:rFonts w:hint="eastAsia"/>
        </w:rPr>
        <w:br/>
      </w:r>
      <w:r>
        <w:rPr>
          <w:rFonts w:hint="eastAsia"/>
        </w:rPr>
        <w:t>　　　　一、分气缸销售渠道与网络建设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提高分气缸企业竞争力建议</w:t>
      </w:r>
      <w:r>
        <w:rPr>
          <w:rFonts w:hint="eastAsia"/>
        </w:rPr>
        <w:br/>
      </w:r>
      <w:r>
        <w:rPr>
          <w:rFonts w:hint="eastAsia"/>
        </w:rPr>
        <w:t>　　　　一、分气缸技术创新与管理优化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分气缸品牌战略思考</w:t>
      </w:r>
      <w:r>
        <w:rPr>
          <w:rFonts w:hint="eastAsia"/>
        </w:rPr>
        <w:br/>
      </w:r>
      <w:r>
        <w:rPr>
          <w:rFonts w:hint="eastAsia"/>
        </w:rPr>
        <w:t>　　　　一、分气缸品牌建设与维护</w:t>
      </w:r>
      <w:r>
        <w:rPr>
          <w:rFonts w:hint="eastAsia"/>
        </w:rPr>
        <w:br/>
      </w:r>
      <w:r>
        <w:rPr>
          <w:rFonts w:hint="eastAsia"/>
        </w:rPr>
        <w:t>　　　　二、分气缸品牌影响力与市场竞争力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中国分气缸行业风险与对策</w:t>
      </w:r>
      <w:r>
        <w:rPr>
          <w:rFonts w:hint="eastAsia"/>
        </w:rPr>
        <w:br/>
      </w:r>
      <w:r>
        <w:rPr>
          <w:rFonts w:hint="eastAsia"/>
        </w:rPr>
        <w:t>　　第一节 分气缸行业SWOT分析</w:t>
      </w:r>
      <w:r>
        <w:rPr>
          <w:rFonts w:hint="eastAsia"/>
        </w:rPr>
        <w:br/>
      </w:r>
      <w:r>
        <w:rPr>
          <w:rFonts w:hint="eastAsia"/>
        </w:rPr>
        <w:t>　　　　一、分气缸行业优势分析</w:t>
      </w:r>
      <w:r>
        <w:rPr>
          <w:rFonts w:hint="eastAsia"/>
        </w:rPr>
        <w:br/>
      </w:r>
      <w:r>
        <w:rPr>
          <w:rFonts w:hint="eastAsia"/>
        </w:rPr>
        <w:t>　　　　二、分气缸行业劣势分析</w:t>
      </w:r>
      <w:r>
        <w:rPr>
          <w:rFonts w:hint="eastAsia"/>
        </w:rPr>
        <w:br/>
      </w:r>
      <w:r>
        <w:rPr>
          <w:rFonts w:hint="eastAsia"/>
        </w:rPr>
        <w:t>　　　　三、分气缸市场机会探索</w:t>
      </w:r>
      <w:r>
        <w:rPr>
          <w:rFonts w:hint="eastAsia"/>
        </w:rPr>
        <w:br/>
      </w:r>
      <w:r>
        <w:rPr>
          <w:rFonts w:hint="eastAsia"/>
        </w:rPr>
        <w:t>　　　　四、分气缸市场威胁评估</w:t>
      </w:r>
      <w:r>
        <w:rPr>
          <w:rFonts w:hint="eastAsia"/>
        </w:rPr>
        <w:br/>
      </w:r>
      <w:r>
        <w:rPr>
          <w:rFonts w:hint="eastAsia"/>
        </w:rPr>
        <w:t>　　第二节 分气缸行业风险及对策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分气缸行业发展环境分析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一、分气缸行业发展方向预测</w:t>
      </w:r>
      <w:r>
        <w:rPr>
          <w:rFonts w:hint="eastAsia"/>
        </w:rPr>
        <w:br/>
      </w:r>
      <w:r>
        <w:rPr>
          <w:rFonts w:hint="eastAsia"/>
        </w:rPr>
        <w:t>　　　　二、分气缸发展趋势分析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一、分气缸市场发展潜力评估</w:t>
      </w:r>
      <w:r>
        <w:rPr>
          <w:rFonts w:hint="eastAsia"/>
        </w:rPr>
        <w:br/>
      </w:r>
      <w:r>
        <w:rPr>
          <w:rFonts w:hint="eastAsia"/>
        </w:rPr>
        <w:t>　　　　二、分气缸新兴市场与机遇探索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分气缸行业发展建议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2025-2031年中国分气缸行业产量预测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2025-2031年中国分气缸行业市场需求预测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2019-2024年中国分气缸行业利润及增长情况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2019-2024年中国分气缸行业出口情况分析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2025-2031年中国分气缸行业产品市场价格走势预测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分气缸重点企业经营情况分析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2025-2031年中国分气缸市场规模预测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2025-2031年中国分气缸行业利润预测</w:t>
      </w:r>
      <w:r>
        <w:rPr>
          <w:rFonts w:hint="eastAsia"/>
        </w:rPr>
        <w:br/>
      </w:r>
      <w:r>
        <w:rPr>
          <w:rFonts w:hint="eastAsia"/>
        </w:rPr>
        <w:t>　　图表 2025年分气缸行业壁垒</w:t>
      </w:r>
      <w:r>
        <w:rPr>
          <w:rFonts w:hint="eastAsia"/>
        </w:rPr>
        <w:br/>
      </w:r>
      <w:r>
        <w:rPr>
          <w:rFonts w:hint="eastAsia"/>
        </w:rPr>
        <w:t>　　图表 2025年分气缸市场前景分析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2025-2031年中国分气缸市场需求预测</w:t>
      </w:r>
      <w:r>
        <w:rPr>
          <w:rFonts w:hint="eastAsia"/>
        </w:rPr>
        <w:br/>
      </w:r>
      <w:r>
        <w:rPr>
          <w:rFonts w:hint="eastAsia"/>
        </w:rPr>
        <w:t>　　图表 2025年分气缸发展趋势预测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180857ecf4990" w:history="1">
        <w:r>
          <w:rPr>
            <w:rStyle w:val="Hyperlink"/>
          </w:rPr>
          <w:t>2025-2031年中国分气缸行业调研与市场前景预测报告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180857ecf4990" w:history="1">
        <w:r>
          <w:rPr>
            <w:rStyle w:val="Hyperlink"/>
          </w:rPr>
          <w:t>https://www.20087.com/8/16/FenQiGangShiChangXianZhuangHeQianJing.html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热点：分汽缸、分气缸图片、气缸与油缸的区别、分气缸属于特种设备吗、电缸原理和结构、分气缸的主要附属部件有、200吨压力机参数、分汽缸的作用是什么、气动马达结构原理图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22af272c941f2" w:history="1">
      <w:r>
        <w:rPr>
          <w:rStyle w:val="Hyperlink"/>
        </w:rPr>
        <w:t>2025-2031年中国分气缸行业调研与市场前景预测报告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nQiGangShiChangXianZhuangHeQianJing.html" TargetMode="External" Id="R45e180857ecf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nQiGangShiChangXianZhuangHeQianJing.html" TargetMode="External" Id="R5eb22af272c9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2024-09-01T01:56:00Z</dcterms:created>
  <dcterms:modified xsi:type="dcterms:W3CDTF">2024-09-01T02:56:00Z</dcterms:modified>
  <dc:subject>2025-2031年中国分气缸行业调研与市场前景预测报告</dc:subject>
  <dc:title>2025-2031年中国分气缸行业调研与市场前景预测报告</dc:title>
  <cp:keywords>2025-2031年中国分气缸行业调研与市场前景预测报告</cp:keywords>
  <dc:description>2025-2031年中国分气缸行业调研与市场前景预测报告</dc:description>
</cp:coreProperties>
</file>